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2395" w14:paraId="9692395" w:rsidRDefault="00492043" w:rsidP="00CF154B" w:rsidR="00492043" w:rsidRPr="00BD5EF0">
      <w:pPr>
        <w15:collapsed w:val="false"/>
        <w:rPr>
          <w:sz w:val="22"/>
          <w:szCs w:val="22"/>
        </w:rPr>
      </w:pPr>
    </w:p>
    <w:p w:rsidRDefault="004F094E" w:rsidP="00CF154B" w:rsidR="004F094E" w:rsidRPr="00BD5EF0">
      <w:pPr>
        <w:rPr>
          <w:sz w:val="22"/>
          <w:szCs w:val="22"/>
        </w:rPr>
      </w:pPr>
    </w:p>
    <w:p w:rsidRDefault="00692C3F" w:rsidP="00692C3F" w:rsidR="00692C3F" w:rsidRPr="00BD5EF0">
      <w:pPr>
        <w:rPr>
          <w:b/>
          <w:bCs/>
          <w:sz w:val="22"/>
          <w:szCs w:val="22"/>
        </w:rPr>
      </w:pPr>
    </w:p>
    <w:p w:rsidRDefault="00692C3F" w:rsidP="00692C3F" w:rsidR="00692C3F" w:rsidRPr="00BD5EF0">
      <w:pPr>
        <w:rPr>
          <w:b/>
          <w:bCs/>
          <w:sz w:val="22"/>
          <w:szCs w:val="22"/>
        </w:rPr>
      </w:pPr>
    </w:p>
    <w:p w:rsidRDefault="00CF154B" w:rsidP="00692C3F" w:rsidR="00692C3F" w:rsidRPr="00BD5EF0">
      <w:pPr>
        <w:rPr>
          <w:b/>
          <w:bCs/>
          <w:sz w:val="22"/>
          <w:szCs w:val="22"/>
        </w:rPr>
      </w:pPr>
      <w:r w:rsidRPr="00BD5EF0">
        <w:rPr>
          <w:b/>
          <w:bCs/>
          <w:sz w:val="22"/>
          <w:szCs w:val="22"/>
        </w:rPr>
        <w:t>REPUBLIKA HRVATSKA</w:t>
      </w:r>
    </w:p>
    <w:p w:rsidRDefault="00CF154B" w:rsidP="00692C3F" w:rsidR="004F094E" w:rsidRPr="00BD5EF0">
      <w:pPr>
        <w:rPr>
          <w:b/>
          <w:bCs/>
          <w:sz w:val="22"/>
          <w:szCs w:val="22"/>
        </w:rPr>
      </w:pPr>
      <w:r w:rsidRPr="00BD5EF0">
        <w:rPr>
          <w:b/>
          <w:bCs/>
          <w:sz w:val="22"/>
          <w:szCs w:val="22"/>
        </w:rPr>
        <w:t>TRG</w:t>
      </w:r>
      <w:r w:rsidR="00604FE0" w:rsidRPr="00BD5EF0">
        <w:rPr>
          <w:b/>
          <w:bCs/>
          <w:sz w:val="22"/>
          <w:szCs w:val="22"/>
        </w:rPr>
        <w:t>OVAČKI SUD U ZADRU</w:t>
      </w:r>
      <w:r w:rsidR="00604FE0" w:rsidRPr="00BD5EF0">
        <w:rPr>
          <w:b/>
          <w:bCs/>
          <w:sz w:val="22"/>
          <w:szCs w:val="22"/>
        </w:rPr>
        <w:tab/>
      </w:r>
    </w:p>
    <w:p w:rsidRDefault="004F094E" w:rsidP="00CF154B" w:rsidR="004F094E" w:rsidRPr="00BD5EF0">
      <w:pPr>
        <w:rPr>
          <w:sz w:val="22"/>
          <w:szCs w:val="22"/>
        </w:rPr>
      </w:pPr>
      <w:r w:rsidRPr="00BD5EF0">
        <w:rPr>
          <w:sz w:val="22"/>
          <w:szCs w:val="22"/>
        </w:rPr>
        <w:t>Dr. Franje Tuđmana 35</w:t>
      </w:r>
      <w:r w:rsidR="00604FE0" w:rsidRPr="00BD5EF0">
        <w:rPr>
          <w:sz w:val="22"/>
          <w:szCs w:val="22"/>
        </w:rPr>
        <w:tab/>
      </w:r>
      <w:r w:rsidR="00604FE0" w:rsidRPr="00BD5EF0">
        <w:rPr>
          <w:sz w:val="22"/>
          <w:szCs w:val="22"/>
        </w:rPr>
        <w:tab/>
      </w:r>
    </w:p>
    <w:p w:rsidRDefault="004F094E" w:rsidP="00CF154B" w:rsidR="004F094E" w:rsidRPr="00BD5EF0">
      <w:pPr>
        <w:rPr>
          <w:sz w:val="22"/>
          <w:szCs w:val="22"/>
        </w:rPr>
      </w:pPr>
    </w:p>
    <w:p w:rsidRDefault="004F094E" w:rsidP="004F094E" w:rsidR="00CF154B" w:rsidRPr="00BD5EF0">
      <w:pPr>
        <w:jc w:val="center"/>
        <w:rPr>
          <w:b/>
          <w:bCs/>
          <w:sz w:val="22"/>
          <w:szCs w:val="22"/>
        </w:rPr>
      </w:pPr>
      <w:r w:rsidRPr="00BD5EF0">
        <w:rPr>
          <w:b/>
          <w:bCs/>
          <w:sz w:val="22"/>
          <w:szCs w:val="22"/>
        </w:rPr>
        <w:t>R E P U B L I K A   H R V A T S K A</w:t>
      </w:r>
    </w:p>
    <w:p w:rsidRDefault="004F094E" w:rsidP="004F094E" w:rsidR="004F094E" w:rsidRPr="00BD5EF0">
      <w:pPr>
        <w:jc w:val="center"/>
        <w:rPr>
          <w:b/>
          <w:bCs/>
          <w:sz w:val="22"/>
          <w:szCs w:val="22"/>
        </w:rPr>
      </w:pPr>
    </w:p>
    <w:p w:rsidRDefault="004F094E" w:rsidP="00CF154B" w:rsidR="00CF154B" w:rsidRPr="00BD5EF0">
      <w:pPr>
        <w:jc w:val="center"/>
        <w:rPr>
          <w:b/>
          <w:bCs/>
          <w:sz w:val="22"/>
          <w:szCs w:val="22"/>
        </w:rPr>
      </w:pPr>
      <w:r w:rsidRPr="00BD5EF0">
        <w:rPr>
          <w:b/>
          <w:bCs/>
          <w:sz w:val="22"/>
          <w:szCs w:val="22"/>
        </w:rPr>
        <w:t>R J E Š E N J E</w:t>
      </w:r>
    </w:p>
    <w:p w:rsidRDefault="00A33491" w:rsidP="00A33491" w:rsidR="00A33491" w:rsidRPr="00BD5EF0">
      <w:pPr>
        <w:jc w:val="both"/>
        <w:rPr>
          <w:b/>
          <w:bCs/>
          <w:sz w:val="22"/>
          <w:szCs w:val="22"/>
        </w:rPr>
      </w:pPr>
    </w:p>
    <w:p w:rsidRDefault="00A33491" w:rsidP="00A33491" w:rsidR="00604FE0" w:rsidRPr="00BD5EF0">
      <w:pPr>
        <w:ind w:firstLine="708"/>
        <w:jc w:val="both"/>
        <w:rPr>
          <w:rFonts w:cstheme="majorBidi" w:hAnsiTheme="majorBidi" w:asciiTheme="majorBidi"/>
          <w:sz w:val="22"/>
          <w:szCs w:val="22"/>
        </w:rPr>
      </w:pPr>
      <w:r w:rsidRPr="00BD5EF0">
        <w:rPr>
          <w:sz w:val="22"/>
          <w:szCs w:val="22"/>
        </w:rPr>
        <w:t xml:space="preserve">Trgovački sud u Zadru, OIB:39670464653, po sutkinji Ani </w:t>
      </w:r>
      <w:proofErr w:type="spellStart"/>
      <w:r w:rsidRPr="00BD5EF0">
        <w:rPr>
          <w:sz w:val="22"/>
          <w:szCs w:val="22"/>
        </w:rPr>
        <w:t>Markač</w:t>
      </w:r>
      <w:proofErr w:type="spellEnd"/>
      <w:r w:rsidRPr="00BD5EF0">
        <w:rPr>
          <w:sz w:val="22"/>
          <w:szCs w:val="22"/>
        </w:rPr>
        <w:t>, u prethodnom postupku radi utvrđivanja pretpostavki za otvaranje stečajnoga postupka nad dužnikom</w:t>
      </w:r>
      <w:r w:rsidR="00BD5EF0" w:rsidRPr="00BD5EF0">
        <w:rPr>
          <w:sz w:val="22"/>
          <w:szCs w:val="22"/>
        </w:rPr>
        <w:t xml:space="preserve"> AUTO MARIĆ jednostavno društvo s ograničenom odgovornošću za prijevoz i trgovinu, Gornji Karin, Ulica kralja Tomislava 6,  OIB:27613140653.</w:t>
      </w:r>
      <w:r w:rsidRPr="00BD5EF0">
        <w:rPr>
          <w:rFonts w:cstheme="majorBidi" w:hAnsiTheme="majorBidi" w:asciiTheme="majorBidi"/>
          <w:sz w:val="22"/>
          <w:szCs w:val="22"/>
        </w:rPr>
        <w:t xml:space="preserve">, dana </w:t>
      </w:r>
      <w:r w:rsidR="00B85445" w:rsidRPr="00BD5EF0">
        <w:rPr>
          <w:rFonts w:cstheme="majorBidi" w:hAnsiTheme="majorBidi" w:asciiTheme="majorBidi"/>
          <w:sz w:val="22"/>
          <w:szCs w:val="22"/>
        </w:rPr>
        <w:t>20</w:t>
      </w:r>
      <w:r w:rsidRPr="00BD5EF0">
        <w:rPr>
          <w:rFonts w:cstheme="majorBidi" w:hAnsiTheme="majorBidi" w:asciiTheme="majorBidi"/>
          <w:sz w:val="22"/>
          <w:szCs w:val="22"/>
        </w:rPr>
        <w:t>. travnja 2017.,</w:t>
      </w:r>
    </w:p>
    <w:p w:rsidRDefault="00A33491" w:rsidP="00A33491" w:rsidR="00A33491" w:rsidRPr="00BD5EF0">
      <w:pPr>
        <w:ind w:firstLine="708"/>
        <w:jc w:val="both"/>
        <w:rPr>
          <w:sz w:val="22"/>
          <w:szCs w:val="22"/>
        </w:rPr>
      </w:pPr>
    </w:p>
    <w:p w:rsidRDefault="00CF154B" w:rsidP="00D858FE" w:rsidR="00CF154B" w:rsidRPr="00BD5EF0">
      <w:pPr>
        <w:jc w:val="center"/>
        <w:rPr>
          <w:sz w:val="22"/>
          <w:szCs w:val="22"/>
        </w:rPr>
      </w:pPr>
      <w:r w:rsidRPr="00BD5EF0">
        <w:rPr>
          <w:sz w:val="22"/>
          <w:szCs w:val="22"/>
        </w:rPr>
        <w:t>r i j e š i o  j e</w:t>
      </w:r>
    </w:p>
    <w:p w:rsidRDefault="0052089C" w:rsidP="00D858FE" w:rsidR="0052089C" w:rsidRPr="00BD5EF0">
      <w:pPr>
        <w:jc w:val="center"/>
        <w:rPr>
          <w:sz w:val="22"/>
          <w:szCs w:val="22"/>
        </w:rPr>
      </w:pPr>
    </w:p>
    <w:p w:rsidRDefault="0052089C" w:rsidP="0052089C" w:rsidR="0052089C" w:rsidRPr="00BD5EF0">
      <w:pPr>
        <w:pStyle w:val="Odlomakpopisa"/>
        <w:spacing w:after="200"/>
        <w:ind w:left="0"/>
        <w:jc w:val="both"/>
        <w:rPr>
          <w:sz w:val="22"/>
          <w:szCs w:val="22"/>
        </w:rPr>
      </w:pPr>
      <w:r w:rsidRPr="00BD5EF0">
        <w:rPr>
          <w:sz w:val="22"/>
          <w:szCs w:val="22"/>
        </w:rPr>
        <w:t>I.</w:t>
      </w:r>
      <w:r w:rsidRPr="00BD5EF0">
        <w:rPr>
          <w:sz w:val="22"/>
          <w:szCs w:val="22"/>
        </w:rPr>
        <w:tab/>
      </w:r>
      <w:r w:rsidR="00A33491" w:rsidRPr="00BD5EF0">
        <w:rPr>
          <w:sz w:val="22"/>
          <w:szCs w:val="22"/>
        </w:rPr>
        <w:t>Privremeno</w:t>
      </w:r>
      <w:r w:rsidR="00BD5EF0">
        <w:rPr>
          <w:sz w:val="22"/>
          <w:szCs w:val="22"/>
        </w:rPr>
        <w:t xml:space="preserve">j stečajnoj upraviteljici </w:t>
      </w:r>
      <w:r w:rsidR="00BD5EF0">
        <w:rPr>
          <w:rFonts w:cstheme="majorBidi" w:hAnsiTheme="majorBidi" w:asciiTheme="majorBidi"/>
          <w:sz w:val="22"/>
          <w:szCs w:val="22"/>
        </w:rPr>
        <w:t>Radojk</w:t>
      </w:r>
      <w:r w:rsidR="0044662D">
        <w:rPr>
          <w:rFonts w:cstheme="majorBidi" w:hAnsiTheme="majorBidi" w:asciiTheme="majorBidi"/>
          <w:sz w:val="22"/>
          <w:szCs w:val="22"/>
        </w:rPr>
        <w:t>i</w:t>
      </w:r>
      <w:r w:rsidR="00BD5EF0">
        <w:rPr>
          <w:rFonts w:cstheme="majorBidi" w:hAnsiTheme="majorBidi" w:asciiTheme="majorBidi"/>
          <w:sz w:val="22"/>
          <w:szCs w:val="22"/>
        </w:rPr>
        <w:t xml:space="preserve"> </w:t>
      </w:r>
      <w:proofErr w:type="spellStart"/>
      <w:r w:rsidR="00BD5EF0">
        <w:rPr>
          <w:rFonts w:cstheme="majorBidi" w:hAnsiTheme="majorBidi" w:asciiTheme="majorBidi"/>
          <w:sz w:val="22"/>
          <w:szCs w:val="22"/>
        </w:rPr>
        <w:t>Danek</w:t>
      </w:r>
      <w:proofErr w:type="spellEnd"/>
      <w:r w:rsidR="00BD5EF0">
        <w:rPr>
          <w:rFonts w:cstheme="majorBidi" w:hAnsiTheme="majorBidi" w:asciiTheme="majorBidi"/>
          <w:sz w:val="22"/>
          <w:szCs w:val="22"/>
        </w:rPr>
        <w:t xml:space="preserve"> iz Šibenika, P. Preradovića 6, OIB: 78988701424, </w:t>
      </w:r>
      <w:r w:rsidRPr="00BD5EF0">
        <w:rPr>
          <w:bCs/>
          <w:kern w:val="36"/>
          <w:sz w:val="22"/>
          <w:szCs w:val="22"/>
        </w:rPr>
        <w:t xml:space="preserve">određuje se </w:t>
      </w:r>
      <w:r w:rsidR="00A33491" w:rsidRPr="00BD5EF0">
        <w:rPr>
          <w:bCs/>
          <w:kern w:val="36"/>
          <w:sz w:val="22"/>
          <w:szCs w:val="22"/>
        </w:rPr>
        <w:t xml:space="preserve">jednokratna </w:t>
      </w:r>
      <w:r w:rsidRPr="00BD5EF0">
        <w:rPr>
          <w:bCs/>
          <w:kern w:val="36"/>
          <w:sz w:val="22"/>
          <w:szCs w:val="22"/>
        </w:rPr>
        <w:t xml:space="preserve">nagrada za </w:t>
      </w:r>
      <w:r w:rsidRPr="00BD5EF0">
        <w:rPr>
          <w:sz w:val="22"/>
          <w:szCs w:val="22"/>
        </w:rPr>
        <w:t xml:space="preserve">poslove obavljene </w:t>
      </w:r>
      <w:r w:rsidRPr="00BD5EF0">
        <w:rPr>
          <w:bCs/>
          <w:kern w:val="36"/>
          <w:sz w:val="22"/>
          <w:szCs w:val="22"/>
        </w:rPr>
        <w:t xml:space="preserve">u prethodnom postupku nad uvodnom označenim dužnikom u iznosu od </w:t>
      </w:r>
      <w:r w:rsidR="00CD2E32" w:rsidRPr="00BD5EF0">
        <w:rPr>
          <w:bCs/>
          <w:kern w:val="36"/>
          <w:sz w:val="22"/>
          <w:szCs w:val="22"/>
        </w:rPr>
        <w:t>3.0</w:t>
      </w:r>
      <w:r w:rsidR="00A33491" w:rsidRPr="00BD5EF0">
        <w:rPr>
          <w:bCs/>
          <w:kern w:val="36"/>
          <w:sz w:val="22"/>
          <w:szCs w:val="22"/>
        </w:rPr>
        <w:t xml:space="preserve">00,00 </w:t>
      </w:r>
      <w:r w:rsidRPr="00BD5EF0">
        <w:rPr>
          <w:bCs/>
          <w:kern w:val="36"/>
          <w:sz w:val="22"/>
          <w:szCs w:val="22"/>
        </w:rPr>
        <w:t>kn bruto.</w:t>
      </w:r>
    </w:p>
    <w:p w:rsidRDefault="0052089C" w:rsidP="00CD2E32" w:rsidR="0052089C" w:rsidRPr="00BD5EF0">
      <w:pPr>
        <w:pStyle w:val="Odlomakpopisa"/>
        <w:spacing w:after="200"/>
        <w:ind w:left="0"/>
        <w:jc w:val="both"/>
        <w:rPr>
          <w:sz w:val="22"/>
          <w:szCs w:val="22"/>
        </w:rPr>
      </w:pPr>
      <w:r w:rsidRPr="00BD5EF0">
        <w:rPr>
          <w:sz w:val="22"/>
          <w:szCs w:val="22"/>
        </w:rPr>
        <w:t>II.</w:t>
      </w:r>
      <w:r w:rsidRPr="00BD5EF0">
        <w:rPr>
          <w:sz w:val="22"/>
          <w:szCs w:val="22"/>
        </w:rPr>
        <w:tab/>
        <w:t>Nalaže se računovodstvu ovog suda da isplatu iznosa iz točke I. izreke ovog rješenja izvrši iz Fonda za namirenje troškova stečajnoga postupka iz čl. 111. Stečajnog zakona, uplatom na žiro račun privremen</w:t>
      </w:r>
      <w:r w:rsidR="00BD5EF0">
        <w:rPr>
          <w:sz w:val="22"/>
          <w:szCs w:val="22"/>
        </w:rPr>
        <w:t xml:space="preserve">e stečajne upraviteljice </w:t>
      </w:r>
      <w:r w:rsidRPr="00BD5EF0">
        <w:rPr>
          <w:sz w:val="22"/>
          <w:szCs w:val="22"/>
        </w:rPr>
        <w:t xml:space="preserve">dužnika </w:t>
      </w:r>
      <w:r w:rsidR="00BD5EF0">
        <w:rPr>
          <w:sz w:val="22"/>
          <w:szCs w:val="22"/>
        </w:rPr>
        <w:t xml:space="preserve">Radojke </w:t>
      </w:r>
      <w:proofErr w:type="spellStart"/>
      <w:r w:rsidR="00BD5EF0">
        <w:rPr>
          <w:sz w:val="22"/>
          <w:szCs w:val="22"/>
        </w:rPr>
        <w:t>Danek</w:t>
      </w:r>
      <w:proofErr w:type="spellEnd"/>
      <w:r w:rsidR="00BD5EF0">
        <w:rPr>
          <w:sz w:val="22"/>
          <w:szCs w:val="22"/>
        </w:rPr>
        <w:t xml:space="preserve"> iz Šibenika. </w:t>
      </w:r>
    </w:p>
    <w:p w:rsidRDefault="0052089C" w:rsidP="0052089C" w:rsidR="0052089C" w:rsidRPr="00BD5EF0">
      <w:pPr>
        <w:jc w:val="center"/>
        <w:rPr>
          <w:sz w:val="22"/>
          <w:szCs w:val="22"/>
        </w:rPr>
      </w:pPr>
      <w:r w:rsidRPr="00BD5EF0">
        <w:rPr>
          <w:sz w:val="22"/>
          <w:szCs w:val="22"/>
        </w:rPr>
        <w:t>Obrazloženje</w:t>
      </w:r>
    </w:p>
    <w:p w:rsidRDefault="0052089C" w:rsidP="0052089C" w:rsidR="0052089C" w:rsidRPr="00BD5EF0">
      <w:pPr>
        <w:ind w:firstLine="705"/>
        <w:jc w:val="both"/>
        <w:rPr>
          <w:sz w:val="22"/>
          <w:szCs w:val="22"/>
        </w:rPr>
      </w:pPr>
    </w:p>
    <w:p w:rsidRDefault="0052089C" w:rsidP="0052089C" w:rsidR="0052089C" w:rsidRPr="00BD5EF0">
      <w:pPr>
        <w:ind w:firstLine="705"/>
        <w:jc w:val="both"/>
        <w:rPr>
          <w:sz w:val="22"/>
          <w:szCs w:val="22"/>
        </w:rPr>
      </w:pPr>
      <w:r w:rsidRPr="00BD5EF0">
        <w:rPr>
          <w:sz w:val="22"/>
          <w:szCs w:val="22"/>
        </w:rPr>
        <w:t xml:space="preserve">Rješenjem ovog Suda od </w:t>
      </w:r>
      <w:r w:rsidR="00BD5EF0">
        <w:rPr>
          <w:sz w:val="22"/>
          <w:szCs w:val="22"/>
        </w:rPr>
        <w:t xml:space="preserve">26. travnja 2016. </w:t>
      </w:r>
      <w:r w:rsidRPr="00BD5EF0">
        <w:rPr>
          <w:sz w:val="22"/>
          <w:szCs w:val="22"/>
        </w:rPr>
        <w:t>imenovan</w:t>
      </w:r>
      <w:r w:rsidR="00BD5EF0">
        <w:rPr>
          <w:sz w:val="22"/>
          <w:szCs w:val="22"/>
        </w:rPr>
        <w:t>a</w:t>
      </w:r>
      <w:r w:rsidRPr="00BD5EF0">
        <w:rPr>
          <w:sz w:val="22"/>
          <w:szCs w:val="22"/>
        </w:rPr>
        <w:t xml:space="preserve"> je privremen</w:t>
      </w:r>
      <w:r w:rsidR="00BD5EF0">
        <w:rPr>
          <w:sz w:val="22"/>
          <w:szCs w:val="22"/>
        </w:rPr>
        <w:t>a</w:t>
      </w:r>
      <w:r w:rsidRPr="00BD5EF0">
        <w:rPr>
          <w:sz w:val="22"/>
          <w:szCs w:val="22"/>
        </w:rPr>
        <w:t xml:space="preserve"> stečajn</w:t>
      </w:r>
      <w:r w:rsidR="00BD5EF0">
        <w:rPr>
          <w:sz w:val="22"/>
          <w:szCs w:val="22"/>
        </w:rPr>
        <w:t xml:space="preserve">a upraviteljica Radojka </w:t>
      </w:r>
      <w:proofErr w:type="spellStart"/>
      <w:r w:rsidR="00BD5EF0">
        <w:rPr>
          <w:sz w:val="22"/>
          <w:szCs w:val="22"/>
        </w:rPr>
        <w:t>Danek</w:t>
      </w:r>
      <w:proofErr w:type="spellEnd"/>
      <w:r w:rsidR="00BD5EF0">
        <w:rPr>
          <w:sz w:val="22"/>
          <w:szCs w:val="22"/>
        </w:rPr>
        <w:t xml:space="preserve"> </w:t>
      </w:r>
      <w:r w:rsidRPr="00BD5EF0">
        <w:rPr>
          <w:sz w:val="22"/>
          <w:szCs w:val="22"/>
        </w:rPr>
        <w:t>koj</w:t>
      </w:r>
      <w:r w:rsidR="00BD5EF0">
        <w:rPr>
          <w:sz w:val="22"/>
          <w:szCs w:val="22"/>
        </w:rPr>
        <w:t>a</w:t>
      </w:r>
      <w:r w:rsidRPr="00BD5EF0">
        <w:rPr>
          <w:sz w:val="22"/>
          <w:szCs w:val="22"/>
        </w:rPr>
        <w:t xml:space="preserve"> je </w:t>
      </w:r>
      <w:r w:rsidR="00BD5EF0">
        <w:rPr>
          <w:sz w:val="22"/>
          <w:szCs w:val="22"/>
        </w:rPr>
        <w:t xml:space="preserve">24. svibnja 2016. </w:t>
      </w:r>
      <w:r w:rsidRPr="00BD5EF0">
        <w:rPr>
          <w:sz w:val="22"/>
          <w:szCs w:val="22"/>
        </w:rPr>
        <w:t>dostavi</w:t>
      </w:r>
      <w:r w:rsidR="00BD5EF0">
        <w:rPr>
          <w:sz w:val="22"/>
          <w:szCs w:val="22"/>
        </w:rPr>
        <w:t>la</w:t>
      </w:r>
      <w:r w:rsidRPr="00BD5EF0">
        <w:rPr>
          <w:sz w:val="22"/>
          <w:szCs w:val="22"/>
        </w:rPr>
        <w:t xml:space="preserve">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BD5EF0">
      <w:pPr>
        <w:ind w:firstLine="705"/>
        <w:jc w:val="both"/>
        <w:rPr>
          <w:sz w:val="22"/>
          <w:szCs w:val="22"/>
        </w:rPr>
      </w:pPr>
      <w:r w:rsidRPr="00BD5EF0">
        <w:rPr>
          <w:sz w:val="22"/>
          <w:szCs w:val="22"/>
        </w:rPr>
        <w:t xml:space="preserve">Visina nagrade </w:t>
      </w:r>
      <w:r w:rsidR="00BD5EF0">
        <w:rPr>
          <w:sz w:val="22"/>
          <w:szCs w:val="22"/>
        </w:rPr>
        <w:t>privremenoj stečajnoj upraviteljici i</w:t>
      </w:r>
      <w:r w:rsidRPr="00BD5EF0">
        <w:rPr>
          <w:sz w:val="22"/>
          <w:szCs w:val="22"/>
        </w:rPr>
        <w:t>z točke I. izreke ovog rješenja određena je vodeći računa o obujma i s</w:t>
      </w:r>
      <w:r w:rsidR="00BD5EF0">
        <w:rPr>
          <w:sz w:val="22"/>
          <w:szCs w:val="22"/>
        </w:rPr>
        <w:t>loženosti poslovima koje je ista</w:t>
      </w:r>
      <w:r w:rsidRPr="00BD5EF0">
        <w:rPr>
          <w:sz w:val="22"/>
          <w:szCs w:val="22"/>
        </w:rPr>
        <w:t xml:space="preserve"> obavi</w:t>
      </w:r>
      <w:r w:rsidR="00BD5EF0">
        <w:rPr>
          <w:sz w:val="22"/>
          <w:szCs w:val="22"/>
        </w:rPr>
        <w:t>la</w:t>
      </w:r>
      <w:r w:rsidRPr="00BD5EF0">
        <w:rPr>
          <w:sz w:val="22"/>
          <w:szCs w:val="22"/>
        </w:rPr>
        <w:t xml:space="preserve"> u prethodnom postupku.</w:t>
      </w:r>
    </w:p>
    <w:p w:rsidRDefault="0052089C" w:rsidP="0052089C" w:rsidR="0052089C" w:rsidRPr="00BD5EF0">
      <w:pPr>
        <w:ind w:firstLine="705"/>
        <w:jc w:val="both"/>
        <w:rPr>
          <w:color w:val="000000"/>
          <w:sz w:val="22"/>
          <w:szCs w:val="22"/>
        </w:rPr>
      </w:pPr>
      <w:r w:rsidRPr="00BD5EF0">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BD5EF0">
      <w:pPr>
        <w:ind w:firstLine="705"/>
        <w:jc w:val="both"/>
        <w:rPr>
          <w:sz w:val="22"/>
          <w:szCs w:val="22"/>
        </w:rPr>
      </w:pPr>
      <w:r w:rsidRPr="00BD5EF0">
        <w:rPr>
          <w:sz w:val="22"/>
          <w:szCs w:val="22"/>
        </w:rPr>
        <w:t>Slijedom navedenog odlučeno je kao u izreci.</w:t>
      </w:r>
    </w:p>
    <w:p w:rsidRDefault="0095041A" w:rsidP="00D858FE" w:rsidR="0095041A" w:rsidRPr="00BD5EF0">
      <w:pPr>
        <w:jc w:val="center"/>
        <w:rPr>
          <w:sz w:val="22"/>
          <w:szCs w:val="22"/>
        </w:rPr>
      </w:pPr>
    </w:p>
    <w:p w:rsidRDefault="00CF154B" w:rsidP="0052089C" w:rsidR="00692C3F" w:rsidRPr="00BD5EF0">
      <w:pPr>
        <w:jc w:val="center"/>
        <w:rPr>
          <w:sz w:val="22"/>
          <w:szCs w:val="22"/>
        </w:rPr>
      </w:pPr>
      <w:r w:rsidRPr="00BD5EF0">
        <w:rPr>
          <w:sz w:val="22"/>
          <w:szCs w:val="22"/>
        </w:rPr>
        <w:t>U Zadru</w:t>
      </w:r>
      <w:r w:rsidR="00EA706B" w:rsidRPr="00BD5EF0">
        <w:rPr>
          <w:sz w:val="22"/>
          <w:szCs w:val="22"/>
        </w:rPr>
        <w:t xml:space="preserve"> </w:t>
      </w:r>
      <w:r w:rsidR="00CD2E32" w:rsidRPr="00BD5EF0">
        <w:rPr>
          <w:sz w:val="22"/>
          <w:szCs w:val="22"/>
        </w:rPr>
        <w:t xml:space="preserve">20. travnja </w:t>
      </w:r>
      <w:r w:rsidR="00A33491" w:rsidRPr="00BD5EF0">
        <w:rPr>
          <w:sz w:val="22"/>
          <w:szCs w:val="22"/>
        </w:rPr>
        <w:t xml:space="preserve">2017. </w:t>
      </w:r>
      <w:r w:rsidR="00115C9B" w:rsidRPr="00BD5EF0">
        <w:rPr>
          <w:sz w:val="22"/>
          <w:szCs w:val="22"/>
        </w:rPr>
        <w:t xml:space="preserve"> </w:t>
      </w:r>
    </w:p>
    <w:p w:rsidRDefault="00692C3F" w:rsidP="008E2E84" w:rsidR="008E2E84" w:rsidRPr="00BD5EF0">
      <w:pPr>
        <w:rPr>
          <w:sz w:val="22"/>
          <w:szCs w:val="22"/>
        </w:rPr>
      </w:pPr>
      <w:r w:rsidRPr="00BD5EF0">
        <w:rPr>
          <w:sz w:val="22"/>
          <w:szCs w:val="22"/>
        </w:rPr>
        <w:tab/>
      </w:r>
      <w:r w:rsidRPr="00BD5EF0">
        <w:rPr>
          <w:sz w:val="22"/>
          <w:szCs w:val="22"/>
        </w:rPr>
        <w:tab/>
      </w:r>
      <w:r w:rsidRPr="00BD5EF0">
        <w:rPr>
          <w:sz w:val="22"/>
          <w:szCs w:val="22"/>
        </w:rPr>
        <w:tab/>
      </w:r>
      <w:r w:rsidRPr="00BD5EF0">
        <w:rPr>
          <w:sz w:val="22"/>
          <w:szCs w:val="22"/>
        </w:rPr>
        <w:tab/>
      </w:r>
      <w:r w:rsidRPr="00BD5EF0">
        <w:rPr>
          <w:sz w:val="22"/>
          <w:szCs w:val="22"/>
        </w:rPr>
        <w:tab/>
      </w:r>
    </w:p>
    <w:p w:rsidRDefault="0044662D" w:rsidP="000E5700" w:rsidR="0060354C" w:rsidRPr="00BD5EF0">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r w:rsidR="0060354C" w:rsidRPr="00BD5EF0">
        <w:rPr>
          <w:sz w:val="22"/>
          <w:szCs w:val="22"/>
        </w:rPr>
        <w:t>Su</w:t>
      </w:r>
      <w:r w:rsidR="00EA706B" w:rsidRPr="00BD5EF0">
        <w:rPr>
          <w:sz w:val="22"/>
          <w:szCs w:val="22"/>
        </w:rPr>
        <w:t>tkinja</w:t>
      </w:r>
      <w:bookmarkStart w:name="_GoBack" w:id="0"/>
      <w:bookmarkEnd w:id="0"/>
    </w:p>
    <w:p w:rsidRDefault="00EA706B" w:rsidP="000E5700" w:rsidR="0060354C" w:rsidRPr="00BD5EF0">
      <w:pPr>
        <w:jc w:val="right"/>
        <w:rPr>
          <w:sz w:val="22"/>
          <w:szCs w:val="22"/>
        </w:rPr>
      </w:pPr>
      <w:r w:rsidRPr="00BD5EF0">
        <w:rPr>
          <w:sz w:val="22"/>
          <w:szCs w:val="22"/>
        </w:rPr>
        <w:t xml:space="preserve">Ana </w:t>
      </w:r>
      <w:proofErr w:type="spellStart"/>
      <w:r w:rsidRPr="00BD5EF0">
        <w:rPr>
          <w:sz w:val="22"/>
          <w:szCs w:val="22"/>
        </w:rPr>
        <w:t>Markač</w:t>
      </w:r>
      <w:proofErr w:type="spellEnd"/>
    </w:p>
    <w:p w:rsidRDefault="007C0BEA" w:rsidP="00CF154B" w:rsidR="007C0BEA" w:rsidRPr="00BD5EF0">
      <w:pPr>
        <w:rPr>
          <w:sz w:val="22"/>
          <w:szCs w:val="22"/>
        </w:rPr>
      </w:pPr>
    </w:p>
    <w:p w:rsidRDefault="0044662D" w:rsidP="00CF154B" w:rsidR="0044662D">
      <w:pPr>
        <w:rPr>
          <w:sz w:val="22"/>
          <w:szCs w:val="22"/>
        </w:rPr>
      </w:pPr>
    </w:p>
    <w:p w:rsidRDefault="00CF154B" w:rsidP="00CF154B" w:rsidR="00CF154B" w:rsidRPr="00BD5EF0">
      <w:pPr>
        <w:rPr>
          <w:sz w:val="22"/>
          <w:szCs w:val="22"/>
        </w:rPr>
      </w:pPr>
      <w:r w:rsidRPr="00BD5EF0">
        <w:rPr>
          <w:sz w:val="22"/>
          <w:szCs w:val="22"/>
        </w:rPr>
        <w:t xml:space="preserve">UPUTA O PRAVNOM LIJEKU:  </w:t>
      </w:r>
    </w:p>
    <w:p w:rsidRDefault="00470340" w:rsidP="007C0BEA" w:rsidR="007C0BEA" w:rsidRPr="00BD5EF0">
      <w:pPr>
        <w:tabs>
          <w:tab w:pos="0" w:val="left"/>
        </w:tabs>
        <w:jc w:val="both"/>
        <w:rPr>
          <w:sz w:val="22"/>
          <w:szCs w:val="22"/>
        </w:rPr>
      </w:pPr>
      <w:r w:rsidRPr="00BD5EF0">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sidRPr="00BD5EF0">
        <w:rPr>
          <w:sz w:val="22"/>
          <w:szCs w:val="22"/>
        </w:rPr>
        <w:t>rgovački sud Republike Hrvatske.</w:t>
      </w:r>
    </w:p>
    <w:p w:rsidRDefault="007C0BEA" w:rsidP="001A0AB6" w:rsidR="007C0BEA" w:rsidRPr="00BD5EF0">
      <w:pPr>
        <w:rPr>
          <w:sz w:val="22"/>
          <w:szCs w:val="22"/>
        </w:rPr>
      </w:pPr>
    </w:p>
    <w:p w:rsidRDefault="001A0AB6" w:rsidP="001A0AB6" w:rsidR="001A0AB6" w:rsidRPr="00BD5EF0">
      <w:pPr>
        <w:rPr>
          <w:sz w:val="22"/>
          <w:szCs w:val="22"/>
        </w:rPr>
      </w:pPr>
      <w:r w:rsidRPr="00BD5EF0">
        <w:rPr>
          <w:sz w:val="22"/>
          <w:szCs w:val="22"/>
        </w:rPr>
        <w:t>Dostaviti:</w:t>
      </w:r>
    </w:p>
    <w:p w:rsidRDefault="00A33491" w:rsidP="001A0AB6" w:rsidR="00BD5EF0">
      <w:pPr>
        <w:numPr>
          <w:ilvl w:val="0"/>
          <w:numId w:val="5"/>
        </w:numPr>
        <w:rPr>
          <w:sz w:val="22"/>
          <w:szCs w:val="22"/>
        </w:rPr>
      </w:pPr>
      <w:r w:rsidRPr="00BD5EF0">
        <w:rPr>
          <w:sz w:val="22"/>
          <w:szCs w:val="22"/>
        </w:rPr>
        <w:t>privremeno</w:t>
      </w:r>
      <w:r w:rsidR="0044662D">
        <w:rPr>
          <w:sz w:val="22"/>
          <w:szCs w:val="22"/>
        </w:rPr>
        <w:t>j stečajnoj upraviteljici Radoj</w:t>
      </w:r>
      <w:r w:rsidR="00BD5EF0" w:rsidRPr="00BD5EF0">
        <w:rPr>
          <w:sz w:val="22"/>
          <w:szCs w:val="22"/>
        </w:rPr>
        <w:t xml:space="preserve">ki </w:t>
      </w:r>
      <w:proofErr w:type="spellStart"/>
      <w:r w:rsidR="00BD5EF0" w:rsidRPr="00BD5EF0">
        <w:rPr>
          <w:sz w:val="22"/>
          <w:szCs w:val="22"/>
        </w:rPr>
        <w:t>Danek</w:t>
      </w:r>
      <w:proofErr w:type="spellEnd"/>
      <w:r w:rsidR="00BD5EF0" w:rsidRPr="00BD5EF0">
        <w:rPr>
          <w:sz w:val="22"/>
          <w:szCs w:val="22"/>
        </w:rPr>
        <w:t xml:space="preserve"> </w:t>
      </w:r>
    </w:p>
    <w:p w:rsidRDefault="001A0AB6" w:rsidP="001A0AB6" w:rsidR="001A0AB6" w:rsidRPr="00BD5EF0">
      <w:pPr>
        <w:numPr>
          <w:ilvl w:val="0"/>
          <w:numId w:val="5"/>
        </w:numPr>
        <w:rPr>
          <w:sz w:val="22"/>
          <w:szCs w:val="22"/>
        </w:rPr>
      </w:pPr>
      <w:r w:rsidRPr="00BD5EF0">
        <w:rPr>
          <w:sz w:val="22"/>
          <w:szCs w:val="22"/>
        </w:rPr>
        <w:t xml:space="preserve">na </w:t>
      </w:r>
      <w:r w:rsidR="004F094E" w:rsidRPr="00BD5EF0">
        <w:rPr>
          <w:sz w:val="22"/>
          <w:szCs w:val="22"/>
        </w:rPr>
        <w:t>e-</w:t>
      </w:r>
      <w:r w:rsidR="00A33491" w:rsidRPr="00BD5EF0">
        <w:rPr>
          <w:sz w:val="22"/>
          <w:szCs w:val="22"/>
        </w:rPr>
        <w:t>O</w:t>
      </w:r>
      <w:r w:rsidRPr="00BD5EF0">
        <w:rPr>
          <w:sz w:val="22"/>
          <w:szCs w:val="22"/>
        </w:rPr>
        <w:t>glasn</w:t>
      </w:r>
      <w:r w:rsidR="00A33491" w:rsidRPr="00BD5EF0">
        <w:rPr>
          <w:sz w:val="22"/>
          <w:szCs w:val="22"/>
        </w:rPr>
        <w:t>a</w:t>
      </w:r>
      <w:r w:rsidRPr="00BD5EF0">
        <w:rPr>
          <w:sz w:val="22"/>
          <w:szCs w:val="22"/>
        </w:rPr>
        <w:t xml:space="preserve"> </w:t>
      </w:r>
      <w:r w:rsidR="00A50AB1" w:rsidRPr="00BD5EF0">
        <w:rPr>
          <w:sz w:val="22"/>
          <w:szCs w:val="22"/>
        </w:rPr>
        <w:t>ploču</w:t>
      </w:r>
      <w:r w:rsidR="00A33491" w:rsidRPr="00BD5EF0">
        <w:rPr>
          <w:sz w:val="22"/>
          <w:szCs w:val="22"/>
        </w:rPr>
        <w:t xml:space="preserve"> sudova</w:t>
      </w:r>
    </w:p>
    <w:p w:rsidRDefault="001A0AB6" w:rsidP="00CF154B" w:rsidR="00FF0FB9" w:rsidRPr="00BD5EF0">
      <w:pPr>
        <w:numPr>
          <w:ilvl w:val="0"/>
          <w:numId w:val="5"/>
        </w:numPr>
        <w:rPr>
          <w:sz w:val="22"/>
          <w:szCs w:val="22"/>
        </w:rPr>
      </w:pPr>
      <w:r w:rsidRPr="00BD5EF0">
        <w:rPr>
          <w:sz w:val="22"/>
          <w:szCs w:val="22"/>
        </w:rPr>
        <w:t>u spis</w:t>
      </w:r>
    </w:p>
    <w:p w:rsidRDefault="0052089C" w:rsidP="0052089C" w:rsidR="0052089C" w:rsidRPr="00BD5EF0">
      <w:pPr>
        <w:numPr>
          <w:ilvl w:val="0"/>
          <w:numId w:val="5"/>
        </w:numPr>
        <w:rPr>
          <w:sz w:val="22"/>
          <w:szCs w:val="22"/>
        </w:rPr>
      </w:pPr>
      <w:r w:rsidRPr="00BD5EF0">
        <w:rPr>
          <w:sz w:val="22"/>
          <w:szCs w:val="22"/>
        </w:rPr>
        <w:t>računovodstvu Suda nakon pravomoćnosti</w:t>
      </w:r>
    </w:p>
    <w:sectPr w:rsidSect="0021572B" w:rsidR="0052089C" w:rsidRPr="00BD5EF0">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7178" w:rsidP="00307487" w:rsidR="00E27178">
      <w:r>
        <w:separator/>
      </w:r>
    </w:p>
  </w:endnote>
  <w:endnote w:id="0" w:type="continuationSeparator">
    <w:p w:rsidRDefault="00E27178" w:rsidP="00307487" w:rsidR="00E27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7178" w:rsidP="00307487" w:rsidR="00E27178">
      <w:r>
        <w:separator/>
      </w:r>
    </w:p>
  </w:footnote>
  <w:footnote w:id="0" w:type="continuationSeparator">
    <w:p w:rsidRDefault="00E27178" w:rsidP="00307487" w:rsidR="00E27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BD5EF0">
      <w:rPr>
        <w:sz w:val="22"/>
        <w:szCs w:val="22"/>
      </w:rPr>
      <w:t>broj: 2 St-366/16-17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5700"/>
    <w:rsid w:val="000E636B"/>
    <w:rsid w:val="000F4307"/>
    <w:rsid w:val="00115C9B"/>
    <w:rsid w:val="00132542"/>
    <w:rsid w:val="001326B4"/>
    <w:rsid w:val="001A0AB6"/>
    <w:rsid w:val="001A4EDD"/>
    <w:rsid w:val="001D40E1"/>
    <w:rsid w:val="001D6AFF"/>
    <w:rsid w:val="0021572B"/>
    <w:rsid w:val="002260B1"/>
    <w:rsid w:val="00277302"/>
    <w:rsid w:val="002B4A18"/>
    <w:rsid w:val="002D6596"/>
    <w:rsid w:val="00307487"/>
    <w:rsid w:val="003A252D"/>
    <w:rsid w:val="003F663A"/>
    <w:rsid w:val="0040013F"/>
    <w:rsid w:val="00431947"/>
    <w:rsid w:val="0044662D"/>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A0826"/>
    <w:rsid w:val="007C0BEA"/>
    <w:rsid w:val="007E2C61"/>
    <w:rsid w:val="00813563"/>
    <w:rsid w:val="008748A0"/>
    <w:rsid w:val="008C0F9E"/>
    <w:rsid w:val="008E1367"/>
    <w:rsid w:val="008E2E84"/>
    <w:rsid w:val="00910042"/>
    <w:rsid w:val="0095041A"/>
    <w:rsid w:val="00993384"/>
    <w:rsid w:val="009C0775"/>
    <w:rsid w:val="009D53CA"/>
    <w:rsid w:val="00A33491"/>
    <w:rsid w:val="00A36A20"/>
    <w:rsid w:val="00A42258"/>
    <w:rsid w:val="00A42C78"/>
    <w:rsid w:val="00A50AB1"/>
    <w:rsid w:val="00A94666"/>
    <w:rsid w:val="00AA6D98"/>
    <w:rsid w:val="00AE6CF3"/>
    <w:rsid w:val="00B34B79"/>
    <w:rsid w:val="00B46854"/>
    <w:rsid w:val="00B85445"/>
    <w:rsid w:val="00BA7235"/>
    <w:rsid w:val="00BD5EF0"/>
    <w:rsid w:val="00BE6C59"/>
    <w:rsid w:val="00C464CD"/>
    <w:rsid w:val="00CD2E32"/>
    <w:rsid w:val="00CD7653"/>
    <w:rsid w:val="00CF0448"/>
    <w:rsid w:val="00CF154B"/>
    <w:rsid w:val="00D140E6"/>
    <w:rsid w:val="00D35C6E"/>
    <w:rsid w:val="00D636A3"/>
    <w:rsid w:val="00D858FE"/>
    <w:rsid w:val="00D948FE"/>
    <w:rsid w:val="00E133E7"/>
    <w:rsid w:val="00E27178"/>
    <w:rsid w:val="00E54A6E"/>
    <w:rsid w:val="00E658F7"/>
    <w:rsid w:val="00EA706B"/>
    <w:rsid w:val="00EC2F8C"/>
    <w:rsid w:val="00ED33D2"/>
    <w:rsid w:val="00F0194D"/>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0E5700"/>
    <w:rPr>
      <w:color w:val="808080"/>
      <w:bdr w:space="0" w:sz="0" w:color="auto" w:val="none"/>
      <w:shd w:fill="CCFFFF" w:color="auto" w:val="clear"/>
    </w:rPr>
  </w:style>
  <w:style w:customStyle="true" w:styleId="eSPISCCParagraphDefaultFont" w:type="character">
    <w:name w:val="eSPIS_CC_Paragraph Default Font"/>
    <w:basedOn w:val="Zadanifontodlomka"/>
    <w:rsid w:val="000E570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E570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E570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E570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0E5700"/>
    <w:rPr>
      <w:color w:val="808080"/>
      <w:bdr w:color="auto" w:space="0" w:sz="0" w:val="none"/>
      <w:shd w:color="auto" w:fill="CCFFFF" w:val="clear"/>
    </w:rPr>
  </w:style>
  <w:style w:customStyle="1" w:styleId="eSPISCCParagraphDefaultFont" w:type="character">
    <w:name w:val="eSPIS_CC_Paragraph Default Font"/>
    <w:basedOn w:val="Zadanifontodlomka"/>
    <w:rsid w:val="000E570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E570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E570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E570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St-366/2016</izvorni_sadrzaj>
    <derivirana_varijabla naziv="DomainObject.Predmet.OznakaBroj_1">St-366/2016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MARIĆ jednostavno društvo s ograničenom odgovornošću za prijevoz i trgovinu</izvorni_sadrzaj>
    <derivirana_varijabla naziv="DomainObject.Predmet.ProtustrankaFormated_1">  AUTO MARIĆ jednostavno društvo s ograničenom odgovornošću za prijevoz i trgovinu</derivirana_varijabla>
  </DomainObject.Predmet.ProtustrankaFormated>
  <DomainObject.Predmet.ProtustrankaFormatedOIB>
    <izvorni_sadrzaj>  AUTO MARIĆ jednostavno društvo s ograničenom odgovornošću za prijevoz i trgovinu, OIB 27613140653</izvorni_sadrzaj>
    <derivirana_varijabla naziv="DomainObject.Predmet.ProtustrankaFormatedOIB_1">  AUTO MARIĆ jednostavno društvo s ograničenom odgovornošću za prijevoz i trgovinu, OIB 27613140653</derivirana_varijabla>
  </DomainObject.Predmet.ProtustrankaFormatedOIB>
  <DomainObject.Predmet.ProtustrankaFormatedWithAdress>
    <izvorni_sadrzaj> AUTO MARIĆ jednostavno društvo s ograničenom odgovornošću za prijevoz i trgovinu, Ulica kralja Tomislava 6, 23450 Gornji Karin</izvorni_sadrzaj>
    <derivirana_varijabla naziv="DomainObject.Predmet.ProtustrankaFormatedWithAdress_1"> AUTO MARIĆ jednostavno društvo s ograničenom odgovornošću za prijevoz i trgovinu, Ulica kralja Tomislava 6, 23450 Gornji Karin</derivirana_varijabla>
  </DomainObject.Predmet.ProtustrankaFormatedWithAdress>
  <DomainObject.Predmet.ProtustrankaFormatedWithAdressOIB>
    <izvorni_sadrzaj> AUTO MARIĆ jednostavno društvo s ograničenom odgovornošću za prijevoz i trgovinu, OIB 27613140653, Ulica kralja Tomislava 6, 23450 Gornji Karin</izvorni_sadrzaj>
    <derivirana_varijabla naziv="DomainObject.Predmet.ProtustrankaFormatedWithAdressOIB_1"> AUTO MARIĆ jednostavno društvo s ograničenom odgovornošću za prijevoz i trgovinu, OIB 27613140653, Ulica kralja Tomislava 6, 23450 Gornji Karin</derivirana_varijabla>
  </DomainObject.Predmet.ProtustrankaFormatedWithAdressOIB>
  <DomainObject.Predmet.ProtustrankaWithAdress>
    <izvorni_sadrzaj>AUTO MARIĆ jednostavno društvo s ograničenom odgovornošću za prijevoz i trgovinu Ulica kralja Tomislava 6, 23450 Gornji Karin</izvorni_sadrzaj>
    <derivirana_varijabla naziv="DomainObject.Predmet.ProtustrankaWithAdress_1">AUTO MARIĆ jednostavno društvo s ograničenom odgovornošću za prijevoz i trgovinu Ulica kralja Tomislava 6, 23450 Gornji Karin</derivirana_varijabla>
  </DomainObject.Predmet.ProtustrankaWithAdress>
  <DomainObject.Predmet.ProtustrankaWithAdressOIB>
    <izvorni_sadrzaj>AUTO MARIĆ jednostavno društvo s ograničenom odgovornošću za prijevoz i trgovinu, OIB 27613140653, Ulica kralja Tomislava 6, 23450 Gornji Karin</izvorni_sadrzaj>
    <derivirana_varijabla naziv="DomainObject.Predmet.ProtustrankaWithAdressOIB_1">AUTO MARIĆ jednostavno društvo s ograničenom odgovornošću za prijevoz i trgovinu, OIB 27613140653, Ulica kralja Tomislava 6, 23450 Gornji Karin</derivirana_varijabla>
  </DomainObject.Predmet.ProtustrankaWithAdressOIB>
  <DomainObject.Predmet.ProtustrankaNazivFormated>
    <izvorni_sadrzaj>AUTO MARIĆ jednostavno društvo s ograničenom odgovornošću za prijevoz i trgovinu</izvorni_sadrzaj>
    <derivirana_varijabla naziv="DomainObject.Predmet.ProtustrankaNazivFormated_1">AUTO MARIĆ jednostavno društvo s ograničenom odgovornošću za prijevoz i trgovinu</derivirana_varijabla>
  </DomainObject.Predmet.ProtustrankaNazivFormated>
  <DomainObject.Predmet.ProtustrankaNazivFormatedOIB>
    <izvorni_sadrzaj>AUTO MARIĆ jednostavno društvo s ograničenom odgovornošću za prijevoz i trgovinu, OIB 27613140653</izvorni_sadrzaj>
    <derivirana_varijabla naziv="DomainObject.Predmet.ProtustrankaNazivFormatedOIB_1">AUTO MARIĆ jednostavno društvo s ograničenom odgovornošću za prijevoz i trgovinu, OIB 27613140653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AUTO MARIĆ jednostavno društvo s ograničenom odgovornošću za prijevoz i trgovinu</item>
    </izvorni_sadrzaj>
    <derivirana_varijabla naziv="DomainObject.Predmet.ProtuStrankaListFormated_1">
      <item>AUTO MARIĆ jednostavno društvo s ograničenom odgovornošću za prijevoz i trgovinu</item>
    </derivirana_varijabla>
  </DomainObject.Predmet.ProtuStrankaListFormated>
  <DomainObject.Predmet.ProtuStrankaListFormatedOIB>
    <izvorni_sadrzaj>
      <item>AUTO MARIĆ jednostavno društvo s ograničenom odgovornošću za prijevoz i trgovinu, OIB 27613140653</item>
    </izvorni_sadrzaj>
    <derivirana_varijabla naziv="DomainObject.Predmet.ProtuStrankaListFormatedOIB_1">
      <item>AUTO MARIĆ jednostavno društvo s ograničenom odgovornošću za prijevoz i trgovinu, OIB 27613140653</item>
    </derivirana_varijabla>
  </DomainObject.Predmet.ProtuStrankaListFormatedOIB>
  <DomainObject.Predmet.ProtuStrankaListFormatedWithAdress>
    <izvorni_sadrzaj>
      <item>AUTO MARIĆ jednostavno društvo s ograničenom odgovornošću za prijevoz i trgovinu, Ulica kralja Tomislava 6, 23450 Gornji Karin</item>
    </izvorni_sadrzaj>
    <derivirana_varijabla naziv="DomainObject.Predmet.ProtuStrankaListFormatedWithAdress_1">
      <item>AUTO MARIĆ jednostavno društvo s ograničenom odgovornošću za prijevoz i trgovinu, Ulica kralja Tomislava 6, 23450 Gornji Karin</item>
    </derivirana_varijabla>
  </DomainObject.Predmet.ProtuStrankaListFormatedWithAdress>
  <DomainObject.Predmet.ProtuStrankaListFormatedWithAdressOIB>
    <izvorni_sadrzaj>
      <item>AUTO MARIĆ jednostavno društvo s ograničenom odgovornošću za prijevoz i trgovinu, OIB 27613140653, Ulica kralja Tomislava 6, 23450 Gornji Karin</item>
    </izvorni_sadrzaj>
    <derivirana_varijabla naziv="DomainObject.Predmet.ProtuStrankaListFormatedWithAdressOIB_1">
      <item>AUTO MARIĆ jednostavno društvo s ograničenom odgovornošću za prijevoz i trgovinu, OIB 27613140653, Ulica kralja Tomislava 6, 23450 Gornji Karin</item>
    </derivirana_varijabla>
  </DomainObject.Predmet.ProtuStrankaListFormatedWithAdressOIB>
  <DomainObject.Predmet.ProtuStrankaListNazivFormated>
    <izvorni_sadrzaj>
      <item>AUTO MARIĆ jednostavno društvo s ograničenom odgovornošću za prijevoz i trgovinu</item>
    </izvorni_sadrzaj>
    <derivirana_varijabla naziv="DomainObject.Predmet.ProtuStrankaListNazivFormated_1">
      <item>AUTO MARIĆ jednostavno društvo s ograničenom odgovornošću za prijevoz i trgovinu</item>
    </derivirana_varijabla>
  </DomainObject.Predmet.ProtuStrankaListNazivFormated>
  <DomainObject.Predmet.ProtuStrankaListNazivFormatedOIB>
    <izvorni_sadrzaj>
      <item>AUTO MARIĆ jednostavno društvo s ograničenom odgovornošću za prijevoz i trgovinu, OIB 27613140653</item>
    </izvorni_sadrzaj>
    <derivirana_varijabla naziv="DomainObject.Predmet.ProtuStrankaListNazivFormatedOIB_1">
      <item>AUTO MARIĆ jednostavno društvo s ograničenom odgovornošću za prijevoz i trgovinu, OIB 27613140653</item>
    </derivirana_varijabla>
  </DomainObject.Predmet.ProtuStrankaListNazivFormatedOIB>
  <DomainObject.Predmet.OstaliListFormated>
    <izvorni_sadrzaj>
      <item>JOSIP MARIĆ</item>
    </izvorni_sadrzaj>
    <derivirana_varijabla naziv="DomainObject.Predmet.OstaliListFormated_1">
      <item>JOSIP MARIĆ</item>
    </derivirana_varijabla>
  </DomainObject.Predmet.OstaliListFormated>
  <DomainObject.Predmet.OstaliListFormatedOIB>
    <izvorni_sadrzaj>
      <item>JOSIP MARIĆ</item>
    </izvorni_sadrzaj>
    <derivirana_varijabla naziv="DomainObject.Predmet.OstaliListFormatedOIB_1">
      <item>JOSIP MARIĆ</item>
    </derivirana_varijabla>
  </DomainObject.Predmet.OstaliListFormatedOIB>
  <DomainObject.Predmet.OstaliListFormatedWithAdress>
    <izvorni_sadrzaj>
      <item>JOSIP MARIĆ, Ulica kralja Tomislava 6, 23450 Gornji Karin</item>
    </izvorni_sadrzaj>
    <derivirana_varijabla naziv="DomainObject.Predmet.OstaliListFormatedWithAdress_1">
      <item>JOSIP MARIĆ, Ulica kralja Tomislava 6, 23450 Gornji Karin</item>
    </derivirana_varijabla>
  </DomainObject.Predmet.OstaliListFormatedWithAdress>
  <DomainObject.Predmet.OstaliListFormatedWithAdressOIB>
    <izvorni_sadrzaj>
      <item>JOSIP MARIĆ, Ulica kralja Tomislava 6, 23450 Gornji Karin</item>
    </izvorni_sadrzaj>
    <derivirana_varijabla naziv="DomainObject.Predmet.OstaliListFormatedWithAdressOIB_1">
      <item>JOSIP MARIĆ, Ulica kralja Tomislava 6, 23450 Gornji Karin</item>
    </derivirana_varijabla>
  </DomainObject.Predmet.OstaliListFormatedWithAdressOIB>
  <DomainObject.Predmet.OstaliListNazivFormated>
    <izvorni_sadrzaj>
      <item>JOSIP MARIĆ</item>
    </izvorni_sadrzaj>
    <derivirana_varijabla naziv="DomainObject.Predmet.OstaliListNazivFormated_1">
      <item>JOSIP MARIĆ</item>
    </derivirana_varijabla>
  </DomainObject.Predmet.OstaliListNazivFormated>
  <DomainObject.Predmet.OstaliListNazivFormatedOIB>
    <izvorni_sadrzaj>
      <item>JOSIP MARIĆ</item>
    </izvorni_sadrzaj>
    <derivirana_varijabla naziv="DomainObject.Predmet.OstaliListNazivFormatedOIB_1">
      <item>JOSIP 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AUTO MARIĆ jednostavno društvo s ograničenom odgovornošću za prijevoz i trgovinu</izvorni_sadrzaj>
    <derivirana_varijabla naziv="DomainObject.Predmet.ProtustrankaIDrugi_1">AUTO MARIĆ jednostavno društvo s ograničenom odgovornošću za prijevoz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AUTO MARIĆ jednostavno društvo s ograničenom odgovornošću za prijevoz i trgovinu, OIB 27613140653, Ulica kralja Tomislava 6, 23450 Gornji Karin</izvorni_sadrzaj>
    <derivirana_varijabla naziv="DomainObject.Predmet.ProtustrankaIDrugiAdressOIB_1">AUTO MARIĆ jednostavno društvo s ograničenom odgovornošću za prijevoz i trgovinu, OIB 27613140653, Ulica kralja Tomislava 6,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MARIĆ jednostavno društvo s ograničenom odgovornošću za prijevoz i trgovinu</item>
      <item>JOSIP MARIĆ</item>
    </izvorni_sadrzaj>
    <derivirana_varijabla naziv="DomainObject.Predmet.SudioniciListNaziv_1">
      <item>FINA</item>
      <item>AUTO MARIĆ jednostavno društvo s ograničenom odgovornošću za prijevoz i trgovinu</item>
      <item>JOSIP MARIĆ</item>
    </derivirana_varijabla>
  </DomainObject.Predmet.SudioniciListNaziv>
  <DomainObject.Predmet.SudioniciListAdressOIB>
    <izvorni_sadrzaj>
      <item>FINA, OIB 85821130368</item>
      <item>AUTO MARIĆ jednostavno društvo s ograničenom odgovornošću za prijevoz i trgovinu, OIB 27613140653, Ulica kralja Tomislava 6,23450 Gornji Karin</item>
      <item>JOSIP MARIĆ, Ulica kralja Tomislava 6,23450 Gornji Karin</item>
    </izvorni_sadrzaj>
    <derivirana_varijabla naziv="DomainObject.Predmet.SudioniciListAdressOIB_1">
      <item>FINA, OIB 85821130368</item>
      <item>AUTO MARIĆ jednostavno društvo s ograničenom odgovornošću za prijevoz i trgovinu, OIB 27613140653, Ulica kralja Tomislava 6,23450 Gornji Karin</item>
      <item>JOSIP MARIĆ, Ulica kralja Tomislava 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27613140653</item>
      <item>, OIB null</item>
    </izvorni_sadrzaj>
    <derivirana_varijabla naziv="DomainObject.Predmet.SudioniciListNazivOIB_1">
      <item>, OIB 85821130368</item>
      <item>, OIB 27613140653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B141C5-2F21-414E-8F97-79E5434EBD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398</properties:Words>
  <properties:Characters>2064</properties:Characters>
  <properties:Lines>56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2017-04-20T08:45:00Z</dcterms:created>
  <dc:creator>Ardena Bajlo</dc:creator>
  <cp:lastModifiedBy>Marijana Žuža</cp:lastModifiedBy>
  <cp:lastPrinted>2017-04-20T08:47:00Z</cp:lastPrinted>
  <dcterms:modified xmlns:xsi="http://www.w3.org/2001/XMLSchema-instance" xsi:type="dcterms:W3CDTF">2017-04-20T09:01:00Z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