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c159" w14:paraId="620c159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1B07FF">
        <w:rPr>
          <w:sz w:val="24"/>
          <w:szCs w:val="24"/>
        </w:rPr>
        <w:t>67. St-1915/16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Zubaku,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5733E4" w:rsidRPr="005733E4">
        <w:rPr>
          <w:bCs/>
          <w:sz w:val="24"/>
          <w:szCs w:val="24"/>
          <w:lang w:val="pt-BR"/>
        </w:rPr>
        <w:t>CITY EX d.o.o. u stečaju, Zagreb, Donje Svetice 40, OIB: 99406899243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9205BD">
        <w:rPr>
          <w:sz w:val="24"/>
          <w:szCs w:val="24"/>
        </w:rPr>
        <w:t>1. ožujka 2018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5F6333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5F6333">
        <w:rPr>
          <w:sz w:val="24"/>
          <w:szCs w:val="24"/>
        </w:rPr>
        <w:t>Zdravku Krznaru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</w:t>
      </w:r>
      <w:r w:rsidR="009205BD">
        <w:rPr>
          <w:sz w:val="24"/>
          <w:szCs w:val="24"/>
        </w:rPr>
        <w:t>8</w:t>
      </w:r>
      <w:r w:rsidR="005733E4">
        <w:rPr>
          <w:sz w:val="24"/>
          <w:szCs w:val="24"/>
        </w:rPr>
        <w:t xml:space="preserve"> dana očitovati na navode iz podnes</w:t>
      </w:r>
      <w:r w:rsidR="001E18E6">
        <w:rPr>
          <w:sz w:val="24"/>
          <w:szCs w:val="24"/>
        </w:rPr>
        <w:t>a</w:t>
      </w:r>
      <w:r w:rsidR="005733E4">
        <w:rPr>
          <w:sz w:val="24"/>
          <w:szCs w:val="24"/>
        </w:rPr>
        <w:t>ka</w:t>
      </w:r>
      <w:r w:rsidR="001E18E6">
        <w:rPr>
          <w:sz w:val="24"/>
          <w:szCs w:val="24"/>
        </w:rPr>
        <w:t>:</w:t>
      </w:r>
      <w:r w:rsidR="009205BD">
        <w:rPr>
          <w:sz w:val="24"/>
          <w:szCs w:val="24"/>
        </w:rPr>
        <w:t xml:space="preserve"> Dušanke Kostić, Azema Mustafića i Ivice Daničića od 26. veljače 2018.</w:t>
      </w:r>
    </w:p>
    <w:p w:rsidRDefault="007C1D19" w:rsidP="00FC18D1" w:rsidR="007C1D19">
      <w:pPr>
        <w:jc w:val="center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1E18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E18E6">
        <w:rPr>
          <w:sz w:val="24"/>
          <w:szCs w:val="24"/>
        </w:rPr>
        <w:t>Navedeni vjerovnici dostavili su sudu spomenute podneske te je, slijedom navedenog, sud pozvao stečajnog upravitelja očitovati se na navode iznesene u tim podnescima.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F13A79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353020" w:rsidRPr="00353020">
        <w:rPr>
          <w:sz w:val="24"/>
          <w:szCs w:val="24"/>
        </w:rPr>
        <w:t>1. ožujka 2018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7D3D83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F13A79" w:rsidP="00F13A79" w:rsidR="00F13A79" w:rsidRPr="00310646">
      <w:pPr>
        <w:rPr>
          <w:b/>
          <w:sz w:val="24"/>
          <w:szCs w:val="24"/>
        </w:rPr>
      </w:pP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  <w:r w:rsidR="00F13A79" w:rsidRPr="00310646">
        <w:rPr>
          <w:sz w:val="24"/>
          <w:szCs w:val="24"/>
        </w:rPr>
        <w:tab/>
      </w:r>
    </w:p>
    <w:p w:rsidRDefault="007D3D83" w:rsidP="00F13A79" w:rsidR="007D3D83">
      <w:pPr>
        <w:rPr>
          <w:sz w:val="24"/>
          <w:szCs w:val="24"/>
        </w:rPr>
      </w:pPr>
    </w:p>
    <w:p w:rsidRDefault="007D3D83" w:rsidP="00F13A79" w:rsidR="007D3D83">
      <w:pPr>
        <w:rPr>
          <w:sz w:val="24"/>
          <w:szCs w:val="24"/>
        </w:rPr>
      </w:pPr>
    </w:p>
    <w:p w:rsidRDefault="007D3D83" w:rsidP="00F13A79" w:rsidR="007D3D83">
      <w:pPr>
        <w:rPr>
          <w:sz w:val="24"/>
          <w:szCs w:val="24"/>
        </w:rPr>
      </w:pPr>
    </w:p>
    <w:p w:rsidRDefault="007D3D83" w:rsidP="00400817" w:rsidR="007D3D8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7D3D83" w:rsidP="00400817" w:rsidR="007D3D8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7D3D83" w:rsidR="007D3D83">
      <w:pPr>
        <w:rPr>
          <w:sz w:val="24"/>
          <w:szCs w:val="24"/>
        </w:rPr>
      </w:pPr>
    </w:p>
    <w:p w:rsidRDefault="007D3D83" w:rsidR="007D3D83" w:rsidRPr="00310646">
      <w:pPr>
        <w:rPr>
          <w:sz w:val="24"/>
          <w:szCs w:val="24"/>
        </w:rPr>
      </w:pPr>
    </w:p>
    <w:sectPr w:rsidSect="007E506A" w:rsidR="007D3D83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21DFF"/>
    <w:multiLevelType w:val="hybridMultilevel"/>
    <w:tmpl w:val="C73851D2"/>
    <w:lvl w:tplc="C908C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1A02DC"/>
    <w:rsid w:val="001B07FF"/>
    <w:rsid w:val="001E18E6"/>
    <w:rsid w:val="00310646"/>
    <w:rsid w:val="00353020"/>
    <w:rsid w:val="003C77CD"/>
    <w:rsid w:val="004846E3"/>
    <w:rsid w:val="005733E4"/>
    <w:rsid w:val="00574039"/>
    <w:rsid w:val="00577C20"/>
    <w:rsid w:val="005E5A2C"/>
    <w:rsid w:val="005F6333"/>
    <w:rsid w:val="0060605C"/>
    <w:rsid w:val="0064654E"/>
    <w:rsid w:val="006F6973"/>
    <w:rsid w:val="0075381D"/>
    <w:rsid w:val="007B09FE"/>
    <w:rsid w:val="007C1D19"/>
    <w:rsid w:val="007D3D83"/>
    <w:rsid w:val="007E506A"/>
    <w:rsid w:val="0085773F"/>
    <w:rsid w:val="008A286D"/>
    <w:rsid w:val="009205BD"/>
    <w:rsid w:val="00935ABA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D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D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D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D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D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3D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D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D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D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D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nalaže se steč. upravitelju očitovanje</izvorni_sadrzaj>
    <derivirana_varijabla naziv="DomainObject.Primjedba_1">nalaže se steč. upravitelju očitovanje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  <item>Alisa Kadoić</item>
    </izvorni_sadrzaj>
    <derivirana_varijabla naziv="DomainObject.Predmet.OstaliListFormated_1">
      <item>Silvijo Radušić</item>
      <item>Alisa Kadoić</item>
    </derivirana_varijabla>
  </DomainObject.Predmet.OstaliListFormated>
  <DomainObject.Predmet.OstaliListFormatedOIB>
    <izvorni_sadrzaj>
      <item>Silvijo Radušić, OIB 40932927294</item>
      <item>Alisa Kadoić, OIB 56294001142</item>
    </izvorni_sadrzaj>
    <derivirana_varijabla naziv="DomainObject.Predmet.OstaliListFormatedOIB_1">
      <item>Silvijo Radušić, OIB 40932927294</item>
      <item>Alisa Kadoić, OIB 56294001142</item>
    </derivirana_varijabla>
  </DomainObject.Predmet.OstaliListFormatedOIB>
  <DomainObject.Predmet.OstaliListFormatedWithAdress>
    <izvorni_sadrzaj>
      <item>Silvijo Radušić, Pantovčak 27, 10000 Zagreb</item>
      <item>Alisa Kadoić, Duga Ulica 27, 32100 Vinkovci</item>
    </izvorni_sadrzaj>
    <derivirana_varijabla naziv="DomainObject.Predmet.OstaliListFormatedWithAdress_1">
      <item>Silvijo Radušić, Pantovčak 27, 10000 Zagreb</item>
      <item>Alisa Kadoić, Duga Ulica 27, 32100 Vinkovci</item>
    </derivirana_varijabla>
  </DomainObject.Predmet.OstaliListFormatedWithAdress>
  <DomainObject.Predmet.OstaliListFormatedWithAdressOIB>
    <izvorni_sadrzaj>
      <item>Silvijo Radušić, OIB 40932927294, Pantovčak 27, 10000 Zagreb</item>
      <item>Alisa Kadoić, OIB 56294001142, Duga Ulica 27, 32100 Vinkovci</item>
    </izvorni_sadrzaj>
    <derivirana_varijabla naziv="DomainObject.Predmet.OstaliListFormatedWithAdressOIB_1">
      <item>Silvijo Radušić, OIB 40932927294, Pantovčak 27, 10000 Zagreb</item>
      <item>Alisa Kadoić, OIB 56294001142, Duga Ulica 27, 32100 Vinkovci</item>
    </derivirana_varijabla>
  </DomainObject.Predmet.OstaliListFormatedWithAdressOIB>
  <DomainObject.Predmet.OstaliListNazivFormated>
    <izvorni_sadrzaj>
      <item>Silvijo Radušić</item>
      <item>Alisa Kadoić</item>
    </izvorni_sadrzaj>
    <derivirana_varijabla naziv="DomainObject.Predmet.OstaliListNazivFormated_1">
      <item>Silvijo Radušić</item>
      <item>Alisa Kadoić</item>
    </derivirana_varijabla>
  </DomainObject.Predmet.OstaliListNazivFormated>
  <DomainObject.Predmet.OstaliListNazivFormatedOIB>
    <izvorni_sadrzaj>
      <item>Silvijo Radušić, OIB 40932927294</item>
      <item>Alisa Kadoić, OIB 56294001142</item>
    </izvorni_sadrzaj>
    <derivirana_varijabla naziv="DomainObject.Predmet.OstaliListNazivFormatedOIB_1">
      <item>Silvijo Radušić, OIB 40932927294</item>
      <item>Alisa Kadoić, OIB 56294001142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  <item>Alisa Kadoić</item>
    </izvorni_sadrzaj>
    <derivirana_varijabla naziv="DomainObject.Predmet.SudioniciListNaziv_1">
      <item>FINA Regionalni centar Zagreb</item>
      <item>CITY EX d.o.o.</item>
      <item>Silvijo Radušić</item>
      <item>Alisa Kadoić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  <item>Alisa Kadoić, OIB 56294001142, Duga Ulica 27,32100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  <item>, OIB 56294001142</item>
    </izvorni_sadrzaj>
    <derivirana_varijabla naziv="DomainObject.Predmet.SudioniciListNazivOIB_1">
      <item>, OIB 85821130368</item>
      <item>, OIB 99406899243</item>
      <item>, OIB 40932927294</item>
      <item>, OIB 56294001142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695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2018-03-01T09:48:00Z</dcterms:created>
  <dc:creator>nmarkovic</dc:creator>
  <cp:lastModifiedBy>Dijana Hadžić</cp:lastModifiedBy>
  <cp:lastPrinted>2018-03-01T10:03:00Z</cp:lastPrinted>
  <dcterms:modified xmlns:xsi="http://www.w3.org/2001/XMLSchema-instance" xsi:type="dcterms:W3CDTF">2018-03-01T10:04:00Z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(53. zaključak - očitovanje stečajnog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