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25528" w14:paraId="dc25528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622DF9">
        <w:rPr>
          <w:lang w:val="hr-HR"/>
        </w:rPr>
        <w:t>DiS-</w:t>
      </w:r>
      <w:r w:rsidR="00622DF9" w:rsidRPr="00622DF9">
        <w:rPr>
          <w:lang w:val="hr-HR"/>
        </w:rPr>
        <w:t>TIM j.d.o.o.</w:t>
      </w:r>
      <w:r w:rsidR="00622DF9">
        <w:rPr>
          <w:lang w:val="hr-HR"/>
        </w:rPr>
        <w:t>,</w:t>
      </w:r>
      <w:r w:rsidR="00622DF9" w:rsidRPr="00622DF9">
        <w:rPr>
          <w:lang w:val="hr-HR"/>
        </w:rPr>
        <w:t xml:space="preserve"> OIB: 55635765370</w:t>
      </w:r>
      <w:r w:rsidR="00622DF9">
        <w:rPr>
          <w:lang w:val="hr-HR"/>
        </w:rPr>
        <w:t>,</w:t>
      </w:r>
      <w:r w:rsidR="00622DF9" w:rsidRPr="00142670">
        <w:rPr>
          <w:lang w:val="hr-HR"/>
        </w:rPr>
        <w:t xml:space="preserve"> </w:t>
      </w:r>
      <w:r w:rsidR="00622DF9" w:rsidRPr="00622DF9">
        <w:rPr>
          <w:lang w:val="hr-HR"/>
        </w:rPr>
        <w:t xml:space="preserve">Stobreč, Svetog Lovre 45, </w:t>
      </w:r>
      <w:r w:rsidR="00564E07">
        <w:rPr>
          <w:szCs w:val="24"/>
          <w:lang w:val="hr-HR"/>
        </w:rPr>
        <w:t xml:space="preserve">dana </w:t>
      </w:r>
      <w:r w:rsidR="00142670">
        <w:rPr>
          <w:szCs w:val="24"/>
          <w:lang w:val="hr-HR"/>
        </w:rPr>
        <w:t>4.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622DF9" w:rsidRPr="00622DF9">
        <w:rPr>
          <w:szCs w:val="24"/>
        </w:rPr>
        <w:t>DiS-TIM j.d.o.o., OIB: 55635765370, Stobreč, Svetog Lovre 45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142670">
        <w:rPr>
          <w:rFonts w:cs="Times New Roman" w:eastAsia="Times New Roman"/>
          <w:szCs w:val="24"/>
          <w:lang w:eastAsia="hr-HR"/>
        </w:rPr>
        <w:t>8</w:t>
      </w:r>
      <w:r w:rsidR="00220BB6">
        <w:rPr>
          <w:rFonts w:cs="Times New Roman" w:eastAsia="Times New Roman"/>
          <w:szCs w:val="24"/>
          <w:lang w:eastAsia="hr-HR"/>
        </w:rPr>
        <w:t>. svibnja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622DF9">
        <w:t>12:00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A748F4" w:rsidR="00C50AE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dužnika </w:t>
      </w:r>
      <w:r w:rsidR="00622DF9">
        <w:rPr>
          <w:rFonts w:cs="Times New Roman" w:eastAsia="Times New Roman"/>
          <w:szCs w:val="24"/>
          <w:lang w:eastAsia="hr-HR"/>
        </w:rPr>
        <w:t xml:space="preserve">Sanja Rehak iz </w:t>
      </w:r>
      <w:r w:rsidR="00622DF9" w:rsidRPr="00622DF9">
        <w:rPr>
          <w:rFonts w:cs="Times New Roman" w:eastAsia="Times New Roman"/>
          <w:szCs w:val="24"/>
          <w:lang w:eastAsia="hr-HR"/>
        </w:rPr>
        <w:t>Tomaš</w:t>
      </w:r>
      <w:r w:rsidR="00622DF9">
        <w:rPr>
          <w:rFonts w:cs="Times New Roman" w:eastAsia="Times New Roman"/>
          <w:szCs w:val="24"/>
          <w:lang w:eastAsia="hr-HR"/>
        </w:rPr>
        <w:t>a</w:t>
      </w:r>
      <w:r w:rsidR="00622DF9" w:rsidRPr="00622DF9">
        <w:rPr>
          <w:rFonts w:cs="Times New Roman" w:eastAsia="Times New Roman"/>
          <w:szCs w:val="24"/>
          <w:lang w:eastAsia="hr-HR"/>
        </w:rPr>
        <w:t>, Tomaš 53</w:t>
      </w:r>
    </w:p>
    <w:p w:rsidRDefault="00682C50" w:rsidP="00C50AEF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622DF9">
        <w:t>Sanji Rehak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</w:t>
      </w:r>
      <w:r w:rsidRPr="00564E07">
        <w:lastRenderedPageBreak/>
        <w:t>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622DF9">
        <w:rPr>
          <w:szCs w:val="24"/>
        </w:rPr>
        <w:t>24. svibnja</w:t>
      </w:r>
      <w:r w:rsidR="00C50AEF">
        <w:rPr>
          <w:szCs w:val="24"/>
        </w:rPr>
        <w:t xml:space="preserve"> 20</w:t>
      </w:r>
      <w:r w:rsidR="00890CCD">
        <w:rPr>
          <w:szCs w:val="24"/>
        </w:rPr>
        <w:t>16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</w:t>
      </w:r>
      <w:r w:rsidR="00220BB6">
        <w:rPr>
          <w:szCs w:val="24"/>
        </w:rPr>
        <w:t xml:space="preserve">. </w:t>
      </w:r>
      <w:r w:rsidR="0038338A">
        <w:rPr>
          <w:szCs w:val="24"/>
        </w:rPr>
        <w:t>444</w:t>
      </w:r>
      <w:r w:rsidR="00CD7749">
        <w:rPr>
          <w:szCs w:val="24"/>
        </w:rPr>
        <w:t xml:space="preserve">.  st. </w:t>
      </w:r>
      <w:r w:rsidR="0038338A">
        <w:rPr>
          <w:szCs w:val="24"/>
        </w:rPr>
        <w:t>2</w:t>
      </w:r>
      <w:r w:rsidR="00CD7749">
        <w:rPr>
          <w:szCs w:val="24"/>
        </w:rPr>
        <w:t xml:space="preserve">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</w:t>
      </w:r>
      <w:r w:rsidR="007A5333">
        <w:rPr>
          <w:szCs w:val="24"/>
        </w:rPr>
        <w:t>prijedlog za otvaranje</w:t>
      </w:r>
      <w:r w:rsidR="00CD7749">
        <w:rPr>
          <w:szCs w:val="24"/>
        </w:rPr>
        <w:t xml:space="preserve"> stečajnog postupka nad dužnikom </w:t>
      </w:r>
      <w:r w:rsidR="00622DF9" w:rsidRPr="00622DF9">
        <w:rPr>
          <w:szCs w:val="24"/>
        </w:rPr>
        <w:t>DiS-TIM j.d.o.o., OIB: 55635765370, Stobreč, Svetog Lovre 45</w:t>
      </w:r>
      <w:r w:rsidR="002B0875">
        <w:rPr>
          <w:szCs w:val="24"/>
        </w:rPr>
        <w:t>.</w:t>
      </w:r>
    </w:p>
    <w:p w:rsidRDefault="00C87988" w:rsidP="007E6841" w:rsidR="007A5333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38338A">
        <w:rPr>
          <w:szCs w:val="24"/>
        </w:rPr>
        <w:t>1. rujna 2015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</w:t>
      </w:r>
      <w:r w:rsidR="00A748F4">
        <w:rPr>
          <w:szCs w:val="24"/>
        </w:rPr>
        <w:t xml:space="preserve">od </w:t>
      </w:r>
      <w:r w:rsidR="00622DF9">
        <w:rPr>
          <w:szCs w:val="24"/>
        </w:rPr>
        <w:t>455</w:t>
      </w:r>
      <w:r w:rsidR="00CD7749">
        <w:rPr>
          <w:szCs w:val="24"/>
        </w:rPr>
        <w:t xml:space="preserve"> dana, u ukupnom iznosu </w:t>
      </w:r>
      <w:r w:rsidR="00220BB6">
        <w:rPr>
          <w:szCs w:val="24"/>
        </w:rPr>
        <w:t xml:space="preserve">od </w:t>
      </w:r>
      <w:r w:rsidR="00622DF9">
        <w:rPr>
          <w:szCs w:val="24"/>
        </w:rPr>
        <w:t>23.089,59</w:t>
      </w:r>
      <w:r w:rsidR="00A748F4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 xml:space="preserve">, kao i da prema podacima koji su dostavljeni od Hrvatskog zavoda za mirovinsko osiguranje dužnik </w:t>
      </w:r>
      <w:r w:rsidR="0038338A">
        <w:rPr>
          <w:szCs w:val="24"/>
        </w:rPr>
        <w:t xml:space="preserve">ima </w:t>
      </w:r>
      <w:r w:rsidR="00622DF9">
        <w:rPr>
          <w:szCs w:val="24"/>
        </w:rPr>
        <w:t>3</w:t>
      </w:r>
      <w:r w:rsidR="0038338A">
        <w:rPr>
          <w:szCs w:val="24"/>
        </w:rPr>
        <w:t xml:space="preserve"> </w:t>
      </w:r>
      <w:r w:rsidR="00220BB6">
        <w:rPr>
          <w:szCs w:val="24"/>
        </w:rPr>
        <w:t>zaposlen</w:t>
      </w:r>
      <w:r w:rsidR="00622DF9">
        <w:rPr>
          <w:szCs w:val="24"/>
        </w:rPr>
        <w:t>ih</w:t>
      </w:r>
      <w:r w:rsidR="00CD7749">
        <w:rPr>
          <w:szCs w:val="24"/>
        </w:rPr>
        <w:t>.</w:t>
      </w:r>
      <w:r w:rsidR="007A5333">
        <w:rPr>
          <w:szCs w:val="24"/>
        </w:rPr>
        <w:t xml:space="preserve"> </w:t>
      </w:r>
      <w:r w:rsidR="007A5333">
        <w:t>Predlag</w:t>
      </w:r>
      <w:r w:rsidR="007A5333" w:rsidRPr="00564E07">
        <w:t xml:space="preserve">atelj </w:t>
      </w:r>
      <w:r w:rsidR="007A5333">
        <w:t xml:space="preserve">ističe da </w:t>
      </w:r>
      <w:r w:rsidR="007A5333" w:rsidRPr="00564E07">
        <w:t>ne raspolaže s</w:t>
      </w:r>
      <w:r w:rsidR="007A5333">
        <w:t>a</w:t>
      </w:r>
      <w:r w:rsidR="007A5333" w:rsidRPr="00564E07">
        <w:t xml:space="preserve"> drugim podacima o imovini dužnika.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 w:rsidR="0099066A"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6B43C8" w:rsidP="0099066A" w:rsidR="0099066A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 čl. 444. st.</w:t>
      </w:r>
      <w:r w:rsidR="0099066A">
        <w:rPr>
          <w:szCs w:val="24"/>
        </w:rPr>
        <w:t xml:space="preserve"> </w:t>
      </w:r>
      <w:r>
        <w:rPr>
          <w:szCs w:val="24"/>
        </w:rPr>
        <w:t>2. SZ-a pro</w:t>
      </w:r>
      <w:r w:rsidR="000F0888">
        <w:rPr>
          <w:szCs w:val="24"/>
        </w:rPr>
        <w:t xml:space="preserve">pisano </w:t>
      </w:r>
      <w:r w:rsidR="0099066A">
        <w:rPr>
          <w:szCs w:val="24"/>
        </w:rPr>
        <w:t xml:space="preserve">je da je, iznimno od roka iz čl. 110. st. 1. FINA dužna, za sve pravne osobe koje na dan stupanja na snagu tog zakona u Očevidniku </w:t>
      </w:r>
      <w:r w:rsidR="0099066A" w:rsidRPr="0099066A">
        <w:rPr>
          <w:szCs w:val="24"/>
        </w:rPr>
        <w:t>redoslijeda osnova za plaćanje ima</w:t>
      </w:r>
      <w:r w:rsidR="0099066A">
        <w:rPr>
          <w:szCs w:val="24"/>
        </w:rPr>
        <w:t>ju</w:t>
      </w:r>
      <w:r w:rsidR="0099066A" w:rsidRPr="0099066A">
        <w:rPr>
          <w:szCs w:val="24"/>
        </w:rPr>
        <w:t xml:space="preserve"> evidentirane neizvršene osnove za plaćan</w:t>
      </w:r>
      <w:r w:rsidR="0099066A">
        <w:rPr>
          <w:szCs w:val="24"/>
        </w:rPr>
        <w:t>je u neprekinutom razdoblju od 120</w:t>
      </w:r>
      <w:r w:rsidR="0099066A" w:rsidRPr="0099066A">
        <w:rPr>
          <w:szCs w:val="24"/>
        </w:rPr>
        <w:t xml:space="preserve"> dana </w:t>
      </w:r>
      <w:r w:rsidR="0099066A"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="0099066A" w:rsidRPr="0099066A">
        <w:rPr>
          <w:szCs w:val="24"/>
        </w:rPr>
        <w:t>Očevidniku redo</w:t>
      </w:r>
      <w:r w:rsidR="0099066A">
        <w:rPr>
          <w:szCs w:val="24"/>
        </w:rPr>
        <w:t>slijeda osnova za plaćanje ima</w:t>
      </w:r>
      <w:r w:rsidR="0099066A" w:rsidRPr="0099066A">
        <w:rPr>
          <w:szCs w:val="24"/>
        </w:rPr>
        <w:t xml:space="preserve"> evidentirane neizvršene osnove za plaćanje</w:t>
      </w:r>
      <w:r w:rsidR="0099066A">
        <w:rPr>
          <w:szCs w:val="24"/>
        </w:rPr>
        <w:t xml:space="preserve"> </w:t>
      </w:r>
      <w:r w:rsidR="0099066A" w:rsidRPr="0099066A">
        <w:rPr>
          <w:szCs w:val="24"/>
        </w:rPr>
        <w:t>u neprekinutom razdoblju od 120 dana</w:t>
      </w:r>
      <w:r w:rsidR="0099066A">
        <w:rPr>
          <w:szCs w:val="24"/>
        </w:rPr>
        <w:t xml:space="preserve"> i dva ili više zaposlenih.</w:t>
      </w:r>
    </w:p>
    <w:p w:rsidRDefault="007A5333" w:rsidP="007E6841" w:rsidR="007A5333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u neprekinutom razdoblju od </w:t>
      </w:r>
      <w:r w:rsidR="00D14BF0">
        <w:rPr>
          <w:szCs w:val="24"/>
        </w:rPr>
        <w:t>455</w:t>
      </w:r>
      <w:r w:rsidRPr="00564E07">
        <w:rPr>
          <w:szCs w:val="24"/>
        </w:rPr>
        <w:t xml:space="preserve"> dana te da isti ima</w:t>
      </w:r>
      <w:r w:rsidR="00D14BF0">
        <w:rPr>
          <w:szCs w:val="24"/>
        </w:rPr>
        <w:t xml:space="preserve"> tri</w:t>
      </w:r>
      <w:r w:rsidRPr="00564E07">
        <w:rPr>
          <w:szCs w:val="24"/>
        </w:rPr>
        <w:t xml:space="preserve"> 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A5333" w:rsidP="007E6841" w:rsidR="007A5333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</w:t>
      </w:r>
      <w:r w:rsidR="0099066A">
        <w:rPr>
          <w:rFonts w:cs="Times New Roman" w:eastAsia="Times New Roman"/>
          <w:szCs w:val="24"/>
          <w:lang w:eastAsia="hr-HR"/>
        </w:rPr>
        <w:t xml:space="preserve"> 16. i 17. te čl.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E6841">
        <w:rPr>
          <w:rFonts w:cs="Times New Roman" w:eastAsia="Times New Roman"/>
          <w:szCs w:val="24"/>
          <w:lang w:eastAsia="hr-HR"/>
        </w:rPr>
        <w:t>110.</w:t>
      </w:r>
      <w:r w:rsidR="0099066A">
        <w:rPr>
          <w:rFonts w:cs="Times New Roman" w:eastAsia="Times New Roman"/>
          <w:szCs w:val="24"/>
          <w:lang w:eastAsia="hr-HR"/>
        </w:rPr>
        <w:t xml:space="preserve"> u vezi sa</w:t>
      </w:r>
      <w:r w:rsidR="00AB45B0" w:rsidRPr="00AB45B0">
        <w:t xml:space="preserve"> </w:t>
      </w:r>
      <w:r w:rsidR="00AB45B0" w:rsidRPr="00AB45B0">
        <w:rPr>
          <w:rFonts w:cs="Times New Roman" w:eastAsia="Times New Roman"/>
          <w:szCs w:val="24"/>
          <w:lang w:eastAsia="hr-HR"/>
        </w:rPr>
        <w:t>čl. 444. st.2.</w:t>
      </w:r>
      <w:r w:rsidR="007E6841">
        <w:rPr>
          <w:rFonts w:cs="Times New Roman" w:eastAsia="Times New Roman"/>
          <w:szCs w:val="24"/>
          <w:lang w:eastAsia="hr-HR"/>
        </w:rPr>
        <w:t xml:space="preserve">, </w:t>
      </w:r>
      <w:r w:rsidR="0099066A">
        <w:rPr>
          <w:rFonts w:cs="Times New Roman" w:eastAsia="Times New Roman"/>
          <w:szCs w:val="24"/>
          <w:lang w:eastAsia="hr-HR"/>
        </w:rPr>
        <w:t xml:space="preserve">kao i </w:t>
      </w:r>
      <w:r w:rsidR="00AB45B0">
        <w:rPr>
          <w:rFonts w:cs="Times New Roman" w:eastAsia="Times New Roman"/>
          <w:szCs w:val="24"/>
          <w:lang w:eastAsia="hr-HR"/>
        </w:rPr>
        <w:t xml:space="preserve">čl. </w:t>
      </w:r>
      <w:r w:rsidR="001219C9">
        <w:rPr>
          <w:rFonts w:cs="Times New Roman" w:eastAsia="Times New Roman"/>
          <w:szCs w:val="24"/>
          <w:lang w:eastAsia="hr-HR"/>
        </w:rPr>
        <w:t>115., 117.</w:t>
      </w:r>
      <w:r w:rsidR="007E6841">
        <w:rPr>
          <w:rFonts w:cs="Times New Roman" w:eastAsia="Times New Roman"/>
          <w:szCs w:val="24"/>
          <w:lang w:eastAsia="hr-HR"/>
        </w:rPr>
        <w:t xml:space="preserve"> </w:t>
      </w:r>
      <w:r w:rsidR="0099066A">
        <w:rPr>
          <w:rFonts w:cs="Times New Roman" w:eastAsia="Times New Roman"/>
          <w:szCs w:val="24"/>
          <w:lang w:eastAsia="hr-HR"/>
        </w:rPr>
        <w:t xml:space="preserve">i 123. SZ-a, </w:t>
      </w:r>
      <w:r>
        <w:rPr>
          <w:rFonts w:cs="Times New Roman" w:eastAsia="Times New Roman"/>
          <w:szCs w:val="24"/>
          <w:lang w:eastAsia="hr-HR"/>
        </w:rPr>
        <w:t>odlučeno je kao u izreci ovog rješenja.</w:t>
      </w:r>
    </w:p>
    <w:p w:rsidRDefault="007A5333" w:rsidP="007E6841" w:rsidR="007A5333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142670">
        <w:rPr>
          <w:szCs w:val="24"/>
        </w:rPr>
        <w:t>4. travnja</w:t>
      </w:r>
      <w:r w:rsidR="007E6841">
        <w:rPr>
          <w:szCs w:val="24"/>
        </w:rPr>
        <w:t xml:space="preserve"> 2017</w:t>
      </w:r>
      <w:r w:rsidRPr="00564E07">
        <w:rPr>
          <w:szCs w:val="24"/>
        </w:rPr>
        <w:t xml:space="preserve">. godine </w:t>
      </w:r>
    </w:p>
    <w:p w:rsidRDefault="007A5333" w:rsidP="0099066A" w:rsidR="007A5333" w:rsidRPr="00564E07">
      <w:pPr>
        <w:spacing w:before="100"/>
        <w:ind w:left="6373"/>
        <w:jc w:val="center"/>
      </w:pPr>
      <w:r w:rsidRPr="00564E07">
        <w:t>SUTKINJA</w:t>
      </w:r>
    </w:p>
    <w:p w:rsidRDefault="007A5333" w:rsidP="007A5333" w:rsidR="007A5333" w:rsidRPr="00564E07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/>
    <w:p w:rsidRDefault="007E6841" w:rsidP="007E6841" w:rsidR="007E6841" w:rsidRPr="00564E07">
      <w:pPr>
        <w:jc w:val="both"/>
      </w:pPr>
      <w:r w:rsidRPr="00564E07">
        <w:t>POUKA O PRAVNOM LIJEKU:</w:t>
      </w:r>
      <w:r>
        <w:t xml:space="preserve"> </w:t>
      </w:r>
    </w:p>
    <w:p w:rsidRDefault="001219C9" w:rsidP="007E6841" w:rsidR="007E6841" w:rsidRPr="00564E07">
      <w:pPr>
        <w:jc w:val="both"/>
      </w:pPr>
      <w:r>
        <w:t>Protiv</w:t>
      </w:r>
      <w:r w:rsidR="007E6841">
        <w:t xml:space="preserve"> izreke </w:t>
      </w:r>
      <w:r w:rsidR="007E6841" w:rsidRPr="00564E07">
        <w:t>ovog rješenja nije dopuštena posebna žalba (čl. 115. st. 1. SZ-a)</w:t>
      </w:r>
      <w:r w:rsidR="007E6841">
        <w:t>.</w:t>
      </w:r>
    </w:p>
    <w:p w:rsidRDefault="007A5333" w:rsidP="0099066A" w:rsidR="007A5333" w:rsidRPr="00564E07">
      <w:pPr>
        <w:spacing w:before="200"/>
      </w:pPr>
      <w:r w:rsidRPr="00564E07">
        <w:t>DNA: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E6841" w:rsidP="007E6841" w:rsidR="00853B3E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63F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-1</w:t>
    </w:r>
    <w:r w:rsidR="00622DF9">
      <w:t>302</w:t>
    </w:r>
    <w:r w:rsidR="00B41D97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622DF9">
      <w:t>1302</w:t>
    </w:r>
    <w:r w:rsidR="00B41D9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0F0888"/>
    <w:rsid w:val="000F40B0"/>
    <w:rsid w:val="00116FE0"/>
    <w:rsid w:val="001219C9"/>
    <w:rsid w:val="00142670"/>
    <w:rsid w:val="00167613"/>
    <w:rsid w:val="001B565E"/>
    <w:rsid w:val="001E507C"/>
    <w:rsid w:val="001F5CE5"/>
    <w:rsid w:val="00220BB6"/>
    <w:rsid w:val="00236054"/>
    <w:rsid w:val="0023779A"/>
    <w:rsid w:val="00273166"/>
    <w:rsid w:val="0027480C"/>
    <w:rsid w:val="002B0875"/>
    <w:rsid w:val="00381069"/>
    <w:rsid w:val="0038338A"/>
    <w:rsid w:val="003C2F22"/>
    <w:rsid w:val="00417EA6"/>
    <w:rsid w:val="00487D82"/>
    <w:rsid w:val="004C051F"/>
    <w:rsid w:val="00547BB8"/>
    <w:rsid w:val="00560FD8"/>
    <w:rsid w:val="00564E07"/>
    <w:rsid w:val="00582350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81D37"/>
    <w:rsid w:val="0099066A"/>
    <w:rsid w:val="00A03EE4"/>
    <w:rsid w:val="00A36685"/>
    <w:rsid w:val="00A51DE9"/>
    <w:rsid w:val="00A748F4"/>
    <w:rsid w:val="00A8063F"/>
    <w:rsid w:val="00AB45B0"/>
    <w:rsid w:val="00B41D97"/>
    <w:rsid w:val="00B7506F"/>
    <w:rsid w:val="00BA0EB6"/>
    <w:rsid w:val="00BB065E"/>
    <w:rsid w:val="00C50AEF"/>
    <w:rsid w:val="00C87988"/>
    <w:rsid w:val="00CD66ED"/>
    <w:rsid w:val="00CD7749"/>
    <w:rsid w:val="00D14BF0"/>
    <w:rsid w:val="00DD0D50"/>
    <w:rsid w:val="00DE5984"/>
    <w:rsid w:val="00E26289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</izvorni_sadrzaj>
    <derivirana_varijabla naziv="DomainObject.Predmet.Opis_1">3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St-1302/2016</izvorni_sadrzaj>
    <derivirana_varijabla naziv="DomainObject.Predmet.OznakaBroj_1">St-1302/2016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DiS-TIM, jednostavno društvo s ograničenom odgovornošću za ugostiteljstvo i usluge</izvorni_sadrzaj>
    <derivirana_varijabla naziv="DomainObject.Predmet.ProtustrankaFormated_1">  DiS-TIM, jednostavno društvo s ograničenom odgovornošću za ugostiteljstvo i usluge</derivirana_varijabla>
  </DomainObject.Predmet.ProtustrankaFormated>
  <DomainObject.Predmet.ProtustrankaFormatedOIB>
    <izvorni_sadrzaj>  DiS-TIM, jednostavno društvo s ograničenom odgovornošću za ugostiteljstvo i usluge, OIB 55635765370</izvorni_sadrzaj>
    <derivirana_varijabla naziv="DomainObject.Predmet.ProtustrankaFormatedOIB_1">  DiS-TIM, jednostavno društvo s ograničenom odgovornošću za ugostiteljstvo i usluge, OIB 55635765370</derivirana_varijabla>
  </DomainObject.Predmet.ProtustrankaFormatedOIB>
  <DomainObject.Predmet.ProtustrankaFormatedWithAdress>
    <izvorni_sadrzaj> DiS-TIM, jednostavno društvo s ograničenom odgovornošću za ugostiteljstvo i usluge, Svetog Lovre 45, 21311 Stobreč</izvorni_sadrzaj>
    <derivirana_varijabla naziv="DomainObject.Predmet.ProtustrankaFormatedWithAdress_1"> DiS-TIM, jednostavno društvo s ograničenom odgovornošću za ugostiteljstvo i usluge, Svetog Lovre 45, 21311 Stobreč</derivirana_varijabla>
  </DomainObject.Predmet.ProtustrankaFormatedWithAdress>
  <DomainObject.Predmet.ProtustrankaFormatedWithAdressOIB>
    <izvorni_sadrzaj> DiS-TIM, jednostavno društvo s ograničenom odgovornošću za ugostiteljstvo i usluge, OIB 55635765370, Svetog Lovre 45, 21311 Stobreč</izvorni_sadrzaj>
    <derivirana_varijabla naziv="DomainObject.Predmet.ProtustrankaFormatedWithAdressOIB_1"> DiS-TIM, jednostavno društvo s ograničenom odgovornošću za ugostiteljstvo i usluge, OIB 55635765370, Svetog Lovre 45, 21311 Stobreč</derivirana_varijabla>
  </DomainObject.Predmet.ProtustrankaFormatedWithAdressOIB>
  <DomainObject.Predmet.ProtustrankaWithAdress>
    <izvorni_sadrzaj>DiS-TIM, jednostavno društvo s ograničenom odgovornošću za ugostiteljstvo i usluge Svetog Lovre 45, 21311 Stobreč</izvorni_sadrzaj>
    <derivirana_varijabla naziv="DomainObject.Predmet.ProtustrankaWithAdress_1">DiS-TIM, jednostavno društvo s ograničenom odgovornošću za ugostiteljstvo i usluge Svetog Lovre 45, 21311 Stobreč</derivirana_varijabla>
  </DomainObject.Predmet.ProtustrankaWithAdress>
  <DomainObject.Predmet.ProtustrankaWithAdressOIB>
    <izvorni_sadrzaj>DiS-TIM, jednostavno društvo s ograničenom odgovornošću za ugostiteljstvo i usluge, OIB 55635765370, Svetog Lovre 45, 21311 Stobreč</izvorni_sadrzaj>
    <derivirana_varijabla naziv="DomainObject.Predmet.ProtustrankaWithAdressOIB_1">DiS-TIM, jednostavno društvo s ograničenom odgovornošću za ugostiteljstvo i usluge, OIB 55635765370, Svetog Lovre 45, 21311 Stobreč</derivirana_varijabla>
  </DomainObject.Predmet.ProtustrankaWithAdressOIB>
  <DomainObject.Predmet.ProtustrankaNazivFormated>
    <izvorni_sadrzaj>DiS-TIM, jednostavno društvo s ograničenom odgovornošću za ugostiteljstvo i usluge</izvorni_sadrzaj>
    <derivirana_varijabla naziv="DomainObject.Predmet.ProtustrankaNazivFormated_1">DiS-TIM, jednostavno društvo s ograničenom odgovornošću za ugostiteljstvo i usluge</derivirana_varijabla>
  </DomainObject.Predmet.ProtustrankaNazivFormated>
  <DomainObject.Predmet.ProtustrankaNazivFormatedOIB>
    <izvorni_sadrzaj>DiS-TIM, jednostavno društvo s ograničenom odgovornošću za ugostiteljstvo i usluge, OIB 55635765370</izvorni_sadrzaj>
    <derivirana_varijabla naziv="DomainObject.Predmet.ProtustrankaNazivFormatedOIB_1">DiS-TIM, jednostavno društvo s ograničenom odgovornošću za ugostiteljstvo i usluge, OIB 55635765370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23089.59</izvorni_sadrzaj>
    <derivirana_varijabla naziv="DomainObject.Predmet.TrenutnaVrijednost_1">23089.59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DiS-TIM, jednostavno društvo s ograničenom odgovornošću za ugostiteljstvo i usluge</item>
    </izvorni_sadrzaj>
    <derivirana_varijabla naziv="DomainObject.Predmet.ProtuStrankaListFormated_1">
      <item>DiS-TIM, jednostavno društvo s ograničenom odgovornošću za ugostiteljstvo i usluge</item>
    </derivirana_varijabla>
  </DomainObject.Predmet.ProtuStrankaListFormated>
  <DomainObject.Predmet.ProtuStrankaListFormatedOIB>
    <izvorni_sadrzaj>
      <item>DiS-TIM, jednostavno društvo s ograničenom odgovornošću za ugostiteljstvo i usluge, OIB 55635765370</item>
    </izvorni_sadrzaj>
    <derivirana_varijabla naziv="DomainObject.Predmet.ProtuStrankaListFormatedOIB_1">
      <item>DiS-TIM, jednostavno društvo s ograničenom odgovornošću za ugostiteljstvo i usluge, OIB 55635765370</item>
    </derivirana_varijabla>
  </DomainObject.Predmet.ProtuStrankaListFormatedOIB>
  <DomainObject.Predmet.ProtuStrankaListFormatedWithAdress>
    <izvorni_sadrzaj>
      <item>DiS-TIM, jednostavno društvo s ograničenom odgovornošću za ugostiteljstvo i usluge, Svetog Lovre 45, 21311 Stobreč</item>
    </izvorni_sadrzaj>
    <derivirana_varijabla naziv="DomainObject.Predmet.ProtuStrankaListFormatedWithAdress_1">
      <item>DiS-TIM, jednostavno društvo s ograničenom odgovornošću za ugostiteljstvo i usluge, Svetog Lovre 45, 21311 Stobreč</item>
    </derivirana_varijabla>
  </DomainObject.Predmet.ProtuStrankaListFormatedWithAdress>
  <DomainObject.Predmet.ProtuStrankaListFormatedWithAdressOIB>
    <izvorni_sadrzaj>
      <item>DiS-TIM, jednostavno društvo s ograničenom odgovornošću za ugostiteljstvo i usluge, OIB 55635765370, Svetog Lovre 45, 21311 Stobreč</item>
    </izvorni_sadrzaj>
    <derivirana_varijabla naziv="DomainObject.Predmet.ProtuStrankaListFormatedWithAdressOIB_1">
      <item>DiS-TIM, jednostavno društvo s ograničenom odgovornošću za ugostiteljstvo i usluge, OIB 55635765370, Svetog Lovre 45, 21311 Stobreč</item>
    </derivirana_varijabla>
  </DomainObject.Predmet.ProtuStrankaListFormatedWithAdressOIB>
  <DomainObject.Predmet.ProtuStrankaListNazivFormated>
    <izvorni_sadrzaj>
      <item>DiS-TIM, jednostavno društvo s ograničenom odgovornošću za ugostiteljstvo i usluge</item>
    </izvorni_sadrzaj>
    <derivirana_varijabla naziv="DomainObject.Predmet.ProtuStrankaListNazivFormated_1">
      <item>DiS-TIM, jednostavno društvo s ograničenom odgovornošću za ugostiteljstvo i usluge</item>
    </derivirana_varijabla>
  </DomainObject.Predmet.ProtuStrankaListNazivFormated>
  <DomainObject.Predmet.ProtuStrankaListNazivFormatedOIB>
    <izvorni_sadrzaj>
      <item>DiS-TIM, jednostavno društvo s ograničenom odgovornošću za ugostiteljstvo i usluge, OIB 55635765370</item>
    </izvorni_sadrzaj>
    <derivirana_varijabla naziv="DomainObject.Predmet.ProtuStrankaListNazivFormatedOIB_1">
      <item>DiS-TIM, jednostavno društvo s ograničenom odgovornošću za ugostiteljstvo i usluge, OIB 55635765370</item>
    </derivirana_varijabla>
  </DomainObject.Predmet.ProtuStrankaListNazivFormatedOIB>
  <DomainObject.Predmet.OstaliListFormated>
    <izvorni_sadrzaj>
      <item>Sanja Rehak</item>
    </izvorni_sadrzaj>
    <derivirana_varijabla naziv="DomainObject.Predmet.OstaliListFormated_1">
      <item>Sanja Rehak</item>
    </derivirana_varijabla>
  </DomainObject.Predmet.OstaliListFormated>
  <DomainObject.Predmet.OstaliListFormatedOIB>
    <izvorni_sadrzaj>
      <item>Sanja Rehak, OIB 43661126945</item>
    </izvorni_sadrzaj>
    <derivirana_varijabla naziv="DomainObject.Predmet.OstaliListFormatedOIB_1">
      <item>Sanja Rehak, OIB 43661126945</item>
    </derivirana_varijabla>
  </DomainObject.Predmet.OstaliListFormatedOIB>
  <DomainObject.Predmet.OstaliListFormatedWithAdress>
    <izvorni_sadrzaj>
      <item>Sanja Rehak, Tomaš 53, 43000 Tomaš</item>
    </izvorni_sadrzaj>
    <derivirana_varijabla naziv="DomainObject.Predmet.OstaliListFormatedWithAdress_1">
      <item>Sanja Rehak, Tomaš 53, 43000 Tomaš</item>
    </derivirana_varijabla>
  </DomainObject.Predmet.OstaliListFormatedWithAdress>
  <DomainObject.Predmet.OstaliListFormatedWithAdressOIB>
    <izvorni_sadrzaj>
      <item>Sanja Rehak, OIB 43661126945, Tomaš 53, 43000 Tomaš</item>
    </izvorni_sadrzaj>
    <derivirana_varijabla naziv="DomainObject.Predmet.OstaliListFormatedWithAdressOIB_1">
      <item>Sanja Rehak, OIB 43661126945, Tomaš 53, 43000 Tomaš</item>
    </derivirana_varijabla>
  </DomainObject.Predmet.OstaliListFormatedWithAdressOIB>
  <DomainObject.Predmet.OstaliListNazivFormated>
    <izvorni_sadrzaj>
      <item>Sanja Rehak</item>
    </izvorni_sadrzaj>
    <derivirana_varijabla naziv="DomainObject.Predmet.OstaliListNazivFormated_1">
      <item>Sanja Rehak</item>
    </derivirana_varijabla>
  </DomainObject.Predmet.OstaliListNazivFormated>
  <DomainObject.Predmet.OstaliListNazivFormatedOIB>
    <izvorni_sadrzaj>
      <item>Sanja Rehak, OIB 43661126945</item>
    </izvorni_sadrzaj>
    <derivirana_varijabla naziv="DomainObject.Predmet.OstaliListNazivFormatedOIB_1">
      <item>Sanja Rehak, OIB 43661126945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DiS-TIM, jednostavno društvo s ograničenom odgovornošću za ugostiteljstvo i usluge</izvorni_sadrzaj>
    <derivirana_varijabla naziv="DomainObject.Predmet.ProtustrankaIDrugi_1">DiS-TIM,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DiS-TIM, jednostavno društvo s ograničenom odgovornošću za ugostiteljstvo i usluge, OIB 55635765370, Svetog Lovre 45, 21311 Stobreč</izvorni_sadrzaj>
    <derivirana_varijabla naziv="DomainObject.Predmet.ProtustrankaIDrugiAdressOIB_1">DiS-TIM, jednostavno društvo s ograničenom odgovornošću za ugostiteljstvo i usluge, OIB 55635765370, Svetog Lovre 45,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DiS-TIM, jednostavno društvo s ograničenom odgovornošću za ugostiteljstvo i usluge</item>
      <item>FINANCIJSKA AGENCIJA, RC SPLIT</item>
      <item>Sanja Rehak</item>
    </izvorni_sadrzaj>
    <derivirana_varijabla naziv="DomainObject.Predmet.SudioniciListNaziv_1">
      <item>DiS-TIM, jednostavno društvo s ograničenom odgovornošću za ugostiteljstvo i usluge</item>
      <item>FINANCIJSKA AGENCIJA, RC SPLIT</item>
      <item>Sanja Rehak</item>
    </derivirana_varijabla>
  </DomainObject.Predmet.SudioniciListNaziv>
  <DomainObject.Predmet.SudioniciListAdressOIB>
    <izvorni_sadrzaj>
      <item>DiS-TIM, jednostavno društvo s ograničenom odgovornošću za ugostiteljstvo i usluge, OIB 55635765370, Svetog Lovre 45,21311 Stobreč</item>
      <item>FINANCIJSKA AGENCIJA, RC SPLIT, OIB 85821130368, Mažuranićevo šetalište 24 b,21000 Split</item>
      <item>Sanja Rehak, OIB 43661126945, Tomaš 53,43000 Tomaš</item>
    </izvorni_sadrzaj>
    <derivirana_varijabla naziv="DomainObject.Predmet.SudioniciListAdressOIB_1">
      <item>DiS-TIM, jednostavno društvo s ograničenom odgovornošću za ugostiteljstvo i usluge, OIB 55635765370, Svetog Lovre 45,21311 Stobreč</item>
      <item>FINANCIJSKA AGENCIJA, RC SPLIT, OIB 85821130368, Mažuranićevo šetalište 24 b,21000 Split</item>
      <item>Sanja Rehak, OIB 43661126945, Tomaš 53,43000 Tomaš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55635765370</item>
      <item>, OIB 85821130368</item>
      <item>, OIB 43661126945</item>
    </izvorni_sadrzaj>
    <derivirana_varijabla naziv="DomainObject.Predmet.SudioniciListNazivOIB_1">
      <item>, OIB 55635765370</item>
      <item>, OIB 85821130368</item>
      <item>, OIB 43661126945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1022</properties:Words>
  <properties:Characters>5429</properties:Characters>
  <properties:Lines>103</properties:Lines>
  <properties:Paragraphs>49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2017-04-04T11:37:00Z</cp:lastPrinted>
  <dcterms:modified xmlns:xsi="http://www.w3.org/2001/XMLSchema-instance" xsi:type="dcterms:W3CDTF">2017-04-04T12:42:00Z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