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ad20" w14:paraId="c26ad20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753DC3">
        <w:rPr>
          <w:b/>
        </w:rPr>
        <w:t>921</w:t>
      </w:r>
      <w:r w:rsidR="00B40908">
        <w:rPr>
          <w:b/>
        </w:rPr>
        <w:t>/201</w:t>
      </w:r>
      <w:r w:rsidR="00753DC3">
        <w:rPr>
          <w:b/>
        </w:rPr>
        <w:t>6</w:t>
      </w:r>
      <w:r w:rsidR="00B40908">
        <w:rPr>
          <w:b/>
        </w:rPr>
        <w:t>-</w:t>
      </w:r>
      <w:r w:rsidR="00753DC3">
        <w:rPr>
          <w:b/>
        </w:rPr>
        <w:t>6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</w:t>
      </w:r>
      <w:r w:rsidR="00A6524C">
        <w:t xml:space="preserve">u nastavljenom stečajnom postupku u odnosu na </w:t>
      </w:r>
      <w:r w:rsidR="00D94FA5">
        <w:t>S</w:t>
      </w:r>
      <w:r w:rsidR="00A6524C">
        <w:t>tečajnu masu iza stečajnog dužnika</w:t>
      </w:r>
      <w:r w:rsidR="00753DC3">
        <w:t xml:space="preserve"> </w:t>
      </w:r>
      <w:r w:rsidR="00753DC3" w:rsidRPr="00753DC3">
        <w:t>ZDRAVSTVENO REKREACIJSKI CENTAR LIPIK dioničko društvo "u stečaju", Lipik (Grad Lipik), Marije Terezije 5, skraćena tvrtka: ZRC LIPIK d.d. "u stečaju", OIB: 92212724710</w:t>
      </w:r>
      <w:r w:rsidR="0022063B">
        <w:t>,</w:t>
      </w:r>
      <w:r w:rsidR="00F04322">
        <w:t xml:space="preserve"> </w:t>
      </w:r>
      <w:r w:rsidR="00FA3B1D">
        <w:t xml:space="preserve">dana </w:t>
      </w:r>
      <w:r w:rsidR="00753DC3">
        <w:t>08. srpnja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22063B" w:rsidP="00702BF7" w:rsidR="0022063B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753DC3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F04322" w:rsidP="00444B75" w:rsidR="00E1316B">
      <w:pPr>
        <w:ind w:firstLine="1440"/>
        <w:jc w:val="both"/>
      </w:pPr>
      <w:r>
        <w:t xml:space="preserve">Poziva se stečajni upravitelj </w:t>
      </w:r>
      <w:r w:rsidR="00753DC3">
        <w:t xml:space="preserve">Milan Nakić, dipl. iur. </w:t>
      </w:r>
      <w:r w:rsidR="00753DC3" w:rsidRPr="00753DC3">
        <w:t>iz Pakraca, J.J. Strossmayera 20, OIB 11576973023</w:t>
      </w:r>
      <w:r>
        <w:t xml:space="preserve"> u roku od osam dana od dana primitka ovog zaključka podnijeti pisano izvješće o stanju stečajne mase, a na</w:t>
      </w:r>
      <w:r w:rsidR="004F0140" w:rsidRPr="00F04322">
        <w:t xml:space="preserve"> propisanom obrascu</w:t>
      </w:r>
      <w:r w:rsidR="0022063B">
        <w:t>.</w:t>
      </w:r>
    </w:p>
    <w:p w:rsidRDefault="0022063B" w:rsidP="00444B75" w:rsidR="0022063B">
      <w:pPr>
        <w:ind w:firstLine="1440"/>
        <w:jc w:val="both"/>
      </w:pPr>
      <w:r>
        <w:t xml:space="preserve"> Ujedno se upozorava stečajni upravitelj da je dužan podnositi sudu pisana o stanju stečajne mase najmanje jedanput u tri mjeseca ili kada to zatraži sud. </w:t>
      </w:r>
    </w:p>
    <w:p w:rsidRDefault="0022063B" w:rsidP="00444B75" w:rsidR="0022063B" w:rsidRPr="00F04322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753DC3">
        <w:t>08. srpnja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753DC3" w:rsidR="00FF4FA2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C46B51">
        <w:t xml:space="preserve"> </w:t>
      </w:r>
      <w:r w:rsidR="00D17B4E">
        <w:t xml:space="preserve"> </w:t>
      </w:r>
      <w:r w:rsidR="009162C1">
        <w:t xml:space="preserve"> </w:t>
      </w:r>
      <w:r w:rsidR="00753DC3">
        <w:t xml:space="preserve">   </w:t>
      </w:r>
      <w:r w:rsidR="009162C1">
        <w:t xml:space="preserve"> </w:t>
      </w:r>
      <w:r w:rsidRPr="00A457F5">
        <w:t>Mirna Vujčić</w:t>
      </w:r>
    </w:p>
    <w:p w:rsidRDefault="006A4AB0" w:rsidP="00B40908" w:rsidR="006A4AB0">
      <w:pPr>
        <w:ind w:firstLine="720" w:left="3600"/>
        <w:jc w:val="both"/>
      </w:pPr>
      <w:r>
        <w:t xml:space="preserve">    </w:t>
      </w:r>
    </w:p>
    <w:p w:rsidRDefault="00ED3224" w:rsidP="00A457F5" w:rsidR="00ED3224">
      <w:pPr>
        <w:jc w:val="both"/>
      </w:pPr>
      <w:r>
        <w:t xml:space="preserve">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>
      <w:pPr>
        <w:jc w:val="both"/>
      </w:pPr>
    </w:p>
    <w:p w:rsidRDefault="006C6FB4" w:rsidP="00A457F5" w:rsidR="006C6FB4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606" w:rsidR="00691606">
      <w:r>
        <w:separator/>
      </w:r>
    </w:p>
  </w:endnote>
  <w:endnote w:id="0" w:type="continuationSeparator">
    <w:p w:rsidRDefault="00691606" w:rsidR="00691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606" w:rsidR="00691606">
      <w:r>
        <w:separator/>
      </w:r>
    </w:p>
  </w:footnote>
  <w:footnote w:id="0" w:type="continuationSeparator">
    <w:p w:rsidRDefault="00691606" w:rsidR="006916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24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63869"/>
    <w:rsid w:val="00096416"/>
    <w:rsid w:val="000C66C2"/>
    <w:rsid w:val="000D0C00"/>
    <w:rsid w:val="000D154C"/>
    <w:rsid w:val="0010129E"/>
    <w:rsid w:val="00121764"/>
    <w:rsid w:val="0012631B"/>
    <w:rsid w:val="00197BBF"/>
    <w:rsid w:val="001A72C0"/>
    <w:rsid w:val="001E7A59"/>
    <w:rsid w:val="0022063B"/>
    <w:rsid w:val="002758DC"/>
    <w:rsid w:val="002A6275"/>
    <w:rsid w:val="002F7E19"/>
    <w:rsid w:val="003421AA"/>
    <w:rsid w:val="00357202"/>
    <w:rsid w:val="003739C0"/>
    <w:rsid w:val="003835F8"/>
    <w:rsid w:val="003A03C2"/>
    <w:rsid w:val="003B2F2D"/>
    <w:rsid w:val="003B41B4"/>
    <w:rsid w:val="004054A7"/>
    <w:rsid w:val="00417FA4"/>
    <w:rsid w:val="00444B75"/>
    <w:rsid w:val="00465E60"/>
    <w:rsid w:val="00471FDD"/>
    <w:rsid w:val="0048108D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9038F"/>
    <w:rsid w:val="005913AC"/>
    <w:rsid w:val="00594866"/>
    <w:rsid w:val="005B71FD"/>
    <w:rsid w:val="005C25D8"/>
    <w:rsid w:val="005D72D3"/>
    <w:rsid w:val="006058EB"/>
    <w:rsid w:val="00634C68"/>
    <w:rsid w:val="0063667C"/>
    <w:rsid w:val="0065756E"/>
    <w:rsid w:val="0067614F"/>
    <w:rsid w:val="00691606"/>
    <w:rsid w:val="00693076"/>
    <w:rsid w:val="006A4AB0"/>
    <w:rsid w:val="006B373C"/>
    <w:rsid w:val="006C6FB4"/>
    <w:rsid w:val="00702BF7"/>
    <w:rsid w:val="007156A6"/>
    <w:rsid w:val="007472B9"/>
    <w:rsid w:val="00751468"/>
    <w:rsid w:val="00753DC3"/>
    <w:rsid w:val="00791CB6"/>
    <w:rsid w:val="007F562C"/>
    <w:rsid w:val="00837923"/>
    <w:rsid w:val="00843FAD"/>
    <w:rsid w:val="00871EEB"/>
    <w:rsid w:val="008E2876"/>
    <w:rsid w:val="0091255C"/>
    <w:rsid w:val="00913394"/>
    <w:rsid w:val="00913E2B"/>
    <w:rsid w:val="009162C1"/>
    <w:rsid w:val="009353D1"/>
    <w:rsid w:val="0094309E"/>
    <w:rsid w:val="00971192"/>
    <w:rsid w:val="00973B9A"/>
    <w:rsid w:val="009771BA"/>
    <w:rsid w:val="009919EE"/>
    <w:rsid w:val="009A2664"/>
    <w:rsid w:val="00A15F91"/>
    <w:rsid w:val="00A457F5"/>
    <w:rsid w:val="00A57028"/>
    <w:rsid w:val="00A6524C"/>
    <w:rsid w:val="00A8047B"/>
    <w:rsid w:val="00A90310"/>
    <w:rsid w:val="00AC7D96"/>
    <w:rsid w:val="00AE0EC8"/>
    <w:rsid w:val="00B017DE"/>
    <w:rsid w:val="00B035B5"/>
    <w:rsid w:val="00B36803"/>
    <w:rsid w:val="00B40908"/>
    <w:rsid w:val="00B44E51"/>
    <w:rsid w:val="00B53BC8"/>
    <w:rsid w:val="00B561CB"/>
    <w:rsid w:val="00BB43D2"/>
    <w:rsid w:val="00C04546"/>
    <w:rsid w:val="00C46B51"/>
    <w:rsid w:val="00C51E6C"/>
    <w:rsid w:val="00C53F4A"/>
    <w:rsid w:val="00C57AF1"/>
    <w:rsid w:val="00C676FF"/>
    <w:rsid w:val="00C906F4"/>
    <w:rsid w:val="00CB2E98"/>
    <w:rsid w:val="00CD0BC0"/>
    <w:rsid w:val="00CE1FE3"/>
    <w:rsid w:val="00D17B4E"/>
    <w:rsid w:val="00D36C03"/>
    <w:rsid w:val="00D45D45"/>
    <w:rsid w:val="00D676BC"/>
    <w:rsid w:val="00D94FA5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D3224"/>
    <w:rsid w:val="00EE7FA4"/>
    <w:rsid w:val="00F04322"/>
    <w:rsid w:val="00F33009"/>
    <w:rsid w:val="00F50B7C"/>
    <w:rsid w:val="00F90D92"/>
    <w:rsid w:val="00FA3AAF"/>
    <w:rsid w:val="00FA3B1D"/>
    <w:rsid w:val="00FC745E"/>
    <w:rsid w:val="00FE29D7"/>
    <w:rsid w:val="00FF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3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0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0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0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0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3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0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0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0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0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St-1096/2013 VEZA</izvorni_sadrzaj>
    <derivirana_varijabla naziv="DomainObject.Predmet.PrimjedbaSuca_1">7 St-1096/2013 VEZA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stečajnog dužnika ZDRAVSTVENO REKREACIJSKI CENTAR LIPIK dioničko društvo u stečaju</izvorni_sadrzaj>
    <derivirana_varijabla naziv="DomainObject.Predmet.ProtustrankaFormated_1">  Stečajna masa iza stečajnog dužnika ZDRAVSTVENO REKREACIJSKI CENTAR LIPIK dioničko društvo u stečaju</derivirana_varijabla>
  </DomainObject.Predmet.ProtustrankaFormated>
  <DomainObject.Predmet.ProtustrankaFormatedOIB>
    <izvorni_sadrzaj>  Stečajna masa iza stečajnog dužnika ZDRAVSTVENO REKREACIJSKI CENTAR LIPIK dioničko društvo u stečaju, OIB 92212724710</izvorni_sadrzaj>
    <derivirana_varijabla naziv="DomainObject.Predmet.ProtustrankaFormatedOIB_1">  Stečajna masa iza stečajnog dužnika ZDRAVSTVENO REKREACIJSKI CENTAR LIPIK dioničko društvo u stečaju, OIB 92212724710</derivirana_varijabla>
  </DomainObject.Predmet.ProtustrankaFormatedOIB>
  <DomainObject.Predmet.ProtustrankaFormatedWithAdress>
    <izvorni_sadrzaj> Stečajna masa iza stečajnog dužnika ZDRAVSTVENO REKREACIJSKI CENTAR LIPIK dioničko društvo u stečaju, Marije Terezije 5, 34551 Lipik</izvorni_sadrzaj>
    <derivirana_varijabla naziv="DomainObject.Predmet.ProtustrankaFormatedWithAdress_1"> Stečajna masa iza stečajnog dužnika ZDRAVSTVENO REKREACIJSKI CENTAR LIPIK dioničko društvo u stečaju, Marije Terezije 5, 34551 Lipik</derivirana_varijabla>
  </DomainObject.Predmet.ProtustrankaFormatedWithAdress>
  <DomainObject.Predmet.ProtustrankaFormatedWithAdressOIB>
    <izvorni_sadrzaj> Stečajna masa iza stečajnog dužnika ZDRAVSTVENO REKREACIJSKI CENTAR LIPIK dioničko društvo u stečaju, OIB 92212724710, Marije Terezije 5, 34551 Lipik</izvorni_sadrzaj>
    <derivirana_varijabla naziv="DomainObject.Predmet.ProtustrankaFormatedWithAdressOIB_1"> Stečajna masa iza stečajnog dužnika ZDRAVSTVENO REKREACIJSKI CENTAR LIPIK dioničko društvo u stečaju, OIB 92212724710, Marije Terezije 5, 34551 Lipik</derivirana_varijabla>
  </DomainObject.Predmet.ProtustrankaFormatedWithAdressOIB>
  <DomainObject.Predmet.ProtustrankaWithAdress>
    <izvorni_sadrzaj>Stečajna masa iza stečajnog dužnika ZDRAVSTVENO REKREACIJSKI CENTAR LIPIK dioničko društvo u stečaju Marije Terezije 5, 34551 Lipik</izvorni_sadrzaj>
    <derivirana_varijabla naziv="DomainObject.Predmet.ProtustrankaWithAdress_1">Stečajna masa iza stečajnog dužnika ZDRAVSTVENO REKREACIJSKI CENTAR LIPIK dioničko društvo u stečaju Marije Terezije 5, 34551 Lipik</derivirana_varijabla>
  </DomainObject.Predmet.ProtustrankaWithAdress>
  <DomainObject.Predmet.ProtustrankaWithAdressOIB>
    <izvorni_sadrzaj>Stečajna masa iza stečajnog dužnika ZDRAVSTVENO REKREACIJSKI CENTAR LIPIK dioničko društvo u stečaju, OIB 92212724710, Marije Terezije 5, 34551 Lipik</izvorni_sadrzaj>
    <derivirana_varijabla naziv="DomainObject.Predmet.ProtustrankaWithAdressOIB_1">Stečajna masa iza stečajnog dužnika ZDRAVSTVENO REKREACIJSKI CENTAR LIPIK dioničko društvo u stečaju, OIB 92212724710, Marije Terezije 5, 34551 Lipik</derivirana_varijabla>
  </DomainObject.Predmet.ProtustrankaWithAdressOIB>
  <DomainObject.Predmet.ProtustrankaNazivFormated>
    <izvorni_sadrzaj>Stečajna masa iza stečajnog dužnika ZDRAVSTVENO REKREACIJSKI CENTAR LIPIK dioničko društvo u stečaju</izvorni_sadrzaj>
    <derivirana_varijabla naziv="DomainObject.Predmet.ProtustrankaNazivFormated_1">Stečajna masa iza stečajnog dužnika ZDRAVSTVENO REKREACIJSKI CENTAR LIPIK dioničko društvo u stečaju</derivirana_varijabla>
  </DomainObject.Predmet.ProtustrankaNazivFormated>
  <DomainObject.Predmet.ProtustrankaNazivFormatedOIB>
    <izvorni_sadrzaj>Stečajna masa iza stečajnog dužnika ZDRAVSTVENO REKREACIJSKI CENTAR LIPIK dioničko društvo u stečaju, OIB 92212724710</izvorni_sadrzaj>
    <derivirana_varijabla naziv="DomainObject.Predmet.ProtustrankaNazivFormatedOIB_1">Stečajna masa iza stečajnog dužnika ZDRAVSTVENO REKREACIJSKI CENTAR LIPIK dioničko društvo u stečaju, OIB 92212724710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Nakić</izvorni_sadrzaj>
    <derivirana_varijabla naziv="DomainObject.Predmet.StrankaFormated_1">  Milan Nakić</derivirana_varijabla>
  </DomainObject.Predmet.StrankaFormated>
  <DomainObject.Predmet.StrankaFormatedOIB>
    <izvorni_sadrzaj>  Milan Nakić, OIB 11576973023</izvorni_sadrzaj>
    <derivirana_varijabla naziv="DomainObject.Predmet.StrankaFormatedOIB_1">  Milan Nakić, OIB 11576973023</derivirana_varijabla>
  </DomainObject.Predmet.StrankaFormatedOIB>
  <DomainObject.Predmet.StrankaFormatedWithAdress>
    <izvorni_sadrzaj> Milan Nakić, Josipa Juraja Strossmayera 20, 34550 Pakrac</izvorni_sadrzaj>
    <derivirana_varijabla naziv="DomainObject.Predmet.StrankaFormatedWithAdress_1"> Milan Nakić, Josipa Juraja Strossmayera 20, 34550 Pakrac</derivirana_varijabla>
  </DomainObject.Predmet.StrankaFormatedWithAdress>
  <DomainObject.Predmet.StrankaFormatedWithAdressOIB>
    <izvorni_sadrzaj> Milan Nakić, OIB 11576973023, Josipa Juraja Strossmayera 20, 34550 Pakrac</izvorni_sadrzaj>
    <derivirana_varijabla naziv="DomainObject.Predmet.StrankaFormatedWithAdressOIB_1"> Milan Nakić, OIB 11576973023, Josipa Juraja Strossmayera 20, 34550 Pakrac</derivirana_varijabla>
  </DomainObject.Predmet.StrankaFormatedWithAdressOIB>
  <DomainObject.Predmet.StrankaWithAdress>
    <izvorni_sadrzaj>Milan Nakić Josipa Juraja Strossmayera 20,34550 Pakrac</izvorni_sadrzaj>
    <derivirana_varijabla naziv="DomainObject.Predmet.StrankaWithAdress_1">Milan Nakić Josipa Juraja Strossmayera 20,34550 Pakrac</derivirana_varijabla>
  </DomainObject.Predmet.StrankaWithAdress>
  <DomainObject.Predmet.StrankaWithAdressOIB>
    <izvorni_sadrzaj>Milan Nakić, OIB 11576973023, Josipa Juraja Strossmayera 20,34550 Pakrac</izvorni_sadrzaj>
    <derivirana_varijabla naziv="DomainObject.Predmet.StrankaWithAdressOIB_1">Milan Nakić, OIB 11576973023, Josipa Juraja Strossmayera 20,34550 Pakrac</derivirana_varijabla>
  </DomainObject.Predmet.StrankaWithAdressOIB>
  <DomainObject.Predmet.StrankaNazivFormated>
    <izvorni_sadrzaj>Milan Nakić</izvorni_sadrzaj>
    <derivirana_varijabla naziv="DomainObject.Predmet.StrankaNazivFormated_1">Milan Nakić</derivirana_varijabla>
  </DomainObject.Predmet.StrankaNazivFormated>
  <DomainObject.Predmet.StrankaNazivFormatedOIB>
    <izvorni_sadrzaj>Milan Nakić, OIB 11576973023</izvorni_sadrzaj>
    <derivirana_varijabla naziv="DomainObject.Predmet.StrankaNazivFormatedOIB_1">Milan Nakić, OIB 11576973023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Milan Nakić</item>
    </izvorni_sadrzaj>
    <derivirana_varijabla naziv="DomainObject.Predmet.StrankaListFormated_1">
      <item>Milan Nakić</item>
    </derivirana_varijabla>
  </DomainObject.Predmet.StrankaListFormated>
  <DomainObject.Predmet.StrankaListFormatedOIB>
    <izvorni_sadrzaj>
      <item>Milan Nakić, OIB 11576973023</item>
    </izvorni_sadrzaj>
    <derivirana_varijabla naziv="DomainObject.Predmet.StrankaListFormatedOIB_1">
      <item>Milan Nakić, OIB 11576973023</item>
    </derivirana_varijabla>
  </DomainObject.Predmet.StrankaListFormatedOIB>
  <DomainObject.Predmet.StrankaListFormatedWithAdress>
    <izvorni_sadrzaj>
      <item>Milan Nakić, Josipa Juraja Strossmayera 20, 34550 Pakrac</item>
    </izvorni_sadrzaj>
    <derivirana_varijabla naziv="DomainObject.Predmet.StrankaListFormatedWithAdress_1">
      <item>Milan Nakić, Josipa Juraja Strossmayera 20, 34550 Pakrac</item>
    </derivirana_varijabla>
  </DomainObject.Predmet.StrankaListFormatedWithAdress>
  <DomainObject.Predmet.StrankaListFormatedWithAdressOIB>
    <izvorni_sadrzaj>
      <item>Milan Nakić, OIB 11576973023, Josipa Juraja Strossmayera 20, 34550 Pakrac</item>
    </izvorni_sadrzaj>
    <derivirana_varijabla naziv="DomainObject.Predmet.StrankaListFormatedWithAdressOIB_1">
      <item>Milan Nakić, OIB 11576973023, Josipa Juraja Strossmayera 20, 34550 Pakrac</item>
    </derivirana_varijabla>
  </DomainObject.Predmet.StrankaListFormatedWithAdressOIB>
  <DomainObject.Predmet.StrankaListNazivFormated>
    <izvorni_sadrzaj>
      <item>Milan Nakić</item>
    </izvorni_sadrzaj>
    <derivirana_varijabla naziv="DomainObject.Predmet.StrankaListNazivFormated_1">
      <item>Milan Nakić</item>
    </derivirana_varijabla>
  </DomainObject.Predmet.StrankaListNazivFormated>
  <DomainObject.Predmet.StrankaListNazivFormatedOIB>
    <izvorni_sadrzaj>
      <item>Milan Nakić, OIB 11576973023</item>
    </izvorni_sadrzaj>
    <derivirana_varijabla naziv="DomainObject.Predmet.StrankaListNazivFormatedOIB_1">
      <item>Milan Nakić, OIB 11576973023</item>
    </derivirana_varijabla>
  </DomainObject.Predmet.StrankaListNazivFormatedOIB>
  <DomainObject.Predmet.ProtuStrankaListFormated>
    <izvorni_sadrzaj>
      <item>Stečajna masa iza stečajnog dužnika ZDRAVSTVENO REKREACIJSKI CENTAR LIPIK dioničko društvo u stečaju</item>
    </izvorni_sadrzaj>
    <derivirana_varijabla naziv="DomainObject.Predmet.ProtuStrankaListFormated_1">
      <item>Stečajna masa iza stečajnog dužnika ZDRAVSTVENO REKREACIJSKI CENTAR LIPIK dioničko društvo u stečaju</item>
    </derivirana_varijabla>
  </DomainObject.Predmet.ProtuStrankaListFormated>
  <DomainObject.Predmet.ProtuStrankaListFormatedOIB>
    <izvorni_sadrzaj>
      <item>Stečajna masa iza stečajnog dužnika ZDRAVSTVENO REKREACIJSKI CENTAR LIPIK dioničko društvo u stečaju, OIB 92212724710</item>
    </izvorni_sadrzaj>
    <derivirana_varijabla naziv="DomainObject.Predmet.ProtuStrankaListFormatedOIB_1">
      <item>Stečajna masa iza stečajnog dužnika ZDRAVSTVENO REKREACIJSKI CENTAR LIPIK dioničko društvo u stečaju, OIB 92212724710</item>
    </derivirana_varijabla>
  </DomainObject.Predmet.ProtuStrankaListFormatedOIB>
  <DomainObject.Predmet.ProtuStrankaListFormatedWithAdress>
    <izvorni_sadrzaj>
      <item>Stečajna masa iza stečajnog dužnika ZDRAVSTVENO REKREACIJSKI CENTAR LIPIK dioničko društvo u stečaju, Marije Terezije 5, 34551 Lipik</item>
    </izvorni_sadrzaj>
    <derivirana_varijabla naziv="DomainObject.Predmet.ProtuStrankaListFormatedWithAdress_1">
      <item>Stečajna masa iza stečajnog dužnika ZDRAVSTVENO REKREACIJSKI CENTAR LIPIK dioničko društvo u stečaju, Marije Terezije 5, 34551 Lipik</item>
    </derivirana_varijabla>
  </DomainObject.Predmet.ProtuStrankaListFormatedWithAdress>
  <DomainObject.Predmet.ProtuStrankaListFormatedWithAdressOIB>
    <izvorni_sadrzaj>
      <item>Stečajna masa iza stečajnog dužnika ZDRAVSTVENO REKREACIJSKI CENTAR LIPIK dioničko društvo u stečaju, OIB 92212724710, Marije Terezije 5, 34551 Lipik</item>
    </izvorni_sadrzaj>
    <derivirana_varijabla naziv="DomainObject.Predmet.ProtuStrankaListFormatedWithAdressOIB_1">
      <item>Stečajna masa iza stečajnog dužnika ZDRAVSTVENO REKREACIJSKI CENTAR LIPIK dioničko društvo u stečaju, OIB 92212724710, Marije Terezije 5, 34551 Lipik</item>
    </derivirana_varijabla>
  </DomainObject.Predmet.ProtuStrankaListFormatedWithAdressOIB>
  <DomainObject.Predmet.ProtuStrankaListNazivFormated>
    <izvorni_sadrzaj>
      <item>Stečajna masa iza stečajnog dužnika ZDRAVSTVENO REKREACIJSKI CENTAR LIPIK dioničko društvo u stečaju</item>
    </izvorni_sadrzaj>
    <derivirana_varijabla naziv="DomainObject.Predmet.ProtuStrankaListNazivFormated_1">
      <item>Stečajna masa iza stečajnog dužnika ZDRAVSTVENO REKREACIJSKI CENTAR LIPIK dioničko društvo u stečaju</item>
    </derivirana_varijabla>
  </DomainObject.Predmet.ProtuStrankaListNazivFormated>
  <DomainObject.Predmet.ProtuStrankaListNazivFormatedOIB>
    <izvorni_sadrzaj>
      <item>Stečajna masa iza stečajnog dužnika ZDRAVSTVENO REKREACIJSKI CENTAR LIPIK dioničko društvo u stečaju, OIB 92212724710</item>
    </izvorni_sadrzaj>
    <derivirana_varijabla naziv="DomainObject.Predmet.ProtuStrankaListNazivFormatedOIB_1">
      <item>Stečajna masa iza stečajnog dužnika ZDRAVSTVENO REKREACIJSKI CENTAR LIPIK dioničko društvo u stečaju, OIB 92212724710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Nakić</izvorni_sadrzaj>
    <derivirana_varijabla naziv="DomainObject.Predmet.StrankaIDrugi_1">Milan Nakić</derivirana_varijabla>
  </DomainObject.Predmet.StrankaIDrugi>
  <DomainObject.Predmet.ProtustrankaIDrugi>
    <izvorni_sadrzaj>Stečajna masa iza stečajnog dužnika ZDRAVSTVENO REKREACIJSKI CENTAR LIPIK dioničko društvo u stečaju</izvorni_sadrzaj>
    <derivirana_varijabla naziv="DomainObject.Predmet.ProtustrankaIDrugi_1">Stečajna masa iza stečajnog dužnika ZDRAVSTVENO REKREACIJSKI CENTAR LIPIK dioničko društvo u stečaju</derivirana_varijabla>
  </DomainObject.Predmet.ProtustrankaIDrugi>
  <DomainObject.Predmet.StrankaIDrugiAdressOIB>
    <izvorni_sadrzaj>Milan Nakić, OIB 11576973023, Josipa Juraja Strossmayera 20, 34550 Pakrac</izvorni_sadrzaj>
    <derivirana_varijabla naziv="DomainObject.Predmet.StrankaIDrugiAdressOIB_1">Milan Nakić, OIB 11576973023, Josipa Juraja Strossmayera 20, 34550 Pakrac</derivirana_varijabla>
  </DomainObject.Predmet.StrankaIDrugiAdressOIB>
  <DomainObject.Predmet.ProtustrankaIDrugiAdressOIB>
    <izvorni_sadrzaj>Stečajna masa iza stečajnog dužnika ZDRAVSTVENO REKREACIJSKI CENTAR LIPIK dioničko društvo u stečaju, OIB 92212724710, Marije Terezije 5, 34551 Lipik</izvorni_sadrzaj>
    <derivirana_varijabla naziv="DomainObject.Predmet.ProtustrankaIDrugiAdressOIB_1">Stečajna masa iza stečajnog dužnika ZDRAVSTVENO REKREACIJSKI CENTAR LIPIK dioničko društvo u stečaju, OIB 92212724710, Marije Terezije 5,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Nakić</item>
      <item>Stečajna masa iza stečajnog dužnika ZDRAVSTVENO REKREACIJSKI CENTAR LIPIK dioničko društvo u stečaju</item>
    </izvorni_sadrzaj>
    <derivirana_varijabla naziv="DomainObject.Predmet.SudioniciListNaziv_1">
      <item>Milan Nakić</item>
      <item>Stečajna masa iza stečajnog dužnika ZDRAVSTVENO REKREACIJSKI CENTAR LIPIK dioničko društvo u stečaju</item>
    </derivirana_varijabla>
  </DomainObject.Predmet.SudioniciListNaziv>
  <DomainObject.Predmet.SudioniciListAdressOIB>
    <izvorni_sadrzaj>
      <item>Milan Nakić, OIB 11576973023, Josipa Juraja Strossmayera 20,34550 Pakrac</item>
      <item>Stečajna masa iza stečajnog dužnika ZDRAVSTVENO REKREACIJSKI CENTAR LIPIK dioničko društvo u stečaju, OIB 92212724710, Marije Terezije 5,34551 Lipik</item>
    </izvorni_sadrzaj>
    <derivirana_varijabla naziv="DomainObject.Predmet.SudioniciListAdressOIB_1">
      <item>Milan Nakić, OIB 11576973023, Josipa Juraja Strossmayera 20,34550 Pakrac</item>
      <item>Stečajna masa iza stečajnog dužnika ZDRAVSTVENO REKREACIJSKI CENTAR LIPIK dioničko društvo u stečaju, OIB 92212724710, Marije Terezije 5,34551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11576973023</item>
      <item>, OIB 92212724710</item>
    </izvorni_sadrzaj>
    <derivirana_varijabla naziv="DomainObject.Predmet.SudioniciListNazivOIB_1">
      <item>, OIB 11576973023</item>
      <item>, OIB 92212724710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190</properties:Words>
  <properties:Characters>1010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2016-07-08T11:36:00Z</dcterms:created>
  <dc:creator>zbiondic</dc:creator>
  <cp:lastModifiedBy>wsadmin</cp:lastModifiedBy>
  <cp:lastPrinted>2016-07-08T11:40:00Z</cp:lastPrinted>
  <dcterms:modified xmlns:xsi="http://www.w3.org/2001/XMLSchema-instance" xsi:type="dcterms:W3CDTF">2016-07-08T11:50:00Z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