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e21a2" w14:paraId="4ce21a2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                           </w:t>
      </w:r>
      <w:r w:rsidR="00EF0738">
        <w:rPr>
          <w:rFonts w:hAnsi="Times New Roman" w:ascii="Times New Roman"/>
        </w:rPr>
        <w:t>48. St-</w:t>
      </w:r>
      <w:r w:rsidR="00123017">
        <w:rPr>
          <w:rFonts w:hAnsi="Times New Roman" w:ascii="Times New Roman"/>
        </w:rPr>
        <w:t>5724</w:t>
      </w:r>
      <w:r w:rsidRPr="008F27CC">
        <w:rPr>
          <w:rFonts w:hAnsi="Times New Roman" w:ascii="Times New Roman"/>
        </w:rPr>
        <w:t>/16</w:t>
      </w:r>
      <w:r w:rsidR="0012326D">
        <w:rPr>
          <w:rFonts w:hAnsi="Times New Roman" w:ascii="Times New Roman"/>
        </w:rPr>
        <w:t>-24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FF0A52" w:rsidP="007F2409" w:rsidR="003A572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Zagreb, Amruševa 2/III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972BDC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972BDC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123017" w:rsidRPr="00123017">
        <w:rPr>
          <w:rFonts w:hAnsi="Times New Roman" w:ascii="Times New Roman"/>
        </w:rPr>
        <w:t>STOLARIJA LOVREK d.o.o., Dubrovčan, Dubrovčan 79, OIB: 40049187588, MBS: 080725024</w:t>
      </w:r>
      <w:r w:rsidR="00F40BFF" w:rsidRPr="008F27CC">
        <w:rPr>
          <w:rFonts w:hAnsi="Times New Roman" w:ascii="Times New Roman"/>
        </w:rPr>
        <w:t xml:space="preserve">, </w:t>
      </w:r>
      <w:r w:rsidR="00571BB5" w:rsidRPr="008F27CC">
        <w:rPr>
          <w:rFonts w:hAnsi="Times New Roman" w:ascii="Times New Roman"/>
        </w:rPr>
        <w:t xml:space="preserve">dana </w:t>
      </w:r>
      <w:r w:rsidR="00123017">
        <w:rPr>
          <w:rFonts w:hAnsi="Times New Roman" w:ascii="Times New Roman"/>
        </w:rPr>
        <w:t>21</w:t>
      </w:r>
      <w:r w:rsidR="007D07A2" w:rsidRPr="008F27CC">
        <w:rPr>
          <w:rFonts w:hAnsi="Times New Roman" w:ascii="Times New Roman"/>
        </w:rPr>
        <w:t xml:space="preserve">. </w:t>
      </w:r>
      <w:r w:rsidR="00DE0F07">
        <w:rPr>
          <w:rFonts w:hAnsi="Times New Roman" w:ascii="Times New Roman"/>
        </w:rPr>
        <w:t>sr</w:t>
      </w:r>
      <w:r w:rsidR="00FE588E">
        <w:rPr>
          <w:rFonts w:hAnsi="Times New Roman" w:ascii="Times New Roman"/>
        </w:rPr>
        <w:t>pnja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123017" w:rsidRPr="00123017">
        <w:rPr>
          <w:rFonts w:hAnsi="Times New Roman" w:ascii="Times New Roman"/>
        </w:rPr>
        <w:t>STOLARIJA LOVREK d.o.o., Dubrovčan, Dubrovčan 79, OIB: 40049187588, MBS: 080725024</w:t>
      </w:r>
      <w:r w:rsidR="00123017">
        <w:rPr>
          <w:rFonts w:hAnsi="Times New Roman" w:ascii="Times New Roman"/>
        </w:rPr>
        <w:t xml:space="preserve"> dana 21</w:t>
      </w:r>
      <w:r w:rsidR="007D07A2" w:rsidRPr="008F27CC">
        <w:rPr>
          <w:rFonts w:hAnsi="Times New Roman" w:ascii="Times New Roman"/>
        </w:rPr>
        <w:t xml:space="preserve">. </w:t>
      </w:r>
      <w:r w:rsidR="00DE0F07">
        <w:rPr>
          <w:rFonts w:hAnsi="Times New Roman" w:ascii="Times New Roman"/>
        </w:rPr>
        <w:t>sr</w:t>
      </w:r>
      <w:r w:rsidR="00FE588E">
        <w:rPr>
          <w:rFonts w:hAnsi="Times New Roman" w:ascii="Times New Roman"/>
        </w:rPr>
        <w:t>pnja</w:t>
      </w:r>
      <w:r w:rsidR="007D07A2" w:rsidRPr="008F27CC">
        <w:rPr>
          <w:rFonts w:hAnsi="Times New Roman" w:ascii="Times New Roman"/>
        </w:rPr>
        <w:t xml:space="preserve">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123017" w:rsidR="00123017" w:rsidRPr="00123017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r w:rsidR="00123017" w:rsidRPr="00123017">
        <w:rPr>
          <w:rFonts w:hAnsi="Times New Roman" w:ascii="Times New Roman"/>
        </w:rPr>
        <w:t xml:space="preserve">Đurđa Dragović - Grahek, OIB: 90124243686, iz Kutine, Kneza Trpimira 4/I. </w:t>
      </w:r>
    </w:p>
    <w:p w:rsidRDefault="007F04C0" w:rsidP="00446686" w:rsidR="007F04C0">
      <w:pPr>
        <w:ind w:firstLine="720"/>
        <w:jc w:val="both"/>
        <w:rPr>
          <w:rFonts w:hAnsi="Times New Roman" w:ascii="Times New Roman"/>
        </w:rPr>
      </w:pPr>
    </w:p>
    <w:p w:rsidRDefault="00553F9D" w:rsidP="008B012E" w:rsidR="00CC176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</w:t>
      </w:r>
      <w:r w:rsidR="00464385" w:rsidRPr="008F27CC">
        <w:rPr>
          <w:rFonts w:hAnsi="Times New Roman" w:ascii="Times New Roman"/>
        </w:rPr>
        <w:t>III.</w:t>
      </w:r>
      <w:r w:rsidR="00593A3F" w:rsidRPr="00593A3F">
        <w:t xml:space="preserve"> </w:t>
      </w:r>
      <w:r w:rsidR="00593A3F" w:rsidRPr="00593A3F">
        <w:rPr>
          <w:rFonts w:hAnsi="Times New Roman" w:ascii="Times New Roman"/>
        </w:rPr>
        <w:t xml:space="preserve">Zaključuje se stečajni postupak nad dužnikom </w:t>
      </w:r>
      <w:r w:rsidR="00123017" w:rsidRPr="00123017">
        <w:rPr>
          <w:rFonts w:hAnsi="Times New Roman" w:ascii="Times New Roman"/>
        </w:rPr>
        <w:t>STOLARIJA LOVREK d.o.o., Dubrovčan, Dubrovčan 79, OIB: 40049187588, MBS: 080725024</w:t>
      </w:r>
      <w:r w:rsidR="00CC1769">
        <w:rPr>
          <w:rFonts w:hAnsi="Times New Roman" w:ascii="Times New Roman"/>
        </w:rPr>
        <w:t>.</w:t>
      </w:r>
    </w:p>
    <w:p w:rsidRDefault="00464385" w:rsidP="008B012E" w:rsidR="00EC6334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</w:p>
    <w:p w:rsidRDefault="00464385" w:rsidP="0012326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dužnik </w:t>
      </w:r>
      <w:r w:rsidR="00123017" w:rsidRPr="00123017">
        <w:rPr>
          <w:rFonts w:hAnsi="Times New Roman" w:ascii="Times New Roman"/>
        </w:rPr>
        <w:t>STOLARIJA LOVREK d.o.o., Dubrovčan, Dubrovčan 79, OIB: 40049187588, MBS: 080725024</w:t>
      </w:r>
      <w:r w:rsidRPr="008F27CC">
        <w:rPr>
          <w:rFonts w:hAnsi="Times New Roman" w:ascii="Times New Roman"/>
        </w:rPr>
        <w:t>, brisat će se iz sudskog registra.</w:t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123017">
        <w:rPr>
          <w:rFonts w:hAnsi="Times New Roman" w:ascii="Times New Roman"/>
        </w:rPr>
        <w:t>25</w:t>
      </w:r>
      <w:r w:rsidRPr="008F27CC">
        <w:rPr>
          <w:rFonts w:hAnsi="Times New Roman" w:ascii="Times New Roman"/>
        </w:rPr>
        <w:t xml:space="preserve">. </w:t>
      </w:r>
      <w:r w:rsidR="00972BDC">
        <w:rPr>
          <w:rFonts w:hAnsi="Times New Roman" w:ascii="Times New Roman"/>
        </w:rPr>
        <w:t>08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F23363" w:rsidRPr="008F27CC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>. prijedlog za otvaranje stečajnog postupka nad dužnikom</w:t>
      </w:r>
      <w:r w:rsidR="00F14657">
        <w:rPr>
          <w:rFonts w:hAnsi="Times New Roman" w:ascii="Times New Roman"/>
        </w:rPr>
        <w:t xml:space="preserve"> </w:t>
      </w:r>
      <w:r w:rsidR="00123017" w:rsidRPr="00123017">
        <w:rPr>
          <w:rFonts w:hAnsi="Times New Roman" w:ascii="Times New Roman"/>
        </w:rPr>
        <w:t>STOLARIJA LOVREK d.o.o., Dubrovčan, Dubrovčan 79, OIB: 40049187588, MBS: 080725024</w:t>
      </w:r>
      <w:r w:rsidR="001115CA" w:rsidRPr="008F27CC">
        <w:rPr>
          <w:rFonts w:hAnsi="Times New Roman" w:ascii="Times New Roman"/>
        </w:rPr>
        <w:t xml:space="preserve">, </w:t>
      </w:r>
      <w:r w:rsidR="00EF0738">
        <w:rPr>
          <w:rFonts w:hAnsi="Times New Roman" w:ascii="Times New Roman"/>
        </w:rPr>
        <w:t>temeljem odredbe čl.</w:t>
      </w:r>
      <w:r w:rsidR="00AB43D8">
        <w:rPr>
          <w:rFonts w:hAnsi="Times New Roman" w:ascii="Times New Roman"/>
        </w:rPr>
        <w:t xml:space="preserve"> </w:t>
      </w:r>
      <w:r w:rsidR="00235B74">
        <w:rPr>
          <w:rFonts w:hAnsi="Times New Roman" w:ascii="Times New Roman"/>
        </w:rPr>
        <w:t>110</w:t>
      </w:r>
      <w:r w:rsidR="007F04C0">
        <w:rPr>
          <w:rFonts w:hAnsi="Times New Roman" w:ascii="Times New Roman"/>
        </w:rPr>
        <w:t>. st. 2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123017">
        <w:rPr>
          <w:rFonts w:hAnsi="Times New Roman" w:ascii="Times New Roman"/>
        </w:rPr>
        <w:t>23</w:t>
      </w:r>
      <w:r w:rsidR="00DC2885" w:rsidRPr="008F27CC">
        <w:rPr>
          <w:rFonts w:hAnsi="Times New Roman" w:ascii="Times New Roman"/>
        </w:rPr>
        <w:t xml:space="preserve">. </w:t>
      </w:r>
      <w:r w:rsidR="00123017">
        <w:rPr>
          <w:rFonts w:hAnsi="Times New Roman" w:ascii="Times New Roman"/>
        </w:rPr>
        <w:t>08</w:t>
      </w:r>
      <w:r w:rsidR="00FF0A52" w:rsidRPr="008F27CC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235B74">
        <w:rPr>
          <w:rFonts w:hAnsi="Times New Roman" w:ascii="Times New Roman"/>
        </w:rPr>
        <w:t>6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235B74">
        <w:rPr>
          <w:rFonts w:hAnsi="Times New Roman" w:ascii="Times New Roman"/>
        </w:rPr>
        <w:t>120</w:t>
      </w:r>
      <w:r w:rsidR="00F14657">
        <w:rPr>
          <w:rFonts w:hAnsi="Times New Roman" w:ascii="Times New Roman"/>
        </w:rPr>
        <w:t xml:space="preserve"> </w:t>
      </w:r>
      <w:r w:rsidR="008421E4">
        <w:rPr>
          <w:rFonts w:hAnsi="Times New Roman" w:ascii="Times New Roman"/>
        </w:rPr>
        <w:t>dan</w:t>
      </w:r>
      <w:r w:rsidR="00AB43D8">
        <w:rPr>
          <w:rFonts w:hAnsi="Times New Roman" w:ascii="Times New Roman"/>
        </w:rPr>
        <w:t>a</w:t>
      </w:r>
      <w:r w:rsidR="00DC2885" w:rsidRPr="008F27CC">
        <w:rPr>
          <w:rFonts w:hAnsi="Times New Roman" w:ascii="Times New Roman"/>
        </w:rPr>
        <w:t xml:space="preserve"> u ukupnom iznosu od </w:t>
      </w:r>
      <w:r w:rsidR="00123017">
        <w:rPr>
          <w:rFonts w:hAnsi="Times New Roman" w:ascii="Times New Roman"/>
        </w:rPr>
        <w:t xml:space="preserve">5.575,00 </w:t>
      </w:r>
      <w:r w:rsidR="00972BDC">
        <w:rPr>
          <w:rFonts w:hAnsi="Times New Roman" w:ascii="Times New Roman"/>
        </w:rPr>
        <w:t xml:space="preserve"> </w:t>
      </w:r>
      <w:r w:rsidR="009A2BB6">
        <w:rPr>
          <w:rFonts w:hAnsi="Times New Roman" w:ascii="Times New Roman"/>
        </w:rPr>
        <w:t>kn</w:t>
      </w:r>
      <w:r w:rsidR="00DC2885" w:rsidRPr="008F27CC">
        <w:rPr>
          <w:rFonts w:hAnsi="Times New Roman" w:ascii="Times New Roman"/>
        </w:rPr>
        <w:t xml:space="preserve"> te da ima</w:t>
      </w:r>
      <w:r w:rsidR="00DE0F07">
        <w:rPr>
          <w:rFonts w:hAnsi="Times New Roman" w:ascii="Times New Roman"/>
        </w:rPr>
        <w:t xml:space="preserve"> </w:t>
      </w:r>
      <w:r w:rsidR="00972BDC">
        <w:rPr>
          <w:rFonts w:hAnsi="Times New Roman" w:ascii="Times New Roman"/>
        </w:rPr>
        <w:t>1</w:t>
      </w:r>
      <w:r w:rsidR="00763EB6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>zaposlenika.</w:t>
      </w:r>
    </w:p>
    <w:p w:rsidRDefault="001115CA" w:rsidP="0012326D" w:rsidR="001115CA" w:rsidRPr="008F27CC">
      <w:pPr>
        <w:ind w:firstLine="720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123017">
        <w:rPr>
          <w:rFonts w:hAnsi="Times New Roman" w:ascii="Times New Roman"/>
        </w:rPr>
        <w:t>13</w:t>
      </w:r>
      <w:r w:rsidR="00CC1769">
        <w:rPr>
          <w:rFonts w:hAnsi="Times New Roman" w:ascii="Times New Roman"/>
        </w:rPr>
        <w:t xml:space="preserve">. </w:t>
      </w:r>
      <w:r w:rsidR="00235B74">
        <w:rPr>
          <w:rFonts w:hAnsi="Times New Roman" w:ascii="Times New Roman"/>
        </w:rPr>
        <w:t>veljače</w:t>
      </w:r>
      <w:r w:rsidR="00CC1769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C65AF4" w:rsidP="00571BB5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lastRenderedPageBreak/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123017">
        <w:rPr>
          <w:rFonts w:hAnsi="Times New Roman" w:ascii="Times New Roman"/>
        </w:rPr>
        <w:t>16</w:t>
      </w:r>
      <w:r w:rsidR="008F27CC" w:rsidRPr="008F27CC">
        <w:rPr>
          <w:rFonts w:hAnsi="Times New Roman" w:ascii="Times New Roman"/>
        </w:rPr>
        <w:t xml:space="preserve">. </w:t>
      </w:r>
      <w:r w:rsidR="008B012E">
        <w:rPr>
          <w:rFonts w:hAnsi="Times New Roman" w:ascii="Times New Roman"/>
        </w:rPr>
        <w:t>0</w:t>
      </w:r>
      <w:r w:rsidR="00235B74">
        <w:rPr>
          <w:rFonts w:hAnsi="Times New Roman" w:ascii="Times New Roman"/>
        </w:rPr>
        <w:t>3</w:t>
      </w:r>
      <w:r w:rsidR="00DE0F07">
        <w:rPr>
          <w:rFonts w:hAnsi="Times New Roman" w:ascii="Times New Roman"/>
        </w:rPr>
        <w:t>.</w:t>
      </w:r>
      <w:r w:rsidR="009A2BB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2017.,</w:t>
      </w:r>
      <w:r w:rsidR="00A92476" w:rsidRPr="008F27CC">
        <w:rPr>
          <w:rFonts w:hAnsi="Times New Roman" w:ascii="Times New Roman"/>
        </w:rPr>
        <w:t xml:space="preserve"> u odsutnosti</w:t>
      </w:r>
      <w:r w:rsidR="0029593A" w:rsidRPr="008F27CC">
        <w:rPr>
          <w:rFonts w:hAnsi="Times New Roman" w:ascii="Times New Roman"/>
        </w:rPr>
        <w:t xml:space="preserve"> uredno pozvanog predlagatelja, a koji je podneskom od </w:t>
      </w:r>
      <w:r w:rsidR="00A1652D">
        <w:rPr>
          <w:rFonts w:hAnsi="Times New Roman" w:ascii="Times New Roman"/>
        </w:rPr>
        <w:t>16</w:t>
      </w:r>
      <w:r w:rsidR="00DE0F07">
        <w:rPr>
          <w:rFonts w:hAnsi="Times New Roman" w:ascii="Times New Roman"/>
        </w:rPr>
        <w:t>.0</w:t>
      </w:r>
      <w:r w:rsidR="00235B74">
        <w:rPr>
          <w:rFonts w:hAnsi="Times New Roman" w:ascii="Times New Roman"/>
        </w:rPr>
        <w:t>2</w:t>
      </w:r>
      <w:r w:rsidR="00FF0A52" w:rsidRPr="008F27CC">
        <w:rPr>
          <w:rFonts w:hAnsi="Times New Roman" w:ascii="Times New Roman"/>
        </w:rPr>
        <w:t>.2017.</w:t>
      </w:r>
      <w:r w:rsidR="0029593A" w:rsidRPr="008F27CC">
        <w:rPr>
          <w:rFonts w:hAnsi="Times New Roman" w:ascii="Times New Roman"/>
        </w:rPr>
        <w:t xml:space="preserve"> ostao u cijelosti kod prijedloga </w:t>
      </w:r>
      <w:r w:rsidR="00593A3F">
        <w:rPr>
          <w:rFonts w:hAnsi="Times New Roman" w:ascii="Times New Roman"/>
        </w:rPr>
        <w:t>za otvaranje stečajnog postupka,</w:t>
      </w:r>
      <w:r w:rsidR="0029593A" w:rsidRPr="008F27CC">
        <w:rPr>
          <w:rFonts w:hAnsi="Times New Roman" w:ascii="Times New Roman"/>
        </w:rPr>
        <w:t xml:space="preserve"> </w:t>
      </w:r>
      <w:r w:rsidR="00253CD7" w:rsidRPr="008F27CC">
        <w:rPr>
          <w:rFonts w:hAnsi="Times New Roman" w:ascii="Times New Roman"/>
        </w:rPr>
        <w:t xml:space="preserve">za dužnika </w:t>
      </w:r>
      <w:r w:rsidR="008421E4">
        <w:rPr>
          <w:rFonts w:hAnsi="Times New Roman" w:ascii="Times New Roman"/>
        </w:rPr>
        <w:t>ni</w:t>
      </w:r>
      <w:r w:rsidR="00CC1769">
        <w:rPr>
          <w:rFonts w:hAnsi="Times New Roman" w:ascii="Times New Roman"/>
        </w:rPr>
        <w:t>je</w:t>
      </w:r>
      <w:r w:rsidR="00763EB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="00446686">
        <w:rPr>
          <w:rFonts w:hAnsi="Times New Roman" w:ascii="Times New Roman"/>
        </w:rPr>
        <w:t>koja</w:t>
      </w:r>
      <w:r w:rsidR="00680DD6">
        <w:rPr>
          <w:rFonts w:hAnsi="Times New Roman" w:ascii="Times New Roman"/>
        </w:rPr>
        <w:t xml:space="preserve"> </w:t>
      </w:r>
      <w:r w:rsidR="008421E4">
        <w:rPr>
          <w:rFonts w:hAnsi="Times New Roman" w:ascii="Times New Roman"/>
        </w:rPr>
        <w:t>bi</w:t>
      </w:r>
      <w:r w:rsidR="00680DD6">
        <w:rPr>
          <w:rFonts w:hAnsi="Times New Roman" w:ascii="Times New Roman"/>
        </w:rPr>
        <w:t xml:space="preserve"> </w:t>
      </w:r>
      <w:r w:rsidR="00DE0F07">
        <w:rPr>
          <w:rFonts w:hAnsi="Times New Roman" w:ascii="Times New Roman"/>
        </w:rPr>
        <w:t>dostavila podnesak s prokaznim popisom imovine</w:t>
      </w:r>
      <w:r w:rsidR="008421E4">
        <w:rPr>
          <w:rFonts w:hAnsi="Times New Roman" w:ascii="Times New Roman"/>
        </w:rPr>
        <w:t>, ali spisu prileži dokaz</w:t>
      </w:r>
      <w:r w:rsidR="00DE0F07">
        <w:rPr>
          <w:rFonts w:hAnsi="Times New Roman" w:ascii="Times New Roman"/>
        </w:rPr>
        <w:t xml:space="preserve"> iz kojeg</w:t>
      </w:r>
      <w:r w:rsidR="00593A3F">
        <w:rPr>
          <w:rFonts w:hAnsi="Times New Roman" w:ascii="Times New Roman"/>
        </w:rPr>
        <w:t xml:space="preserve"> proizlazi</w:t>
      </w:r>
      <w:r w:rsidR="00FF0A52" w:rsidRPr="008F27CC">
        <w:rPr>
          <w:rFonts w:hAnsi="Times New Roman" w:ascii="Times New Roman"/>
        </w:rPr>
        <w:t xml:space="preserve"> da</w:t>
      </w:r>
      <w:r w:rsidR="008421E4">
        <w:rPr>
          <w:rFonts w:hAnsi="Times New Roman" w:ascii="Times New Roman"/>
        </w:rPr>
        <w:t xml:space="preserve"> dužnik</w:t>
      </w:r>
      <w:r w:rsidR="00FF0A52" w:rsidRPr="008F27CC">
        <w:rPr>
          <w:rFonts w:hAnsi="Times New Roman" w:ascii="Times New Roman"/>
        </w:rPr>
        <w:t xml:space="preserve"> </w:t>
      </w:r>
      <w:r w:rsidR="00680DD6">
        <w:rPr>
          <w:rFonts w:hAnsi="Times New Roman" w:ascii="Times New Roman"/>
        </w:rPr>
        <w:t xml:space="preserve">ne </w:t>
      </w:r>
      <w:r w:rsidR="00FF0A52" w:rsidRPr="008F27CC">
        <w:rPr>
          <w:rFonts w:hAnsi="Times New Roman" w:ascii="Times New Roman"/>
        </w:rPr>
        <w:t>posjeduje imovinu</w:t>
      </w:r>
      <w:r w:rsidR="00571BB5" w:rsidRPr="008F27CC">
        <w:rPr>
          <w:rFonts w:hAnsi="Times New Roman" w:ascii="Times New Roman"/>
        </w:rPr>
        <w:t xml:space="preserve"> dovoljnu za namirenje</w:t>
      </w:r>
      <w:r w:rsidR="00680DD6">
        <w:rPr>
          <w:rFonts w:hAnsi="Times New Roman" w:ascii="Times New Roman"/>
        </w:rPr>
        <w:t xml:space="preserve"> ni</w:t>
      </w:r>
      <w:r w:rsidR="00571BB5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troškova stečajnog postupka.</w:t>
      </w:r>
    </w:p>
    <w:p w:rsidRDefault="00571BB5" w:rsidP="00680DD6" w:rsidR="00571BB5" w:rsidRPr="008F27CC">
      <w:pPr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E42EE3">
        <w:rPr>
          <w:rFonts w:hAnsi="Times New Roman" w:ascii="Times New Roman"/>
        </w:rPr>
        <w:t>28</w:t>
      </w:r>
      <w:r w:rsidR="00571BB5" w:rsidRPr="008F27CC">
        <w:rPr>
          <w:rFonts w:hAnsi="Times New Roman" w:ascii="Times New Roman"/>
        </w:rPr>
        <w:t xml:space="preserve">. </w:t>
      </w:r>
      <w:r w:rsidR="00E42EE3">
        <w:rPr>
          <w:rFonts w:hAnsi="Times New Roman" w:ascii="Times New Roman"/>
        </w:rPr>
        <w:t>lip</w:t>
      </w:r>
      <w:r w:rsidR="008B012E">
        <w:rPr>
          <w:rFonts w:hAnsi="Times New Roman" w:ascii="Times New Roman"/>
        </w:rPr>
        <w:t>nja</w:t>
      </w:r>
      <w:r w:rsidR="00571BB5" w:rsidRPr="008F27CC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5058E6">
        <w:rPr>
          <w:rFonts w:hAnsi="Times New Roman" w:ascii="Times New Roman"/>
        </w:rPr>
        <w:t>28</w:t>
      </w:r>
      <w:r w:rsidRPr="008F27CC">
        <w:rPr>
          <w:rFonts w:hAnsi="Times New Roman" w:ascii="Times New Roman"/>
        </w:rPr>
        <w:t xml:space="preserve">. </w:t>
      </w:r>
      <w:r w:rsidR="008B012E">
        <w:rPr>
          <w:rFonts w:hAnsi="Times New Roman" w:ascii="Times New Roman"/>
        </w:rPr>
        <w:t>0</w:t>
      </w:r>
      <w:r w:rsidR="005058E6">
        <w:rPr>
          <w:rFonts w:hAnsi="Times New Roman" w:ascii="Times New Roman"/>
        </w:rPr>
        <w:t>6</w:t>
      </w:r>
      <w:r w:rsidR="00571BB5" w:rsidRPr="008F27CC">
        <w:rPr>
          <w:rFonts w:hAnsi="Times New Roman" w:ascii="Times New Roman"/>
        </w:rPr>
        <w:t>. 2017</w:t>
      </w:r>
      <w:r w:rsidR="00763EB6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A1652D">
        <w:rPr>
          <w:rFonts w:hAnsi="Times New Roman" w:ascii="Times New Roman"/>
        </w:rPr>
        <w:t>21</w:t>
      </w:r>
      <w:r w:rsidRPr="008F27CC">
        <w:rPr>
          <w:rFonts w:hAnsi="Times New Roman" w:ascii="Times New Roman"/>
        </w:rPr>
        <w:t xml:space="preserve">. </w:t>
      </w:r>
      <w:r w:rsidR="00DE0F07">
        <w:rPr>
          <w:rFonts w:hAnsi="Times New Roman" w:ascii="Times New Roman"/>
        </w:rPr>
        <w:t>sr</w:t>
      </w:r>
      <w:r w:rsidR="00FE588E">
        <w:rPr>
          <w:rFonts w:hAnsi="Times New Roman" w:ascii="Times New Roman"/>
        </w:rPr>
        <w:t>p</w:t>
      </w:r>
      <w:r w:rsidR="008F27CC" w:rsidRPr="008F27CC">
        <w:rPr>
          <w:rFonts w:hAnsi="Times New Roman" w:ascii="Times New Roman"/>
        </w:rPr>
        <w:t xml:space="preserve">nja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3D1C43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B778E9">
        <w:rPr>
          <w:rFonts w:hAnsi="Times New Roman" w:ascii="Times New Roman"/>
        </w:rPr>
        <w:t>,v.r.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 w:rsidRPr="008F27CC">
      <w:pPr>
        <w:ind w:firstLine="720"/>
        <w:jc w:val="both"/>
        <w:rPr>
          <w:rFonts w:hAnsi="Times New Roman" w:ascii="Times New Roman"/>
        </w:rPr>
      </w:pPr>
    </w:p>
    <w:p w:rsidRDefault="00B778E9" w:rsidP="00B778E9" w:rsidR="001C2139">
      <w:pPr>
        <w:pStyle w:val="Odlomakpopisa"/>
        <w:ind w:firstLine="360" w:left="468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otpravka-ovl. službenik</w:t>
      </w:r>
    </w:p>
    <w:p w:rsidRDefault="00B778E9" w:rsidP="00B778E9" w:rsidR="00B778E9" w:rsidRPr="001C2139">
      <w:pPr>
        <w:pStyle w:val="Odlomakpopisa"/>
        <w:ind w:firstLine="360" w:left="468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Vinka MIhalinčić</w:t>
      </w:r>
    </w:p>
    <w:sectPr w:rsidSect="006A3D35" w:rsidR="00B778E9" w:rsidRPr="001C2139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1692" w:rsidR="00501692">
      <w:r>
        <w:separator/>
      </w:r>
    </w:p>
  </w:endnote>
  <w:endnote w:id="0" w:type="continuationSeparator">
    <w:p w:rsidRDefault="00501692" w:rsidR="005016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1692" w:rsidR="00501692">
      <w:r>
        <w:separator/>
      </w:r>
    </w:p>
  </w:footnote>
  <w:footnote w:id="0" w:type="continuationSeparator">
    <w:p w:rsidRDefault="00501692" w:rsidR="005016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78E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123017">
      <w:rPr>
        <w:rFonts w:hAnsi="Times New Roman" w:ascii="Times New Roman"/>
      </w:rPr>
      <w:t>5724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  <w:r w:rsidR="0012326D">
      <w:rPr>
        <w:rFonts w:hAnsi="Times New Roman" w:ascii="Times New Roman"/>
      </w:rPr>
      <w:t>-24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A4E114B"/>
    <w:multiLevelType w:val="hybridMultilevel"/>
    <w:tmpl w:val="9392B498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4"/>
  </w:num>
  <w:num w:numId="2">
    <w:abstractNumId w:val="13"/>
  </w:num>
  <w:num w:numId="3">
    <w:abstractNumId w:val="5"/>
  </w:num>
  <w:num w:numId="4">
    <w:abstractNumId w:val="2"/>
  </w:num>
  <w:num w:numId="5">
    <w:abstractNumId w:val="3"/>
  </w:num>
  <w:num w:numId="6">
    <w:abstractNumId w:val="9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4"/>
  </w:num>
  <w:num w:numId="13">
    <w:abstractNumId w:val="7"/>
  </w:num>
  <w:num w:numId="14">
    <w:abstractNumId w:val="11"/>
  </w:num>
  <w:num w:numId="15">
    <w:abstractNumId w:val="1"/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724F3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0E4F14"/>
    <w:rsid w:val="001056B0"/>
    <w:rsid w:val="001115CA"/>
    <w:rsid w:val="00121C3B"/>
    <w:rsid w:val="00123017"/>
    <w:rsid w:val="0012326D"/>
    <w:rsid w:val="001314E4"/>
    <w:rsid w:val="00137386"/>
    <w:rsid w:val="001638A5"/>
    <w:rsid w:val="00180A62"/>
    <w:rsid w:val="00192133"/>
    <w:rsid w:val="001A42DB"/>
    <w:rsid w:val="001B052B"/>
    <w:rsid w:val="001B54F2"/>
    <w:rsid w:val="001C2139"/>
    <w:rsid w:val="001D5EB3"/>
    <w:rsid w:val="001E12C7"/>
    <w:rsid w:val="001E35B4"/>
    <w:rsid w:val="001F099E"/>
    <w:rsid w:val="001F6418"/>
    <w:rsid w:val="001F667D"/>
    <w:rsid w:val="00200D53"/>
    <w:rsid w:val="00206842"/>
    <w:rsid w:val="002236A7"/>
    <w:rsid w:val="00226E8F"/>
    <w:rsid w:val="00231C0F"/>
    <w:rsid w:val="002343E1"/>
    <w:rsid w:val="00235B74"/>
    <w:rsid w:val="002458DD"/>
    <w:rsid w:val="00253CD7"/>
    <w:rsid w:val="002558C5"/>
    <w:rsid w:val="002575A9"/>
    <w:rsid w:val="00266B6E"/>
    <w:rsid w:val="002836EF"/>
    <w:rsid w:val="00286107"/>
    <w:rsid w:val="0029593A"/>
    <w:rsid w:val="002A192F"/>
    <w:rsid w:val="002A3EC8"/>
    <w:rsid w:val="002A6D24"/>
    <w:rsid w:val="002F043B"/>
    <w:rsid w:val="002F2321"/>
    <w:rsid w:val="0031523D"/>
    <w:rsid w:val="00320B08"/>
    <w:rsid w:val="0032226F"/>
    <w:rsid w:val="003349AD"/>
    <w:rsid w:val="003365D2"/>
    <w:rsid w:val="00337A4B"/>
    <w:rsid w:val="00366D26"/>
    <w:rsid w:val="0037654D"/>
    <w:rsid w:val="003811DD"/>
    <w:rsid w:val="003812AA"/>
    <w:rsid w:val="003A572A"/>
    <w:rsid w:val="003D1C43"/>
    <w:rsid w:val="003D2785"/>
    <w:rsid w:val="003E01D6"/>
    <w:rsid w:val="003F3EBF"/>
    <w:rsid w:val="003F5409"/>
    <w:rsid w:val="00400CE0"/>
    <w:rsid w:val="00404EF6"/>
    <w:rsid w:val="00405622"/>
    <w:rsid w:val="00411F09"/>
    <w:rsid w:val="00417564"/>
    <w:rsid w:val="004301C7"/>
    <w:rsid w:val="00446686"/>
    <w:rsid w:val="00447E54"/>
    <w:rsid w:val="00464385"/>
    <w:rsid w:val="004661FF"/>
    <w:rsid w:val="00466D65"/>
    <w:rsid w:val="00471B6C"/>
    <w:rsid w:val="0048728D"/>
    <w:rsid w:val="00491637"/>
    <w:rsid w:val="004B7D02"/>
    <w:rsid w:val="004D38B6"/>
    <w:rsid w:val="00500B0C"/>
    <w:rsid w:val="00501692"/>
    <w:rsid w:val="00503749"/>
    <w:rsid w:val="005058E6"/>
    <w:rsid w:val="005101B9"/>
    <w:rsid w:val="00513210"/>
    <w:rsid w:val="0051510F"/>
    <w:rsid w:val="00515720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3F9D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93A3F"/>
    <w:rsid w:val="005A30D9"/>
    <w:rsid w:val="005A4334"/>
    <w:rsid w:val="005A5847"/>
    <w:rsid w:val="005C4796"/>
    <w:rsid w:val="005D5D32"/>
    <w:rsid w:val="00630958"/>
    <w:rsid w:val="00637330"/>
    <w:rsid w:val="006375A3"/>
    <w:rsid w:val="006501F2"/>
    <w:rsid w:val="00654207"/>
    <w:rsid w:val="00680DD6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63EB6"/>
    <w:rsid w:val="007758C8"/>
    <w:rsid w:val="007849EC"/>
    <w:rsid w:val="00793CE7"/>
    <w:rsid w:val="00793E1F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04C0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5282"/>
    <w:rsid w:val="00837A97"/>
    <w:rsid w:val="008421E4"/>
    <w:rsid w:val="00861DDE"/>
    <w:rsid w:val="00875EDC"/>
    <w:rsid w:val="008870B9"/>
    <w:rsid w:val="00890661"/>
    <w:rsid w:val="008B012E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2A09"/>
    <w:rsid w:val="00917783"/>
    <w:rsid w:val="00926AB4"/>
    <w:rsid w:val="009400B7"/>
    <w:rsid w:val="00940C93"/>
    <w:rsid w:val="009432E4"/>
    <w:rsid w:val="0094725F"/>
    <w:rsid w:val="0094799B"/>
    <w:rsid w:val="00965C09"/>
    <w:rsid w:val="00972BDC"/>
    <w:rsid w:val="00977E5D"/>
    <w:rsid w:val="009A2BB6"/>
    <w:rsid w:val="009B0EAB"/>
    <w:rsid w:val="009B4D5A"/>
    <w:rsid w:val="009C17C9"/>
    <w:rsid w:val="009C1C12"/>
    <w:rsid w:val="009C2E2C"/>
    <w:rsid w:val="009C5214"/>
    <w:rsid w:val="009E0F8E"/>
    <w:rsid w:val="00A05200"/>
    <w:rsid w:val="00A1652D"/>
    <w:rsid w:val="00A16F90"/>
    <w:rsid w:val="00A20210"/>
    <w:rsid w:val="00A262E2"/>
    <w:rsid w:val="00A27C87"/>
    <w:rsid w:val="00A3091F"/>
    <w:rsid w:val="00A35416"/>
    <w:rsid w:val="00A42972"/>
    <w:rsid w:val="00A47BCA"/>
    <w:rsid w:val="00A76042"/>
    <w:rsid w:val="00A77B8A"/>
    <w:rsid w:val="00A92476"/>
    <w:rsid w:val="00AA2646"/>
    <w:rsid w:val="00AB43D8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0F16"/>
    <w:rsid w:val="00B415F4"/>
    <w:rsid w:val="00B46EF7"/>
    <w:rsid w:val="00B63CF5"/>
    <w:rsid w:val="00B65F6F"/>
    <w:rsid w:val="00B670B8"/>
    <w:rsid w:val="00B700D8"/>
    <w:rsid w:val="00B778E9"/>
    <w:rsid w:val="00B85CD3"/>
    <w:rsid w:val="00B90381"/>
    <w:rsid w:val="00BB7245"/>
    <w:rsid w:val="00C07402"/>
    <w:rsid w:val="00C156FD"/>
    <w:rsid w:val="00C25A1D"/>
    <w:rsid w:val="00C27A8F"/>
    <w:rsid w:val="00C3099F"/>
    <w:rsid w:val="00C41834"/>
    <w:rsid w:val="00C61CA0"/>
    <w:rsid w:val="00C6299E"/>
    <w:rsid w:val="00C65AF4"/>
    <w:rsid w:val="00C77B87"/>
    <w:rsid w:val="00C92BB5"/>
    <w:rsid w:val="00C942F3"/>
    <w:rsid w:val="00CB732E"/>
    <w:rsid w:val="00CC1769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65042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0F07"/>
    <w:rsid w:val="00DE2309"/>
    <w:rsid w:val="00DF2519"/>
    <w:rsid w:val="00E03B88"/>
    <w:rsid w:val="00E041B5"/>
    <w:rsid w:val="00E16F5D"/>
    <w:rsid w:val="00E24EFE"/>
    <w:rsid w:val="00E319FB"/>
    <w:rsid w:val="00E31AFD"/>
    <w:rsid w:val="00E42EE3"/>
    <w:rsid w:val="00E56EAA"/>
    <w:rsid w:val="00E57739"/>
    <w:rsid w:val="00E57A13"/>
    <w:rsid w:val="00E72FA9"/>
    <w:rsid w:val="00E853C2"/>
    <w:rsid w:val="00E9393C"/>
    <w:rsid w:val="00EA5B3D"/>
    <w:rsid w:val="00EB6E7E"/>
    <w:rsid w:val="00EC037B"/>
    <w:rsid w:val="00EC6334"/>
    <w:rsid w:val="00ED5DE4"/>
    <w:rsid w:val="00EE23B8"/>
    <w:rsid w:val="00EE423A"/>
    <w:rsid w:val="00EE5722"/>
    <w:rsid w:val="00EF0738"/>
    <w:rsid w:val="00EF18D0"/>
    <w:rsid w:val="00F0156E"/>
    <w:rsid w:val="00F14657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5724</izvorni_sadrzaj>
    <derivirana_varijabla naziv="DomainObject.Predmet.Broj_1">5724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St-5724/2016</izvorni_sadrzaj>
    <derivirana_varijabla naziv="DomainObject.Predmet.OznakaBroj_1">St-5724/2016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STOLARIJA LOVREK d.o.o. zastupanog po punomoćniku NATALIJA LOVREK</izvorni_sadrzaj>
    <derivirana_varijabla naziv="DomainObject.Predmet.ProtustrankaFormated_1">  STOLARIJA LOVREK d.o.o. zastupanog po punomoćniku NATALIJA LOVREK</derivirana_varijabla>
  </DomainObject.Predmet.ProtustrankaFormated>
  <DomainObject.Predmet.ProtustrankaFormatedOIB>
    <izvorni_sadrzaj>  STOLARIJA LOVREK d.o.o., OIB 40049187588 zastupanog po punomoćniku NATALIJA LOVREK</izvorni_sadrzaj>
    <derivirana_varijabla naziv="DomainObject.Predmet.ProtustrankaFormatedOIB_1">  STOLARIJA LOVREK d.o.o., OIB 40049187588 zastupanog po punomoćniku NATALIJA LOVREK</derivirana_varijabla>
  </DomainObject.Predmet.ProtustrankaFormatedOIB>
  <DomainObject.Predmet.ProtustrankaFormatedWithAdress>
    <izvorni_sadrzaj> STOLARIJA LOVREK d.o.o., Dubrovčan 79, 49214 Dubrovčan zastupanog po punomoćniku NATALIJA LOVREK</izvorni_sadrzaj>
    <derivirana_varijabla naziv="DomainObject.Predmet.ProtustrankaFormatedWithAdress_1"> STOLARIJA LOVREK d.o.o., Dubrovčan 79, 49214 Dubrovčan zastupanog po punomoćniku NATALIJA LOVREK</derivirana_varijabla>
  </DomainObject.Predmet.ProtustrankaFormatedWithAdress>
  <DomainObject.Predmet.ProtustrankaFormatedWithAdressOIB>
    <izvorni_sadrzaj> STOLARIJA LOVREK d.o.o., OIB 40049187588, Dubrovčan 79, 49214 Dubrovčan zastupanog po punomoćniku NATALIJA LOVREK</izvorni_sadrzaj>
    <derivirana_varijabla naziv="DomainObject.Predmet.ProtustrankaFormatedWithAdressOIB_1"> STOLARIJA LOVREK d.o.o., OIB 40049187588, Dubrovčan 79, 49214 Dubrovčan zastupanog po punomoćniku NATALIJA LOVREK</derivirana_varijabla>
  </DomainObject.Predmet.ProtustrankaFormatedWithAdressOIB>
  <DomainObject.Predmet.ProtustrankaWithAdress>
    <izvorni_sadrzaj>STOLARIJA LOVREK d.o.o. Dubrovčan 79, 49214 Dubrovčan</izvorni_sadrzaj>
    <derivirana_varijabla naziv="DomainObject.Predmet.ProtustrankaWithAdress_1">STOLARIJA LOVREK d.o.o. Dubrovčan 79, 49214 Dubrovčan</derivirana_varijabla>
  </DomainObject.Predmet.ProtustrankaWithAdress>
  <DomainObject.Predmet.ProtustrankaWithAdressOIB>
    <izvorni_sadrzaj>STOLARIJA LOVREK d.o.o., OIB 40049187588, Dubrovčan 79, 49214 Dubrovčan</izvorni_sadrzaj>
    <derivirana_varijabla naziv="DomainObject.Predmet.ProtustrankaWithAdressOIB_1">STOLARIJA LOVREK d.o.o., OIB 40049187588, Dubrovčan 79, 49214 Dubrovčan</derivirana_varijabla>
  </DomainObject.Predmet.ProtustrankaWithAdressOIB>
  <DomainObject.Predmet.ProtustrankaNazivFormated>
    <izvorni_sadrzaj>STOLARIJA LOVREK d.o.o.</izvorni_sadrzaj>
    <derivirana_varijabla naziv="DomainObject.Predmet.ProtustrankaNazivFormated_1">STOLARIJA LOVREK d.o.o.</derivirana_varijabla>
  </DomainObject.Predmet.ProtustrankaNazivFormated>
  <DomainObject.Predmet.ProtustrankaNazivFormatedOIB>
    <izvorni_sadrzaj>STOLARIJA LOVREK d.o.o., OIB 40049187588</izvorni_sadrzaj>
    <derivirana_varijabla naziv="DomainObject.Predmet.ProtustrankaNazivFormatedOIB_1">STOLARIJA LOVREK d.o.o., OIB 40049187588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STOLARIJA LOVREK d.o.o. zastupanog po punomoćniku NATALIJA LOVREK</item>
    </izvorni_sadrzaj>
    <derivirana_varijabla naziv="DomainObject.Predmet.ProtuStrankaListFormated_1">
      <item>STOLARIJA LOVREK d.o.o. zastupanog po punomoćniku NATALIJA LOVREK</item>
    </derivirana_varijabla>
  </DomainObject.Predmet.ProtuStrankaListFormated>
  <DomainObject.Predmet.ProtuStrankaListFormatedOIB>
    <izvorni_sadrzaj>
      <item>STOLARIJA LOVREK d.o.o., OIB 40049187588 zastupanog po punomoćniku NATALIJA LOVREK</item>
    </izvorni_sadrzaj>
    <derivirana_varijabla naziv="DomainObject.Predmet.ProtuStrankaListFormatedOIB_1">
      <item>STOLARIJA LOVREK d.o.o., OIB 40049187588 zastupanog po punomoćniku NATALIJA LOVREK</item>
    </derivirana_varijabla>
  </DomainObject.Predmet.ProtuStrankaListFormatedOIB>
  <DomainObject.Predmet.ProtuStrankaListFormatedWithAdress>
    <izvorni_sadrzaj>
      <item>STOLARIJA LOVREK d.o.o., Dubrovčan 79, 49214 Dubrovčan zastupanog po punomoćniku NATALIJA LOVREK</item>
    </izvorni_sadrzaj>
    <derivirana_varijabla naziv="DomainObject.Predmet.ProtuStrankaListFormatedWithAdress_1">
      <item>STOLARIJA LOVREK d.o.o., Dubrovčan 79, 49214 Dubrovčan zastupanog po punomoćniku NATALIJA LOVREK</item>
    </derivirana_varijabla>
  </DomainObject.Predmet.ProtuStrankaListFormatedWithAdress>
  <DomainObject.Predmet.ProtuStrankaListFormatedWithAdressOIB>
    <izvorni_sadrzaj>
      <item>STOLARIJA LOVREK d.o.o., OIB 40049187588, Dubrovčan 79, 49214 Dubrovčan zastupanog po punomoćniku NATALIJA LOVREK</item>
    </izvorni_sadrzaj>
    <derivirana_varijabla naziv="DomainObject.Predmet.ProtuStrankaListFormatedWithAdressOIB_1">
      <item>STOLARIJA LOVREK d.o.o., OIB 40049187588, Dubrovčan 79, 49214 Dubrovčan zastupanog po punomoćniku NATALIJA LOVREK</item>
    </derivirana_varijabla>
  </DomainObject.Predmet.ProtuStrankaListFormatedWithAdressOIB>
  <DomainObject.Predmet.ProtuStrankaListNazivFormated>
    <izvorni_sadrzaj>
      <item>STOLARIJA LOVREK d.o.o.</item>
    </izvorni_sadrzaj>
    <derivirana_varijabla naziv="DomainObject.Predmet.ProtuStrankaListNazivFormated_1">
      <item>STOLARIJA LOVREK d.o.o.</item>
    </derivirana_varijabla>
  </DomainObject.Predmet.ProtuStrankaListNazivFormated>
  <DomainObject.Predmet.ProtuStrankaListNazivFormatedOIB>
    <izvorni_sadrzaj>
      <item>STOLARIJA LOVREK d.o.o., OIB 40049187588</item>
    </izvorni_sadrzaj>
    <derivirana_varijabla naziv="DomainObject.Predmet.ProtuStrankaListNazivFormatedOIB_1">
      <item>STOLARIJA LOVREK d.o.o., OIB 40049187588</item>
    </derivirana_varijabla>
  </DomainObject.Predmet.ProtuStrankaListNazivFormatedOIB>
  <DomainObject.Predmet.OstaliListFormated>
    <izvorni_sadrzaj>
      <item>NATALIJA LOVREK punomoćnik sudionika u postupku STOLARIJA LOVREK d.o.o.</item>
    </izvorni_sadrzaj>
    <derivirana_varijabla naziv="DomainObject.Predmet.OstaliListFormated_1">
      <item>NATALIJA LOVREK punomoćnik sudionika u postupku STOLARIJA LOVREK d.o.o.</item>
    </derivirana_varijabla>
  </DomainObject.Predmet.OstaliListFormated>
  <DomainObject.Predmet.OstaliListFormatedOIB>
    <izvorni_sadrzaj>
      <item>NATALIJA LOVREK, OIB 23518681618 punomoćnik sudionika u postupku STOLARIJA LOVREK d.o.o.</item>
    </izvorni_sadrzaj>
    <derivirana_varijabla naziv="DomainObject.Predmet.OstaliListFormatedOIB_1">
      <item>NATALIJA LOVREK, OIB 23518681618 punomoćnik sudionika u postupku STOLARIJA LOVREK d.o.o.</item>
    </derivirana_varijabla>
  </DomainObject.Predmet.OstaliListFormatedOIB>
  <DomainObject.Predmet.OstaliListFormatedWithAdress>
    <izvorni_sadrzaj>
      <item>NATALIJA LOVREK, Dubrovčan 79, 49210 Dubrovčan punomoćnik sudionika u postupku STOLARIJA LOVREK d.o.o.</item>
    </izvorni_sadrzaj>
    <derivirana_varijabla naziv="DomainObject.Predmet.OstaliListFormatedWithAdress_1">
      <item>NATALIJA LOVREK, Dubrovčan 79, 49210 Dubrovčan punomoćnik sudionika u postupku STOLARIJA LOVREK d.o.o.</item>
    </derivirana_varijabla>
  </DomainObject.Predmet.OstaliListFormatedWithAdress>
  <DomainObject.Predmet.OstaliListFormatedWithAdressOIB>
    <izvorni_sadrzaj>
      <item>NATALIJA LOVREK, OIB 23518681618, Dubrovčan 79, 49210 Dubrovčan punomoćnik sudionika u postupku STOLARIJA LOVREK d.o.o.</item>
    </izvorni_sadrzaj>
    <derivirana_varijabla naziv="DomainObject.Predmet.OstaliListFormatedWithAdressOIB_1">
      <item>NATALIJA LOVREK, OIB 23518681618, Dubrovčan 79, 49210 Dubrovčan punomoćnik sudionika u postupku STOLARIJA LOVREK d.o.o.</item>
    </derivirana_varijabla>
  </DomainObject.Predmet.OstaliListFormatedWithAdressOIB>
  <DomainObject.Predmet.OstaliListNazivFormated>
    <izvorni_sadrzaj>
      <item>NATALIJA LOVREK</item>
    </izvorni_sadrzaj>
    <derivirana_varijabla naziv="DomainObject.Predmet.OstaliListNazivFormated_1">
      <item>NATALIJA LOVREK</item>
    </derivirana_varijabla>
  </DomainObject.Predmet.OstaliListNazivFormated>
  <DomainObject.Predmet.OstaliListNazivFormatedOIB>
    <izvorni_sadrzaj>
      <item>NATALIJA LOVREK, OIB 23518681618</item>
    </izvorni_sadrzaj>
    <derivirana_varijabla naziv="DomainObject.Predmet.OstaliListNazivFormatedOIB_1">
      <item>NATALIJA LOVREK, OIB 23518681618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STOLARIJA LOVREK d.o.o.</izvorni_sadrzaj>
    <derivirana_varijabla naziv="DomainObject.Predmet.ProtustrankaIDrugi_1">STOLARIJA LOVREK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STOLARIJA LOVREK d.o.o., OIB 40049187588, Dubrovčan 79, 49214 Dubrovčan</izvorni_sadrzaj>
    <derivirana_varijabla naziv="DomainObject.Predmet.ProtustrankaIDrugiAdressOIB_1">STOLARIJA LOVREK d.o.o., OIB 40049187588, Dubrovčan 79, 49214 Dubrovčan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STOLARIJA LOVREK d.o.o.</item>
      <item>NATALIJA LOVREK</item>
    </izvorni_sadrzaj>
    <derivirana_varijabla naziv="DomainObject.Predmet.SudioniciListNaziv_1">
      <item>FINA Regionalni centar Zagreb</item>
      <item>STOLARIJA LOVREK d.o.o.</item>
      <item>NATALIJA LOVREK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STOLARIJA LOVREK d.o.o., OIB 40049187588, Dubrovčan 79,49214 Dubrovčan</item>
      <item>NATALIJA LOVREK, OIB 23518681618, Dubrovčan 79,49210 Dubrovčan</item>
    </izvorni_sadrzaj>
    <derivirana_varijabla naziv="DomainObject.Predmet.SudioniciListAdressOIB_1">
      <item>FINA Regionalni centar Zagreb, OIB 85821130368, Trg svibanjskih žrtava 1995. br. 1,10000 Zagreb</item>
      <item>STOLARIJA LOVREK d.o.o., OIB 40049187588, Dubrovčan 79,49214 Dubrovčan</item>
      <item>NATALIJA LOVREK, OIB 23518681618, Dubrovčan 79,49210 Dubrovčan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40049187588</item>
      <item>, OIB 23518681618</item>
    </izvorni_sadrzaj>
    <derivirana_varijabla naziv="DomainObject.Predmet.SudioniciListNazivOIB_1">
      <item>, OIB 85821130368</item>
      <item>, OIB 40049187588</item>
      <item>, OIB 23518681618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Đurđa Dragović-Grahek, OIB 90124243686, Kneza Trpimira 4/I Kutina</item>
    </izvorni_sadrzaj>
    <derivirana_varijabla naziv="DomainObject.Predmet.StecajniUpraviteljiListAddressOIB_1">
      <item>Đurđa Dragović-Grahek, OIB 90124243686, Kneza Trpimira 4/I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9B5E10-7B28-4587-A541-264DE09C63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816</properties:Words>
  <properties:Characters>4379</properties:Characters>
  <properties:Lines>103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2017-07-21T09:16:00Z</dcterms:created>
  <dc:creator>x</dc:creator>
  <cp:lastModifiedBy>Zlatka Plivelić</cp:lastModifiedBy>
  <cp:lastPrinted>2017-07-21T09:24:00Z</cp:lastPrinted>
  <dcterms:modified xmlns:xsi="http://www.w3.org/2001/XMLSchema-instance" xsi:type="dcterms:W3CDTF">2017-07-21T09:24:00Z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