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7b4e" w14:paraId="ed47b4e" w:rsidRDefault="00F45DC8" w:rsidP="005D7BF8" w:rsidR="00F45DC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DC8" w:rsidP="005D7BF8" w:rsidR="00F45DC8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F45DC8" w:rsidP="005D7BF8" w:rsidR="00F45DC8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F45DC8" w:rsidP="005D7BF8" w:rsidR="00F45DC8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F45DC8" w:rsidR="00F45DC8"/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br. 15 St-  384/13-64                                                    </w:t>
      </w: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F616E" w:rsidP="00FF616E" w:rsidR="00FF616E" w:rsidRPr="00FF616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F616E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FF616E" w:rsidP="00FF616E" w:rsidR="00FF616E" w:rsidRPr="00FF616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F616E" w:rsidP="00FF616E" w:rsidR="00FF616E" w:rsidRPr="00FF616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F616E">
        <w:rPr>
          <w:rFonts w:cs="Times New Roman" w:hAnsi="Times New Roman" w:ascii="Times New Roman"/>
          <w:b/>
          <w:sz w:val="24"/>
          <w:szCs w:val="24"/>
        </w:rPr>
        <w:t>R  J  E  Š  E  N  J  E</w:t>
      </w:r>
    </w:p>
    <w:p w:rsidRDefault="00FF616E" w:rsidP="00FF616E" w:rsidR="00FF616E" w:rsidRPr="00FF616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F616E" w:rsidP="00FF616E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Rijeci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Danieli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Korlević, u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FF616E">
        <w:rPr>
          <w:rFonts w:cs="Times New Roman" w:hAnsi="Times New Roman" w:ascii="Times New Roman"/>
          <w:sz w:val="24"/>
          <w:szCs w:val="24"/>
        </w:rPr>
        <w:t xml:space="preserve">  </w:t>
      </w:r>
      <w:r w:rsidRPr="00FF616E">
        <w:rPr>
          <w:rFonts w:cs="Times New Roman" w:hAnsi="Times New Roman" w:ascii="Times New Roman"/>
          <w:b/>
          <w:sz w:val="24"/>
          <w:szCs w:val="24"/>
        </w:rPr>
        <w:t xml:space="preserve">VILA BRATOVIĆI d.o.o. VIŠKOVO, </w:t>
      </w:r>
      <w:proofErr w:type="spellStart"/>
      <w:r w:rsidRPr="00FF616E">
        <w:rPr>
          <w:rFonts w:cs="Times New Roman" w:hAnsi="Times New Roman" w:ascii="Times New Roman"/>
          <w:b/>
          <w:sz w:val="24"/>
          <w:szCs w:val="24"/>
        </w:rPr>
        <w:t>Trtni</w:t>
      </w:r>
      <w:proofErr w:type="spellEnd"/>
      <w:r w:rsidRPr="00FF616E">
        <w:rPr>
          <w:rFonts w:cs="Times New Roman" w:hAnsi="Times New Roman" w:ascii="Times New Roman"/>
          <w:b/>
          <w:sz w:val="24"/>
          <w:szCs w:val="24"/>
        </w:rPr>
        <w:t xml:space="preserve"> 83, OIB 62185188579</w:t>
      </w:r>
      <w:r w:rsidRPr="00FF616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 xml:space="preserve">10. </w:t>
      </w:r>
      <w:proofErr w:type="spellStart"/>
      <w:r>
        <w:rPr>
          <w:rFonts w:cs="Times New Roman" w:hAnsi="Times New Roman" w:ascii="Times New Roman"/>
          <w:sz w:val="24"/>
          <w:szCs w:val="24"/>
        </w:rPr>
        <w:t>svibnja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FF616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FF616E">
        <w:rPr>
          <w:rFonts w:cs="Times New Roman" w:hAnsi="Times New Roman" w:ascii="Times New Roman"/>
          <w:sz w:val="24"/>
          <w:szCs w:val="24"/>
        </w:rPr>
        <w:t>godine</w:t>
      </w:r>
      <w:proofErr w:type="spellEnd"/>
    </w:p>
    <w:p w:rsidRDefault="00CA0D87" w:rsidP="00CA0D87" w:rsidR="00CA0D87" w:rsidRPr="00FF616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r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   j e</w:t>
      </w: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36271C">
      <w:pPr>
        <w:pStyle w:val="Odlomakpopisa"/>
        <w:numPr>
          <w:ilvl w:val="0"/>
          <w:numId w:val="1"/>
        </w:numPr>
        <w:spacing w:after="0"/>
        <w:ind w:firstLine="0" w:left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Kupcu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trgovačkom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društvu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KITON NEKRETNINE d.o.o. ZAGREB,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Radnička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cesta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53 OIB 00462418111</w:t>
      </w:r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dosuđuje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36271C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Puli-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Zemljišnoknjižni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odjel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="00FF616E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k.č.br. 1836/1,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oranica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1344 m2, 2.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1/1,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u zk.ul.876,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k.č.br. 1829/2, put,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564 m2, 2.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2/8,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. 893,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FF616E" w:rsidP="007F2268" w:rsidR="00FF616E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II.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Kupac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trgovačko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društvo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KITON NEKRETNINE d.o.o. ZAGREB,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Radnička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>cesta</w:t>
      </w:r>
      <w:proofErr w:type="spellEnd"/>
      <w:r w:rsidR="0036271C" w:rsidRPr="0036271C">
        <w:rPr>
          <w:rFonts w:cs="Times New Roman" w:hAnsi="Times New Roman" w:ascii="Times New Roman"/>
          <w:color w:val="000000"/>
          <w:sz w:val="24"/>
          <w:szCs w:val="24"/>
        </w:rPr>
        <w:t xml:space="preserve"> 53 OIB 00462418111,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dužan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trideset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dana od dana 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pravomoćnosti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 o 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dosudi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uplatiti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razliku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opisanu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točki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I.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visini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</w:t>
      </w:r>
      <w:r w:rsidR="0036271C">
        <w:rPr>
          <w:rFonts w:cs="Times New Roman" w:hAnsi="Times New Roman" w:ascii="Times New Roman"/>
          <w:color w:val="000000"/>
          <w:sz w:val="24"/>
          <w:szCs w:val="24"/>
        </w:rPr>
        <w:t xml:space="preserve"> 277.799,68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slovima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  <w:r w:rsidR="0036271C">
        <w:rPr>
          <w:rFonts w:cs="Times New Roman" w:hAnsi="Times New Roman" w:ascii="Times New Roman"/>
          <w:color w:val="000000"/>
          <w:sz w:val="24"/>
          <w:szCs w:val="24"/>
        </w:rPr>
        <w:t>dvjestosedamdesetsedamtisućasedamstotinadevedesetdevetkunaišezdesetosamlipa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žiroračun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="0036271C">
        <w:rPr>
          <w:rFonts w:cs="Times New Roman" w:hAnsi="Times New Roman" w:ascii="Times New Roman"/>
          <w:color w:val="000000"/>
          <w:sz w:val="24"/>
          <w:szCs w:val="24"/>
        </w:rPr>
        <w:t xml:space="preserve"> HR</w:t>
      </w:r>
      <w:r w:rsidR="006451A2">
        <w:rPr>
          <w:rFonts w:cs="Times New Roman" w:hAnsi="Times New Roman" w:ascii="Times New Roman"/>
          <w:color w:val="000000"/>
          <w:sz w:val="24"/>
          <w:szCs w:val="24"/>
        </w:rPr>
        <w:t>59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2390001-1300002703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Hrvatske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poštanske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banke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Zagreb s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napomeno</w:t>
      </w:r>
      <w:r w:rsidR="006451A2">
        <w:rPr>
          <w:rFonts w:cs="Times New Roman" w:hAnsi="Times New Roman" w:ascii="Times New Roman"/>
          <w:color w:val="000000"/>
          <w:sz w:val="24"/>
          <w:szCs w:val="24"/>
        </w:rPr>
        <w:t>m</w:t>
      </w:r>
      <w:proofErr w:type="spellEnd"/>
      <w:r w:rsidR="006451A2">
        <w:rPr>
          <w:rFonts w:cs="Times New Roman" w:hAnsi="Times New Roman" w:ascii="Times New Roman"/>
          <w:color w:val="000000"/>
          <w:sz w:val="24"/>
          <w:szCs w:val="24"/>
        </w:rPr>
        <w:t xml:space="preserve"> " </w:t>
      </w:r>
      <w:proofErr w:type="spellStart"/>
      <w:r w:rsidR="006451A2">
        <w:rPr>
          <w:rFonts w:cs="Times New Roman" w:hAnsi="Times New Roman" w:ascii="Times New Roman"/>
          <w:color w:val="000000"/>
          <w:sz w:val="24"/>
          <w:szCs w:val="24"/>
        </w:rPr>
        <w:t>razlika</w:t>
      </w:r>
      <w:proofErr w:type="spellEnd"/>
      <w:r w:rsidR="006451A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6451A2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".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III.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uknjižba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vlasništva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korist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kupca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društva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KITON NEKRETNINE d.o.o. ZAGREB,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Radnička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cesta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53 OIB 00462418111,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dosuđenim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nekretninama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upisanim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r w:rsidR="00792430">
        <w:rPr>
          <w:rFonts w:cs="Times New Roman" w:hAnsi="Times New Roman" w:ascii="Times New Roman"/>
          <w:color w:val="000000"/>
          <w:sz w:val="24"/>
          <w:szCs w:val="24"/>
        </w:rPr>
        <w:t>Puli-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Zemljišnoknjižni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odjel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792430" w:rsidRPr="00792430">
        <w:t xml:space="preserve"> </w:t>
      </w:r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k.č.br. 1836/1,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oranica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1344 m2, 2.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1/1,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u zk.ul.876,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k.č.br. 1829/2, put,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564 m2, 2.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 xml:space="preserve"> 2/8, </w:t>
      </w:r>
      <w:proofErr w:type="spellStart"/>
      <w:r w:rsidR="00792430" w:rsidRPr="00792430">
        <w:rPr>
          <w:rFonts w:cs="Times New Roman" w:hAnsi="Times New Roman" w:ascii="Times New Roman"/>
          <w:color w:val="000000"/>
          <w:sz w:val="24"/>
          <w:szCs w:val="24"/>
        </w:rPr>
        <w:t>upis</w:t>
      </w:r>
      <w:r w:rsidR="00792430">
        <w:rPr>
          <w:rFonts w:cs="Times New Roman" w:hAnsi="Times New Roman" w:ascii="Times New Roman"/>
          <w:color w:val="000000"/>
          <w:sz w:val="24"/>
          <w:szCs w:val="24"/>
        </w:rPr>
        <w:t>ana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92430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u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. 893,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792430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="00792430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pravomoćnosti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kupac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uplati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razliku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navedenu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točki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II.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IV.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brisanje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zemljišnoknjižnog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upisa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</w:t>
      </w:r>
      <w:r w:rsidR="00097DAF">
        <w:rPr>
          <w:rFonts w:cs="Times New Roman" w:hAnsi="Times New Roman" w:ascii="Times New Roman"/>
          <w:color w:val="000000"/>
          <w:sz w:val="24"/>
          <w:szCs w:val="24"/>
        </w:rPr>
        <w:t>oji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prestaje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prodajom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792430">
        <w:rPr>
          <w:rFonts w:cs="Times New Roman" w:hAnsi="Times New Roman" w:ascii="Times New Roman"/>
          <w:color w:val="000000"/>
          <w:sz w:val="24"/>
          <w:szCs w:val="24"/>
        </w:rPr>
        <w:t xml:space="preserve">876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zk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ul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. 893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otvaranja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upisano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pod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 br. Z-</w:t>
      </w:r>
      <w:r w:rsidR="00097DAF">
        <w:rPr>
          <w:rFonts w:cs="Times New Roman" w:hAnsi="Times New Roman" w:ascii="Times New Roman"/>
          <w:color w:val="000000"/>
          <w:sz w:val="24"/>
          <w:szCs w:val="24"/>
        </w:rPr>
        <w:t>2097/13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; 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upisane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pod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 br. Z-</w:t>
      </w:r>
      <w:r w:rsidR="00097DAF">
        <w:rPr>
          <w:rFonts w:cs="Times New Roman" w:hAnsi="Times New Roman" w:ascii="Times New Roman"/>
          <w:color w:val="000000"/>
          <w:sz w:val="24"/>
          <w:szCs w:val="24"/>
        </w:rPr>
        <w:t>1358/15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</w:p>
    <w:p w:rsidRDefault="00CA0D87" w:rsidP="007F2268" w:rsidR="00CA0D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zaloga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uknjiženo</w:t>
      </w:r>
      <w:r w:rsidR="00097DAF">
        <w:rPr>
          <w:rFonts w:cs="Times New Roman" w:hAnsi="Times New Roman" w:ascii="Times New Roman"/>
          <w:color w:val="000000"/>
          <w:sz w:val="24"/>
          <w:szCs w:val="24"/>
        </w:rPr>
        <w:t>g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Ugovora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kreditu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30108000780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Sporazumom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osiguranju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nvčane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tražbine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od 20. </w:t>
      </w:r>
      <w:proofErr w:type="spellStart"/>
      <w:r w:rsidR="00097DAF">
        <w:rPr>
          <w:rFonts w:cs="Times New Roman" w:hAnsi="Times New Roman" w:ascii="Times New Roman"/>
          <w:color w:val="000000"/>
          <w:sz w:val="24"/>
          <w:szCs w:val="24"/>
        </w:rPr>
        <w:t>studenog</w:t>
      </w:r>
      <w:proofErr w:type="spellEnd"/>
      <w:r w:rsidR="00097DAF">
        <w:rPr>
          <w:rFonts w:cs="Times New Roman" w:hAnsi="Times New Roman" w:ascii="Times New Roman"/>
          <w:color w:val="000000"/>
          <w:sz w:val="24"/>
          <w:szCs w:val="24"/>
        </w:rPr>
        <w:t xml:space="preserve"> 2009.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g.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iznos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097DAF">
        <w:rPr>
          <w:rFonts w:cs="Times New Roman" w:hAnsi="Times New Roman" w:ascii="Times New Roman"/>
          <w:color w:val="000000"/>
          <w:sz w:val="24"/>
          <w:szCs w:val="24"/>
        </w:rPr>
        <w:t>160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.000,00 EUR-a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kunskoj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protuvrijednosti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srednjem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tečaju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EUR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Banke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Kovanica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važećem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korištenja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kredita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uvećano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pripadajuće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kamate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naknade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sva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druga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sporedna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potraživanja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korist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Banke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Kovanica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d.o.o.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Varaždin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, P. </w:t>
      </w:r>
      <w:proofErr w:type="spellStart"/>
      <w:r w:rsidR="00466BA5">
        <w:rPr>
          <w:rFonts w:cs="Times New Roman" w:hAnsi="Times New Roman" w:ascii="Times New Roman"/>
          <w:color w:val="000000"/>
          <w:sz w:val="24"/>
          <w:szCs w:val="24"/>
        </w:rPr>
        <w:t>Preradovića</w:t>
      </w:r>
      <w:proofErr w:type="spellEnd"/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 29,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upisano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pod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 br. Z-</w:t>
      </w:r>
      <w:r w:rsidR="00466BA5">
        <w:rPr>
          <w:rFonts w:cs="Times New Roman" w:hAnsi="Times New Roman" w:ascii="Times New Roman"/>
          <w:color w:val="000000"/>
          <w:sz w:val="24"/>
          <w:szCs w:val="24"/>
        </w:rPr>
        <w:t xml:space="preserve">3254/09. </w:t>
      </w:r>
    </w:p>
    <w:p w:rsidRDefault="00466BA5" w:rsidP="007F2268" w:rsidR="00466BA5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</w:t>
      </w:r>
      <w:proofErr w:type="spellStart"/>
      <w:r w:rsidR="008D0302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="008D030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D0302">
        <w:rPr>
          <w:rFonts w:cs="Times New Roman" w:hAnsi="Times New Roman" w:ascii="Times New Roman"/>
          <w:color w:val="000000"/>
          <w:sz w:val="24"/>
          <w:szCs w:val="24"/>
        </w:rPr>
        <w:t>zaloga</w:t>
      </w:r>
      <w:proofErr w:type="spellEnd"/>
      <w:r w:rsidR="008D030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uknjiženog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Pazinu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od 27.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svibnja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2013.g.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br. Ovr-29/13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novčane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tražbine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predlagatelja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pravomoćnog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ovršnog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Jedinstvenog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upravnog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odjela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Općine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</w:t>
      </w:r>
      <w:r w:rsidR="008D0302">
        <w:rPr>
          <w:rFonts w:cs="Times New Roman" w:hAnsi="Times New Roman" w:ascii="Times New Roman"/>
          <w:color w:val="000000"/>
          <w:sz w:val="24"/>
          <w:szCs w:val="24"/>
        </w:rPr>
        <w:t>injan</w:t>
      </w:r>
      <w:proofErr w:type="spellEnd"/>
      <w:r w:rsidR="008D0302">
        <w:rPr>
          <w:rFonts w:cs="Times New Roman" w:hAnsi="Times New Roman" w:ascii="Times New Roman"/>
          <w:color w:val="000000"/>
          <w:sz w:val="24"/>
          <w:szCs w:val="24"/>
        </w:rPr>
        <w:t xml:space="preserve"> KL:UP/I-361-03/10-01/08, U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r. br. 2163/04-03-01-10-2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8.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2010.g.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kojem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protivnik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duguje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predlagatelju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osigurnja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9.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siječnja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2013.g.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neplaćenog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komunalnog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doprinosa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iznos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od 64.910,80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D0302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8D030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troškove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zabilježbu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ovršivosti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tražbine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korist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Općine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Tinjan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Tinjan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Tinjan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upisano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pod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brojem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Z-991/13.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V.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Nalaže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zemljišnoknjižnom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odjelu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B2DE0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="009B2DE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9B2DE0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="009B2DE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B2DE0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9B2DE0">
        <w:rPr>
          <w:rFonts w:cs="Times New Roman" w:hAnsi="Times New Roman" w:ascii="Times New Roman"/>
          <w:color w:val="000000"/>
          <w:sz w:val="24"/>
          <w:szCs w:val="24"/>
        </w:rPr>
        <w:t xml:space="preserve"> u Puli- </w:t>
      </w:r>
      <w:proofErr w:type="spellStart"/>
      <w:r w:rsidR="009B2DE0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="009B2DE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izvršiti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uknjižbu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vlasništva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brisanje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zabilježbe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tereta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temelju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pravomoćnog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dosudi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potvrde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kupac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položio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VI.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točke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predat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kupcu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zaključkom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predaji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postane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pravomoćno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kupac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uplati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cijelosti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VII.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Ako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kupac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ne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uplati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razliku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mu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određen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oglasiti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nevažećom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odrediti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novu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uvjete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određene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oglašena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nevažećom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U tom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položenog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osiguranja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namirit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troškovi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nove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naknaditi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razlika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između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postignute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prijašnjoj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novoj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VIII.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će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objaviti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oglasnoj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ploči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smatra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dostavljeno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svim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osobama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kojima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dostavlja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zaključak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svim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sudionicima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istekom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trećega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dana od dana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njegova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isticanja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9B2DE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>glasnoj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ploči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IX.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Nalaže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zemljišnoknjižno</w:t>
      </w:r>
      <w:r w:rsidR="00493F6B">
        <w:rPr>
          <w:rFonts w:cs="Times New Roman" w:hAnsi="Times New Roman" w:ascii="Times New Roman"/>
          <w:color w:val="000000"/>
          <w:sz w:val="24"/>
          <w:szCs w:val="24"/>
        </w:rPr>
        <w:t>m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odjelu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493F6B">
        <w:rPr>
          <w:rFonts w:cs="Times New Roman" w:hAnsi="Times New Roman" w:ascii="Times New Roman"/>
          <w:color w:val="000000"/>
          <w:sz w:val="24"/>
          <w:szCs w:val="24"/>
        </w:rPr>
        <w:t xml:space="preserve"> u Puli-</w:t>
      </w:r>
      <w:proofErr w:type="spellStart"/>
      <w:r w:rsidR="00493F6B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izvrši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zabilježbu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dosude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opisane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točki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I.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89.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1.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).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493F6B" w:rsidR="00CA0D87" w:rsidRPr="00FF616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Obrazloženje</w:t>
      </w:r>
      <w:proofErr w:type="spellEnd"/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Rješenjem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18.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kolovoza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2015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.g.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određena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upisanih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u Puli-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Zemljišnoknjižni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odjel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, k.č.br. 1836/1,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oranica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1344 m2, 2.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1/1,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u zk.ul.876,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k.č.br. 1829/2, put,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564 m2, 2.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 xml:space="preserve"> 2/8, </w:t>
      </w:r>
      <w:proofErr w:type="spellStart"/>
      <w:r w:rsidR="004B160A" w:rsidRPr="004B160A">
        <w:rPr>
          <w:rFonts w:cs="Times New Roman" w:hAnsi="Times New Roman" w:ascii="Times New Roman"/>
          <w:color w:val="000000"/>
          <w:sz w:val="24"/>
          <w:szCs w:val="24"/>
        </w:rPr>
        <w:t>upis</w:t>
      </w:r>
      <w:r w:rsidR="004B160A">
        <w:rPr>
          <w:rFonts w:cs="Times New Roman" w:hAnsi="Times New Roman" w:ascii="Times New Roman"/>
          <w:color w:val="000000"/>
          <w:sz w:val="24"/>
          <w:szCs w:val="24"/>
        </w:rPr>
        <w:t>ana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. 893,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upravitelja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164.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odgovarajuću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primjenu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propisa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ovrsi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kojima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uređena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ovrha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 </w:t>
      </w:r>
    </w:p>
    <w:p w:rsidRDefault="00CA0D87" w:rsidP="007F2268" w:rsidR="004B160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Zaključkom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22.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veljače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2017.g.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određeni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način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uvjeti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4B160A">
        <w:rPr>
          <w:rFonts w:cs="Times New Roman" w:hAnsi="Times New Roman" w:ascii="Times New Roman"/>
          <w:color w:val="000000"/>
          <w:sz w:val="24"/>
          <w:szCs w:val="24"/>
        </w:rPr>
        <w:t>predmetnih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4B160A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4B160A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Zaključak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prodaji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22.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veljače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2017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.g. 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objavljen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mrežnim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stranicama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dana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22.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veljače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2017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.g.</w:t>
      </w:r>
      <w:r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stranicama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Visokog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RH web-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stečaj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Očevidniku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prodaju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vodi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Hrvatska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gospodarska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komora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</w:t>
      </w:r>
      <w:r>
        <w:rPr>
          <w:rFonts w:cs="Times New Roman" w:hAnsi="Times New Roman" w:ascii="Times New Roman"/>
          <w:color w:val="000000"/>
          <w:sz w:val="24"/>
          <w:szCs w:val="24"/>
        </w:rPr>
        <w:t>ostavljen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svim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osobama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 95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7.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Ovršnog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B160A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Na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usmenoj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javnoj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održanoj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9.svibnja 2017.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g.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uskratio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zastupanje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punomoćniku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razlučnog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Banke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Kovanica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Varaždin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Saši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Borko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bez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specijalne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punomoći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sudjelovanje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dražbovanje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opisanih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točk</w:t>
      </w:r>
      <w:r w:rsidR="00C16DC8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I.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Punomoćnica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razlučnog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Saša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Borko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pristupila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D0302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bez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opće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generalne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punomoći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).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Međutim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čak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da je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imala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opću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generalnu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punomoć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ona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n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e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ovlašćuje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punomoćnika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sudjelovanje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ime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razlučnog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ciljem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stje</w:t>
      </w:r>
      <w:r w:rsidR="00C16DC8">
        <w:rPr>
          <w:rFonts w:cs="Times New Roman" w:hAnsi="Times New Roman" w:ascii="Times New Roman"/>
          <w:color w:val="000000"/>
          <w:sz w:val="24"/>
          <w:szCs w:val="24"/>
        </w:rPr>
        <w:t>canja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dosudu</w:t>
      </w:r>
      <w:proofErr w:type="spellEnd"/>
      <w:r w:rsid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16DC8"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osnovi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stjecanja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vlasništva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Osoba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zastupnik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društva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zakonu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ili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drugoj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osnovi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sudjelovanje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stjecanja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kupnju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nekretnine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mora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imati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specijalnu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punomoć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EC7E38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Kada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bi se,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međutim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dražbovanje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primjenjivalo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pravilo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98.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2.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parničnom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predmetni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slučaj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bi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upravo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bio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školski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primjer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kada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ne bi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trebao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primijeniti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iznimku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općeg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pravila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obvezi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davanja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punomoći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već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prvoj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parničnoj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radnji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U tom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pravcu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izjasnila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sudska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praksa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svojoj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odluci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posl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. br. Pž-2621/03.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hitan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cilj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mu je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kraćem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skupno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namirenje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mora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izvršiti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bez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odlaganja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način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propisan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zakonom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Posljedice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naknadnog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nepribavljanja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punomoći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imaju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dražbovanja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drugi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učinak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tijek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nego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je to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slučaj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poduzimanja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parničnih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radnji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punomoćnik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naknadno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ne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pribavi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punomoć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ili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odobrenje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stranke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prodaja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dodatno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znatno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produljuje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ima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učinak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ne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samo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sudionike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dražbi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nego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pravnu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poziciju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svih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vjerovnika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očekuju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namirenje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nakon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unovčenja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stečajne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F616E">
        <w:rPr>
          <w:rFonts w:cs="Times New Roman" w:hAnsi="Times New Roman" w:ascii="Times New Roman"/>
          <w:color w:val="000000"/>
          <w:sz w:val="24"/>
          <w:szCs w:val="24"/>
        </w:rPr>
        <w:t>mase</w:t>
      </w:r>
      <w:proofErr w:type="spellEnd"/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</w:p>
    <w:p w:rsidRDefault="00C16DC8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Ponuditelj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trgovačko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društvo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KITON NEKRETNINE d.o.o. ZAGREB,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Radnička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cesta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53 OIB 00462418111,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 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</w:rPr>
        <w:t>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jedinu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ponudu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kupnju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nekretnina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upisanih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Općinskog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u Puli-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Pola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Zemljišnoknjižni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odjel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Pazin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, k.č.br. 1836/1,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oranica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1344 m2, 2.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1/1,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upisana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u zk.ul.876,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k.č.br. 1829/2, put,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površine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564 m2, 2.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udio</w:t>
      </w:r>
      <w:proofErr w:type="spellEnd"/>
      <w:r w:rsidRPr="00C16DC8">
        <w:rPr>
          <w:rFonts w:cs="Times New Roman" w:hAnsi="Times New Roman" w:ascii="Times New Roman"/>
          <w:color w:val="000000"/>
          <w:sz w:val="24"/>
          <w:szCs w:val="24"/>
        </w:rPr>
        <w:t xml:space="preserve"> 2/8, </w:t>
      </w:r>
      <w:proofErr w:type="spellStart"/>
      <w:r w:rsidRPr="00C16DC8">
        <w:rPr>
          <w:rFonts w:cs="Times New Roman" w:hAnsi="Times New Roman" w:ascii="Times New Roman"/>
          <w:color w:val="000000"/>
          <w:sz w:val="24"/>
          <w:szCs w:val="24"/>
        </w:rPr>
        <w:t>upis</w:t>
      </w:r>
      <w:r>
        <w:rPr>
          <w:rFonts w:cs="Times New Roman" w:hAnsi="Times New Roman" w:ascii="Times New Roman"/>
          <w:color w:val="000000"/>
          <w:sz w:val="24"/>
          <w:szCs w:val="24"/>
        </w:rPr>
        <w:t>ana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893,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Muntrilj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  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visini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>
        <w:rPr>
          <w:rFonts w:cs="Times New Roman" w:hAnsi="Times New Roman" w:ascii="Times New Roman"/>
          <w:color w:val="000000"/>
          <w:sz w:val="24"/>
          <w:szCs w:val="24"/>
        </w:rPr>
        <w:t>355.600,00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kn.</w:t>
      </w:r>
    </w:p>
    <w:p w:rsidRDefault="00F70B45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Slijedom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navedenog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čl.103. – čl.109.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Ovršnog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112/12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25/13</w:t>
      </w:r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)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odlučeno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točkama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I. do VII.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temeljem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čl.89. st.1.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zemljišnim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knjigama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točki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VIII.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F70B45"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 w:rsidRPr="00F70B45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CA0D87" w:rsidP="007F2268" w:rsidR="00CA0D87" w:rsidRPr="00FF616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B45" w:rsidP="00442A7D" w:rsidR="00CA0D87" w:rsidRPr="00FF616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Rijeci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, 10.</w:t>
      </w:r>
      <w:r w:rsidR="00EC7E3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svibnja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2017</w:t>
      </w:r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70B45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A0D87" w:rsidRPr="00FF616E">
        <w:rPr>
          <w:rFonts w:cs="Times New Roman" w:hAnsi="Times New Roman" w:ascii="Times New Roman"/>
          <w:color w:val="000000"/>
          <w:sz w:val="24"/>
          <w:szCs w:val="24"/>
        </w:rPr>
        <w:t>sudac</w:t>
      </w:r>
      <w:proofErr w:type="spellEnd"/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F616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F616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Daniela Korlević</w:t>
      </w: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C7E38" w:rsidP="00EC7E38" w:rsidR="00EC7E3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C7E38" w:rsidP="007F2268" w:rsidR="00EC7E38" w:rsidRPr="00EC7E3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EC7E3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C7E38" w:rsidP="007F2268" w:rsidR="0031795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EC7E38">
        <w:rPr>
          <w:rFonts w:cs="Times New Roman" w:hAnsi="Times New Roman" w:ascii="Times New Roman"/>
          <w:sz w:val="24"/>
          <w:szCs w:val="24"/>
        </w:rPr>
        <w:t>Protiv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podnijeti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žalbu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od </w:t>
      </w:r>
      <w:proofErr w:type="spellStart"/>
      <w:r w:rsidRPr="00EC7E38">
        <w:rPr>
          <w:rFonts w:cs="Times New Roman" w:hAnsi="Times New Roman" w:ascii="Times New Roman"/>
          <w:sz w:val="24"/>
          <w:szCs w:val="24"/>
        </w:rPr>
        <w:t>osam</w:t>
      </w:r>
      <w:proofErr w:type="spellEnd"/>
      <w:r w:rsidRPr="00EC7E38">
        <w:rPr>
          <w:rFonts w:cs="Times New Roman" w:hAnsi="Times New Roman" w:ascii="Times New Roman"/>
          <w:sz w:val="24"/>
          <w:szCs w:val="24"/>
        </w:rPr>
        <w:t xml:space="preserve"> dana</w:t>
      </w:r>
      <w:r w:rsidR="00245EF1"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 w:rsidR="00245EF1"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 w:rsid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>
        <w:rPr>
          <w:rFonts w:cs="Times New Roman" w:hAnsi="Times New Roman" w:ascii="Times New Roman"/>
          <w:sz w:val="24"/>
          <w:szCs w:val="24"/>
        </w:rPr>
        <w:t>prvostupanjskog</w:t>
      </w:r>
      <w:proofErr w:type="spellEnd"/>
      <w:r w:rsid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="00245EF1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Pravo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žalbu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imaju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osobe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koje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su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sudjelovale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dražbi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="00245EF1"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45EF1" w:rsidRPr="00245EF1">
        <w:rPr>
          <w:rFonts w:cs="Times New Roman" w:hAnsi="Times New Roman" w:ascii="Times New Roman"/>
          <w:sz w:val="24"/>
          <w:szCs w:val="24"/>
        </w:rPr>
        <w:t>ponuditelji</w:t>
      </w:r>
      <w:proofErr w:type="spellEnd"/>
      <w:r w:rsidR="00245EF1">
        <w:rPr>
          <w:rFonts w:cs="Times New Roman" w:hAnsi="Times New Roman" w:ascii="Times New Roman"/>
          <w:sz w:val="24"/>
          <w:szCs w:val="24"/>
        </w:rPr>
        <w:t>.</w:t>
      </w:r>
      <w:r w:rsidRPr="00EC7E3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5EF1" w:rsidP="007F2268" w:rsidR="00EC7E38">
      <w:p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245EF1"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smatra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osmoga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dana od dana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objave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pismena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Pr="00245EF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45EF1">
        <w:rPr>
          <w:rFonts w:cs="Times New Roman" w:hAnsi="Times New Roman" w:ascii="Times New Roman"/>
          <w:sz w:val="24"/>
          <w:szCs w:val="24"/>
        </w:rPr>
        <w:t>str</w:t>
      </w:r>
      <w:r>
        <w:rPr>
          <w:rFonts w:cs="Times New Roman" w:hAnsi="Times New Roman" w:ascii="Times New Roman"/>
          <w:sz w:val="24"/>
          <w:szCs w:val="24"/>
        </w:rPr>
        <w:t>a</w:t>
      </w:r>
      <w:r w:rsidR="003645C7">
        <w:rPr>
          <w:rFonts w:cs="Times New Roman" w:hAnsi="Times New Roman" w:ascii="Times New Roman"/>
          <w:sz w:val="24"/>
          <w:szCs w:val="24"/>
        </w:rPr>
        <w:t>nici</w:t>
      </w:r>
      <w:proofErr w:type="spellEnd"/>
      <w:r w:rsidR="003645C7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3645C7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="003645C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645C7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3645C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645C7">
        <w:rPr>
          <w:rFonts w:cs="Times New Roman" w:hAnsi="Times New Roman" w:ascii="Times New Roman"/>
          <w:sz w:val="24"/>
          <w:szCs w:val="24"/>
        </w:rPr>
        <w:t>sudova</w:t>
      </w:r>
      <w:proofErr w:type="spellEnd"/>
      <w:r w:rsidR="003645C7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putem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u tri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istovjetna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žalbi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Visoki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EC7E38" w:rsidRPr="00EC7E38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="00EC7E38" w:rsidRPr="00EC7E38">
        <w:rPr>
          <w:rFonts w:cs="Times New Roman" w:hAnsi="Times New Roman" w:ascii="Times New Roman"/>
          <w:sz w:val="24"/>
          <w:szCs w:val="24"/>
        </w:rPr>
        <w:t>.</w:t>
      </w:r>
    </w:p>
    <w:p w:rsidRDefault="00317957" w:rsidP="00EC7E38" w:rsidR="00317957" w:rsidRPr="00EC7E3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C7E38" w:rsidP="00EC7E38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C7E38">
        <w:rPr>
          <w:rFonts w:cs="Times New Roman" w:hAnsi="Times New Roman" w:ascii="Times New Roman"/>
          <w:sz w:val="24"/>
          <w:szCs w:val="24"/>
        </w:rPr>
        <w:t> </w:t>
      </w:r>
    </w:p>
    <w:p w:rsidRDefault="00CA0D87" w:rsidP="00CA0D87" w:rsidR="00CA0D8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>DNA:</w:t>
      </w: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- 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stečajnom</w:t>
      </w:r>
      <w:proofErr w:type="spellEnd"/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upravitelju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Alein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Khan</w:t>
      </w: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- </w:t>
      </w:r>
      <w:proofErr w:type="spellStart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Kiton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Nekretnine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d.o.o. Zagreb, </w:t>
      </w:r>
      <w:proofErr w:type="spellStart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Radnička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cesta</w:t>
      </w:r>
      <w:proofErr w:type="spellEnd"/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53</w:t>
      </w: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- </w:t>
      </w:r>
      <w:r w:rsidR="00EC7E38" w:rsidRPr="00EC7E38">
        <w:rPr>
          <w:rFonts w:cs="Times New Roman" w:hAnsi="Times New Roman" w:ascii="Times New Roman"/>
          <w:color w:val="000000"/>
          <w:sz w:val="20"/>
          <w:szCs w:val="20"/>
        </w:rPr>
        <w:t>e-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oglasna</w:t>
      </w:r>
      <w:proofErr w:type="spellEnd"/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ploča</w:t>
      </w:r>
      <w:proofErr w:type="spellEnd"/>
    </w:p>
    <w:p w:rsidRDefault="00EC7E38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U 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Rijeci</w:t>
      </w:r>
      <w:proofErr w:type="spellEnd"/>
      <w:r w:rsidRPr="00EC7E38">
        <w:rPr>
          <w:rFonts w:cs="Times New Roman" w:hAnsi="Times New Roman" w:ascii="Times New Roman"/>
          <w:color w:val="000000"/>
          <w:sz w:val="20"/>
          <w:szCs w:val="20"/>
        </w:rPr>
        <w:t>, 10.5.2017</w:t>
      </w:r>
      <w:r w:rsidR="00CA0D87" w:rsidRPr="00EC7E38">
        <w:rPr>
          <w:rFonts w:cs="Times New Roman" w:hAnsi="Times New Roman" w:ascii="Times New Roman"/>
          <w:color w:val="000000"/>
          <w:sz w:val="20"/>
          <w:szCs w:val="20"/>
        </w:rPr>
        <w:t>.g.</w:t>
      </w: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Stečajni</w:t>
      </w:r>
      <w:proofErr w:type="spellEnd"/>
      <w:r w:rsidRPr="00EC7E38">
        <w:rPr>
          <w:rFonts w:cs="Times New Roman" w:hAnsi="Times New Roman" w:ascii="Times New Roman"/>
          <w:color w:val="000000"/>
          <w:sz w:val="20"/>
          <w:szCs w:val="20"/>
        </w:rPr>
        <w:t xml:space="preserve"> </w:t>
      </w:r>
      <w:proofErr w:type="spellStart"/>
      <w:r w:rsidRPr="00EC7E38">
        <w:rPr>
          <w:rFonts w:cs="Times New Roman" w:hAnsi="Times New Roman" w:ascii="Times New Roman"/>
          <w:color w:val="000000"/>
          <w:sz w:val="20"/>
          <w:szCs w:val="20"/>
        </w:rPr>
        <w:t>sudac</w:t>
      </w:r>
      <w:proofErr w:type="spellEnd"/>
    </w:p>
    <w:p w:rsidRDefault="00CA0D87" w:rsidP="00CA0D87" w:rsidR="00CA0D87" w:rsidRPr="00EC7E38">
      <w:pPr>
        <w:spacing w:after="0"/>
        <w:rPr>
          <w:rFonts w:cs="Times New Roman" w:hAnsi="Times New Roman" w:ascii="Times New Roman"/>
          <w:sz w:val="20"/>
          <w:szCs w:val="20"/>
        </w:rPr>
      </w:pPr>
      <w:r w:rsidRPr="00EC7E38">
        <w:rPr>
          <w:rFonts w:cs="Times New Roman" w:hAnsi="Times New Roman" w:ascii="Times New Roman"/>
          <w:color w:val="000000"/>
          <w:sz w:val="20"/>
          <w:szCs w:val="20"/>
        </w:rPr>
        <w:t>Daniela Korlević</w:t>
      </w: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A0D87" w:rsidP="00CA0D87" w:rsidR="00CA0D87" w:rsidRPr="00FF616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C5F81" w:rsidR="000C5F81" w:rsidRPr="00FF616E">
      <w:pPr>
        <w:rPr>
          <w:rFonts w:cs="Times New Roman" w:hAnsi="Times New Roman" w:ascii="Times New Roman"/>
          <w:sz w:val="24"/>
          <w:szCs w:val="24"/>
        </w:rPr>
      </w:pPr>
    </w:p>
    <w:sectPr w:rsidR="000C5F81" w:rsidRPr="00FF61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419BA"/>
    <w:multiLevelType w:val="hybridMultilevel"/>
    <w:tmpl w:val="6DDE4DB6"/>
    <w:lvl w:tplc="27D22E7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D87"/>
    <w:rsid w:val="00097DAF"/>
    <w:rsid w:val="000C5F81"/>
    <w:rsid w:val="000C6442"/>
    <w:rsid w:val="000D027A"/>
    <w:rsid w:val="000F2151"/>
    <w:rsid w:val="00122697"/>
    <w:rsid w:val="00137240"/>
    <w:rsid w:val="00163020"/>
    <w:rsid w:val="001D6A77"/>
    <w:rsid w:val="001F6C6D"/>
    <w:rsid w:val="00203AF5"/>
    <w:rsid w:val="00213231"/>
    <w:rsid w:val="00242A56"/>
    <w:rsid w:val="00245EF1"/>
    <w:rsid w:val="002521B2"/>
    <w:rsid w:val="00256B8D"/>
    <w:rsid w:val="002845B8"/>
    <w:rsid w:val="00317957"/>
    <w:rsid w:val="0033555C"/>
    <w:rsid w:val="00340A89"/>
    <w:rsid w:val="003500E8"/>
    <w:rsid w:val="00352ABF"/>
    <w:rsid w:val="0036067B"/>
    <w:rsid w:val="0036271C"/>
    <w:rsid w:val="003645C7"/>
    <w:rsid w:val="003677B5"/>
    <w:rsid w:val="00385E3B"/>
    <w:rsid w:val="003A0AD1"/>
    <w:rsid w:val="003B7B26"/>
    <w:rsid w:val="00436ED8"/>
    <w:rsid w:val="00442A7D"/>
    <w:rsid w:val="00466BA5"/>
    <w:rsid w:val="00490B37"/>
    <w:rsid w:val="00493F6B"/>
    <w:rsid w:val="0049758C"/>
    <w:rsid w:val="004B160A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20B69"/>
    <w:rsid w:val="006451A2"/>
    <w:rsid w:val="00693E63"/>
    <w:rsid w:val="006A0A45"/>
    <w:rsid w:val="006A11DA"/>
    <w:rsid w:val="007018D9"/>
    <w:rsid w:val="00726C01"/>
    <w:rsid w:val="007468B5"/>
    <w:rsid w:val="00754393"/>
    <w:rsid w:val="00766A8A"/>
    <w:rsid w:val="007761DE"/>
    <w:rsid w:val="00792430"/>
    <w:rsid w:val="007A4FA0"/>
    <w:rsid w:val="007C7CB5"/>
    <w:rsid w:val="007F2268"/>
    <w:rsid w:val="00836933"/>
    <w:rsid w:val="00846B62"/>
    <w:rsid w:val="00875E96"/>
    <w:rsid w:val="008D0302"/>
    <w:rsid w:val="00923E41"/>
    <w:rsid w:val="00972D18"/>
    <w:rsid w:val="00976F06"/>
    <w:rsid w:val="0098534D"/>
    <w:rsid w:val="009B2DE0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A1C5A"/>
    <w:rsid w:val="00C16DC8"/>
    <w:rsid w:val="00C22446"/>
    <w:rsid w:val="00C350A9"/>
    <w:rsid w:val="00C44CDD"/>
    <w:rsid w:val="00C521EA"/>
    <w:rsid w:val="00C808D9"/>
    <w:rsid w:val="00CA0D87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300C"/>
    <w:rsid w:val="00DF691D"/>
    <w:rsid w:val="00E00BDD"/>
    <w:rsid w:val="00EA1F9F"/>
    <w:rsid w:val="00EC7E38"/>
    <w:rsid w:val="00F45DC8"/>
    <w:rsid w:val="00F55565"/>
    <w:rsid w:val="00F70B45"/>
    <w:rsid w:val="00FF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D87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1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03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302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5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D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D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D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5DC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D87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1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03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302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5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D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D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D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5DC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79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  <item>SAŠA BORKO, P. PRERADOVIČA 29, 42000 Varaždin</item>
      <item>DARIO MARKOVINOVIĆ, DOBRI DOL 43, 10000 Zagreb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  <item>SAŠA BORKO</item>
      <item>DARIO MARKOVINOVIĆ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  <item>SAŠA BORKO, P. PRERADOVIČA 29,42000 Varaždin</item>
      <item>DARIO MARKOVINOVIĆ, DOBRI DOL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B2D05-A4F8-44B7-966B-8E314206F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1277</properties:Words>
  <properties:Characters>7149</properties:Characters>
  <properties:Lines>159</properties:Lines>
  <properties:Paragraphs>45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2017-05-10T12:02:00Z</dcterms:created>
  <dc:creator>Jasna Radulović</dc:creator>
  <cp:lastModifiedBy>Jasna Radulović</cp:lastModifiedBy>
  <cp:lastPrinted>2017-05-10T13:07:00Z</cp:lastPrinted>
  <dcterms:modified xmlns:xsi="http://www.w3.org/2001/XMLSchema-instance" xsi:type="dcterms:W3CDTF">2017-05-10T13:14:00Z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