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3079" w14:paraId="e173079"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009E799A">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w:t>
      </w:r>
      <w:r w:rsidR="009E799A">
        <w:rPr>
          <w:rFonts w:cs="Times New Roman" w:eastAsia="Times New Roman" w:hAnsi="Times New Roman" w:ascii="Times New Roman"/>
          <w:bCs/>
          <w:sz w:val="24"/>
          <w:szCs w:val="24"/>
          <w:lang w:val="en-US"/>
        </w:rPr>
        <w:t xml:space="preserve">    </w:t>
      </w: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w:t>
      </w:r>
      <w:r w:rsidR="009E799A">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bCs/>
          <w:sz w:val="24"/>
          <w:szCs w:val="24"/>
        </w:rPr>
        <w:t>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DA3DD9" w:rsidRPr="00DA3DD9">
        <w:rPr>
          <w:rFonts w:cs="Times New Roman" w:eastAsia="Times New Roman" w:hAnsi="Times New Roman" w:ascii="Times New Roman"/>
          <w:sz w:val="24"/>
          <w:szCs w:val="24"/>
        </w:rPr>
        <w:t xml:space="preserve">MAGUS d. o. o. Novigrad, Sv. Antona 15, </w:t>
      </w:r>
      <w:r w:rsidR="00DA3DD9">
        <w:rPr>
          <w:rFonts w:cs="Times New Roman" w:eastAsia="Times New Roman" w:hAnsi="Times New Roman" w:ascii="Times New Roman"/>
          <w:sz w:val="24"/>
          <w:szCs w:val="24"/>
        </w:rPr>
        <w:t xml:space="preserve">raniji </w:t>
      </w:r>
      <w:r w:rsidR="00DA3DD9" w:rsidRPr="00DA3DD9">
        <w:rPr>
          <w:rFonts w:cs="Times New Roman" w:eastAsia="Times New Roman" w:hAnsi="Times New Roman" w:ascii="Times New Roman"/>
          <w:sz w:val="24"/>
          <w:szCs w:val="24"/>
        </w:rPr>
        <w:t>OIB 49037820234</w:t>
      </w:r>
      <w:r w:rsidR="00577454">
        <w:rPr>
          <w:rFonts w:cs="Times New Roman" w:eastAsia="Times New Roman" w:hAnsi="Times New Roman" w:ascii="Times New Roman"/>
          <w:sz w:val="24"/>
          <w:szCs w:val="24"/>
        </w:rPr>
        <w:t xml:space="preserve">, </w:t>
      </w:r>
      <w:r w:rsidR="00C7041C">
        <w:rPr>
          <w:rFonts w:cs="Times New Roman" w:eastAsia="Times New Roman" w:hAnsi="Times New Roman" w:ascii="Times New Roman"/>
          <w:sz w:val="24"/>
          <w:szCs w:val="24"/>
        </w:rPr>
        <w:t>17</w:t>
      </w:r>
      <w:r w:rsidRPr="00BB6AB9">
        <w:rPr>
          <w:rFonts w:cs="Times New Roman" w:eastAsia="Times New Roman" w:hAnsi="Times New Roman" w:ascii="Times New Roman"/>
          <w:sz w:val="24"/>
          <w:szCs w:val="24"/>
        </w:rPr>
        <w:t xml:space="preserve">. </w:t>
      </w:r>
      <w:r w:rsidR="00DA3DD9">
        <w:rPr>
          <w:rFonts w:cs="Times New Roman" w:eastAsia="Times New Roman" w:hAnsi="Times New Roman" w:ascii="Times New Roman"/>
          <w:sz w:val="24"/>
          <w:szCs w:val="24"/>
        </w:rPr>
        <w:t>listopada</w:t>
      </w:r>
      <w:r w:rsidR="004E7E4B">
        <w:rPr>
          <w:rFonts w:cs="Times New Roman" w:eastAsia="Times New Roman" w:hAnsi="Times New Roman" w:ascii="Times New Roman"/>
          <w:sz w:val="24"/>
          <w:szCs w:val="24"/>
        </w:rPr>
        <w:t xml:space="preserve"> </w:t>
      </w:r>
      <w:r w:rsidRPr="00BB6AB9">
        <w:rPr>
          <w:rFonts w:cs="Times New Roman" w:eastAsia="Times New Roman" w:hAnsi="Times New Roman" w:ascii="Times New Roman"/>
          <w:sz w:val="24"/>
          <w:szCs w:val="24"/>
        </w:rPr>
        <w:t>2017.</w:t>
      </w:r>
    </w:p>
    <w:p w:rsidRDefault="009E799A" w:rsidP="00792FDB" w:rsidR="009E799A">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w:t>
      </w:r>
      <w:r w:rsidR="004E7E4B">
        <w:rPr>
          <w:rFonts w:cs="Times New Roman" w:hAnsi="Times New Roman" w:ascii="Times New Roman"/>
          <w:sz w:val="24"/>
          <w:szCs w:val="24"/>
        </w:rPr>
        <w:t xml:space="preserve"> Stečajnu masu</w:t>
      </w:r>
      <w:r w:rsidR="00C842C9">
        <w:rPr>
          <w:rFonts w:cs="Times New Roman" w:hAnsi="Times New Roman" w:ascii="Times New Roman"/>
          <w:sz w:val="24"/>
          <w:szCs w:val="24"/>
        </w:rPr>
        <w:t xml:space="preserve"> </w:t>
      </w:r>
      <w:r w:rsidR="004E7E4B" w:rsidRPr="004E7E4B">
        <w:rPr>
          <w:rFonts w:cs="Times New Roman" w:hAnsi="Times New Roman" w:ascii="Times New Roman"/>
          <w:sz w:val="24"/>
          <w:szCs w:val="24"/>
        </w:rPr>
        <w:t xml:space="preserve">iza </w:t>
      </w:r>
      <w:r w:rsidR="00DA3DD9" w:rsidRPr="00DA3DD9">
        <w:rPr>
          <w:rFonts w:cs="Times New Roman" w:hAnsi="Times New Roman" w:ascii="Times New Roman"/>
          <w:sz w:val="24"/>
          <w:szCs w:val="24"/>
        </w:rPr>
        <w:t>MAGUS d. o. o. Novigrad, Sv. Antona 15, raniji OIB 49037820234</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C7041C" w:rsidP="00C7041C" w:rsidR="00C7041C" w:rsidRPr="002772A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Pr="002772AC">
        <w:rPr>
          <w:rFonts w:cs="Times New Roman" w:hAnsi="Times New Roman" w:ascii="Times New Roman"/>
          <w:sz w:val="24"/>
          <w:szCs w:val="24"/>
        </w:rPr>
        <w:t xml:space="preserve">. </w:t>
      </w:r>
      <w:r w:rsidRPr="002772AC">
        <w:rPr>
          <w:rFonts w:cs="Times New Roman" w:hAnsi="Times New Roman" w:ascii="Times New Roman"/>
          <w:sz w:val="24"/>
          <w:szCs w:val="24"/>
        </w:rPr>
        <w:tab/>
        <w:t xml:space="preserve">Stečajni upravitelj </w:t>
      </w:r>
      <w:r w:rsidRPr="00D9231F">
        <w:rPr>
          <w:rFonts w:cs="Times New Roman" w:hAnsi="Times New Roman" w:ascii="Times New Roman"/>
          <w:sz w:val="24"/>
          <w:szCs w:val="24"/>
        </w:rPr>
        <w:t>Igor Lukačić iz Zagreba, VII. Požarinje 2 A, OIB 30664221643</w:t>
      </w:r>
      <w:r w:rsidRPr="002772AC">
        <w:rPr>
          <w:rFonts w:cs="Times New Roman" w:hAnsi="Times New Roman" w:ascii="Times New Roman"/>
          <w:sz w:val="24"/>
          <w:szCs w:val="24"/>
        </w:rPr>
        <w:t>, razrješuje se dužnosti stečajnog upravitelja.</w:t>
      </w:r>
    </w:p>
    <w:p w:rsidRDefault="00C7041C" w:rsidP="00C7041C" w:rsidR="00C7041C" w:rsidRPr="002772AC">
      <w:pPr>
        <w:spacing w:lineRule="auto" w:line="240" w:after="0"/>
        <w:ind w:firstLine="708"/>
        <w:jc w:val="both"/>
        <w:rPr>
          <w:rFonts w:cs="Times New Roman" w:hAnsi="Times New Roman" w:ascii="Times New Roman"/>
          <w:sz w:val="24"/>
          <w:szCs w:val="24"/>
        </w:rPr>
      </w:pPr>
    </w:p>
    <w:p w:rsidRDefault="00C7041C" w:rsidP="00C7041C" w:rsidR="00C7041C" w:rsidRPr="002772AC">
      <w:pPr>
        <w:spacing w:lineRule="auto" w:line="240" w:after="0"/>
        <w:ind w:firstLine="708"/>
        <w:jc w:val="both"/>
        <w:rPr>
          <w:rFonts w:cs="Times New Roman" w:hAnsi="Times New Roman" w:ascii="Times New Roman"/>
          <w:sz w:val="24"/>
          <w:szCs w:val="24"/>
        </w:rPr>
      </w:pPr>
      <w:r w:rsidRPr="002772AC">
        <w:rPr>
          <w:rFonts w:cs="Times New Roman" w:hAnsi="Times New Roman" w:ascii="Times New Roman"/>
          <w:sz w:val="24"/>
          <w:szCs w:val="24"/>
        </w:rPr>
        <w:t>I</w:t>
      </w:r>
      <w:r>
        <w:rPr>
          <w:rFonts w:cs="Times New Roman" w:hAnsi="Times New Roman" w:ascii="Times New Roman"/>
          <w:sz w:val="24"/>
          <w:szCs w:val="24"/>
        </w:rPr>
        <w:t>II</w:t>
      </w:r>
      <w:r w:rsidRPr="002772AC">
        <w:rPr>
          <w:rFonts w:cs="Times New Roman" w:hAnsi="Times New Roman" w:ascii="Times New Roman"/>
          <w:sz w:val="24"/>
          <w:szCs w:val="24"/>
        </w:rPr>
        <w:t xml:space="preserve">. </w:t>
      </w:r>
      <w:r w:rsidRPr="002772AC">
        <w:rPr>
          <w:rFonts w:cs="Times New Roman" w:hAnsi="Times New Roman" w:ascii="Times New Roman"/>
          <w:sz w:val="24"/>
          <w:szCs w:val="24"/>
        </w:rPr>
        <w:tab/>
        <w:t xml:space="preserve">Za stečajnog upravitelja imenuje se </w:t>
      </w:r>
      <w:r w:rsidRPr="00423D10">
        <w:rPr>
          <w:rFonts w:cs="Times New Roman" w:hAnsi="Times New Roman" w:ascii="Times New Roman"/>
          <w:sz w:val="24"/>
          <w:szCs w:val="24"/>
        </w:rPr>
        <w:t>Bogdan Veselinović iz Rijeke,  Marijana Stepčića 34, OIB 56077684422</w:t>
      </w:r>
      <w:r w:rsidRPr="002772AC">
        <w:rPr>
          <w:rFonts w:cs="Times New Roman" w:hAnsi="Times New Roman" w:ascii="Times New Roman"/>
          <w:sz w:val="24"/>
          <w:szCs w:val="24"/>
        </w:rPr>
        <w:t>.</w:t>
      </w:r>
    </w:p>
    <w:p w:rsidRDefault="00C7041C" w:rsidP="009D0DC2" w:rsidR="00C7041C">
      <w:pPr>
        <w:spacing w:lineRule="auto" w:line="240" w:after="0"/>
        <w:ind w:firstLine="708"/>
        <w:jc w:val="both"/>
        <w:rPr>
          <w:rFonts w:cs="Times New Roman" w:hAnsi="Times New Roman" w:ascii="Times New Roman"/>
          <w:sz w:val="24"/>
          <w:szCs w:val="24"/>
        </w:rPr>
      </w:pPr>
    </w:p>
    <w:p w:rsidRDefault="00C7041C" w:rsidP="009D0DC2" w:rsidR="00DA3DD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IV</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A763DF">
        <w:rPr>
          <w:rFonts w:cs="Times New Roman" w:hAnsi="Times New Roman" w:ascii="Times New Roman"/>
          <w:sz w:val="24"/>
          <w:szCs w:val="24"/>
        </w:rPr>
        <w:t>S</w:t>
      </w:r>
      <w:r w:rsidR="00BB6AB9" w:rsidRPr="00BB6AB9">
        <w:rPr>
          <w:rFonts w:cs="Times New Roman" w:hAnsi="Times New Roman" w:ascii="Times New Roman"/>
          <w:sz w:val="24"/>
          <w:szCs w:val="24"/>
        </w:rPr>
        <w:t xml:space="preserve">tečajne mase iza </w:t>
      </w:r>
      <w:r w:rsidR="00DA3DD9" w:rsidRPr="00DA3DD9">
        <w:rPr>
          <w:rFonts w:cs="Times New Roman" w:hAnsi="Times New Roman" w:ascii="Times New Roman"/>
          <w:sz w:val="24"/>
          <w:szCs w:val="24"/>
        </w:rPr>
        <w:t xml:space="preserve">MAGUS d.o.o. </w:t>
      </w:r>
      <w:r w:rsidR="004E7E4B" w:rsidRPr="004E7E4B">
        <w:rPr>
          <w:rFonts w:cs="Times New Roman" w:hAnsi="Times New Roman" w:ascii="Times New Roman"/>
          <w:sz w:val="24"/>
          <w:szCs w:val="24"/>
        </w:rPr>
        <w:t xml:space="preserve">u stečaju </w:t>
      </w:r>
      <w:r w:rsidR="00BB6AB9" w:rsidRPr="00BB6AB9">
        <w:rPr>
          <w:rFonts w:cs="Times New Roman" w:hAnsi="Times New Roman" w:ascii="Times New Roman"/>
          <w:sz w:val="24"/>
          <w:szCs w:val="24"/>
        </w:rPr>
        <w:t xml:space="preserve">u sudski registar, sa sjedištem prema adresi stečajnog upravitelja </w:t>
      </w:r>
      <w:r w:rsidR="00423D10" w:rsidRPr="00423D10">
        <w:rPr>
          <w:rFonts w:cs="Times New Roman" w:hAnsi="Times New Roman" w:ascii="Times New Roman"/>
          <w:sz w:val="24"/>
          <w:szCs w:val="24"/>
        </w:rPr>
        <w:t>Bogdan</w:t>
      </w:r>
      <w:r w:rsidR="00423D10">
        <w:rPr>
          <w:rFonts w:cs="Times New Roman" w:hAnsi="Times New Roman" w:ascii="Times New Roman"/>
          <w:sz w:val="24"/>
          <w:szCs w:val="24"/>
        </w:rPr>
        <w:t>a</w:t>
      </w:r>
      <w:r w:rsidR="00423D10" w:rsidRPr="00423D10">
        <w:rPr>
          <w:rFonts w:cs="Times New Roman" w:hAnsi="Times New Roman" w:ascii="Times New Roman"/>
          <w:sz w:val="24"/>
          <w:szCs w:val="24"/>
        </w:rPr>
        <w:t xml:space="preserve"> Veselinović</w:t>
      </w:r>
      <w:r w:rsidR="00423D10">
        <w:rPr>
          <w:rFonts w:cs="Times New Roman" w:hAnsi="Times New Roman" w:ascii="Times New Roman"/>
          <w:sz w:val="24"/>
          <w:szCs w:val="24"/>
        </w:rPr>
        <w:t>a</w:t>
      </w:r>
      <w:r w:rsidR="00423D10" w:rsidRPr="00423D10">
        <w:rPr>
          <w:rFonts w:cs="Times New Roman" w:hAnsi="Times New Roman" w:ascii="Times New Roman"/>
          <w:sz w:val="24"/>
          <w:szCs w:val="24"/>
        </w:rPr>
        <w:t xml:space="preserve"> iz Rijeke,  Marijana Stepčića 34</w:t>
      </w:r>
      <w:r w:rsidR="00423D10">
        <w:rPr>
          <w:rFonts w:cs="Times New Roman" w:hAnsi="Times New Roman" w:ascii="Times New Roman"/>
          <w:sz w:val="24"/>
          <w:szCs w:val="24"/>
        </w:rPr>
        <w:t>.</w:t>
      </w:r>
    </w:p>
    <w:p w:rsidRDefault="00D9231F" w:rsidP="002772AC" w:rsidR="00D9231F">
      <w:pPr>
        <w:spacing w:lineRule="auto" w:line="240" w:after="0"/>
        <w:ind w:firstLine="708"/>
        <w:jc w:val="both"/>
        <w:rPr>
          <w:rFonts w:cs="Times New Roman" w:hAnsi="Times New Roman" w:ascii="Times New Roman"/>
          <w:sz w:val="24"/>
          <w:szCs w:val="24"/>
        </w:rPr>
      </w:pPr>
    </w:p>
    <w:p w:rsidRDefault="002772AC" w:rsidP="002772AC" w:rsidR="002772AC" w:rsidRPr="002772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2772AC">
        <w:rPr>
          <w:rFonts w:cs="Times New Roman" w:hAnsi="Times New Roman" w:ascii="Times New Roman"/>
          <w:sz w:val="24"/>
          <w:szCs w:val="24"/>
        </w:rPr>
        <w:t>V.</w:t>
      </w:r>
      <w:r w:rsidRPr="002772AC">
        <w:rPr>
          <w:rFonts w:cs="Times New Roman" w:hAnsi="Times New Roman" w:ascii="Times New Roman"/>
          <w:sz w:val="24"/>
          <w:szCs w:val="24"/>
        </w:rPr>
        <w:tab/>
        <w:t>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HR12 1001005 1863000160, poziv na broj 64 5045-48752-</w:t>
      </w:r>
      <w:r w:rsidR="00423D10">
        <w:rPr>
          <w:rFonts w:cs="Times New Roman" w:hAnsi="Times New Roman" w:ascii="Times New Roman"/>
          <w:sz w:val="24"/>
          <w:szCs w:val="24"/>
        </w:rPr>
        <w:t>540</w:t>
      </w:r>
      <w:r w:rsidRPr="002772AC">
        <w:rPr>
          <w:rFonts w:cs="Times New Roman" w:hAnsi="Times New Roman" w:ascii="Times New Roman"/>
          <w:sz w:val="24"/>
          <w:szCs w:val="24"/>
        </w:rPr>
        <w:t xml:space="preserve">2017. 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Zaposlenici koji prijavljuju svoja potraživanja po osnovu rada ne moraju platiti pristojbu. </w:t>
      </w:r>
    </w:p>
    <w:p w:rsidRDefault="002772AC" w:rsidP="002772AC" w:rsidR="002772AC" w:rsidRPr="002772AC">
      <w:pPr>
        <w:spacing w:lineRule="auto" w:line="240" w:after="0"/>
        <w:jc w:val="both"/>
        <w:rPr>
          <w:rFonts w:cs="Times New Roman" w:hAnsi="Times New Roman" w:ascii="Times New Roman"/>
          <w:sz w:val="24"/>
          <w:szCs w:val="24"/>
        </w:rPr>
      </w:pPr>
    </w:p>
    <w:p w:rsidRDefault="002772AC" w:rsidP="002772AC" w:rsidR="002772AC"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VI.</w:t>
      </w:r>
      <w:r w:rsidRPr="002772AC">
        <w:rPr>
          <w:rFonts w:cs="Times New Roman" w:hAnsi="Times New Roman" w:ascii="Times New Roman"/>
          <w:sz w:val="24"/>
          <w:szCs w:val="24"/>
        </w:rPr>
        <w:tab/>
        <w:t>Prijavu tražbine podnesenu nakon isteka roka za prijavljivanje sud će odbaciti rješenjem (čl. 257. st. 6. SZ-a).</w:t>
      </w:r>
    </w:p>
    <w:p w:rsidRDefault="002772AC" w:rsidP="002772AC" w:rsidR="002772AC"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 xml:space="preserve">Samo prijave dostavljene na način koji je naveden u točki V. ovog rješenja smatraju se urednim i pravovremenim. </w:t>
      </w:r>
    </w:p>
    <w:p w:rsidRDefault="002772AC" w:rsidP="002772AC" w:rsidR="002772AC"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r>
    </w:p>
    <w:p w:rsidRDefault="002772AC" w:rsidP="002772AC" w:rsidR="002772AC"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lastRenderedPageBreak/>
        <w:tab/>
        <w:t>VII.</w:t>
      </w:r>
      <w:r w:rsidRPr="002772AC">
        <w:rPr>
          <w:rFonts w:cs="Times New Roman" w:hAnsi="Times New Roman" w:ascii="Times New Roman"/>
          <w:sz w:val="24"/>
          <w:szCs w:val="24"/>
        </w:rPr>
        <w:tab/>
        <w:t xml:space="preserve">Razlučni i izlučni vjerovnici se pozivaju da u roku iz točke V. ovog rješenja obavijeste stečajnog upravitelja o svojim pravima, sukladno odredbi čl. 258. st. 1. i 2. SZ-a. </w:t>
      </w:r>
    </w:p>
    <w:p w:rsidRDefault="002772AC" w:rsidP="002772AC" w:rsidR="002772AC"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r>
    </w:p>
    <w:p w:rsidRDefault="002772AC" w:rsidP="002772AC" w:rsidR="002772AC"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VIII.</w:t>
      </w:r>
      <w:r w:rsidRPr="002772AC">
        <w:rPr>
          <w:rFonts w:cs="Times New Roman" w:hAnsi="Times New Roman" w:ascii="Times New Roman"/>
          <w:sz w:val="24"/>
          <w:szCs w:val="24"/>
        </w:rPr>
        <w:tab/>
        <w:t xml:space="preserve">Pozivaju se dužnikovi dužnici da svoje obveze bez odgode ispunjavaju stečajnom upravitelju za stečajnog dužnika. </w:t>
      </w:r>
    </w:p>
    <w:p w:rsidRDefault="002772AC" w:rsidP="002772AC" w:rsidR="002772AC" w:rsidRPr="002772AC">
      <w:pPr>
        <w:spacing w:lineRule="auto" w:line="240" w:after="0"/>
        <w:jc w:val="both"/>
        <w:rPr>
          <w:rFonts w:cs="Times New Roman" w:hAnsi="Times New Roman" w:ascii="Times New Roman"/>
          <w:sz w:val="24"/>
          <w:szCs w:val="24"/>
        </w:rPr>
      </w:pPr>
    </w:p>
    <w:p w:rsidRDefault="002772AC" w:rsidP="002772AC" w:rsidR="002772AC" w:rsidRPr="002772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2772AC">
        <w:rPr>
          <w:rFonts w:cs="Times New Roman" w:hAnsi="Times New Roman" w:ascii="Times New Roman"/>
          <w:sz w:val="24"/>
          <w:szCs w:val="24"/>
        </w:rPr>
        <w:t>IX.</w:t>
      </w:r>
      <w:r w:rsidRPr="002772AC">
        <w:rPr>
          <w:rFonts w:cs="Times New Roman" w:hAnsi="Times New Roman" w:ascii="Times New Roman"/>
          <w:sz w:val="24"/>
          <w:szCs w:val="24"/>
        </w:rPr>
        <w:tab/>
        <w:t xml:space="preserve">Ispitno ročište na kojem će se ispitivati prijavljene tražbine određuje se za dan </w:t>
      </w:r>
    </w:p>
    <w:p w:rsidRDefault="002772AC" w:rsidP="002772AC" w:rsidR="002772AC" w:rsidRPr="002772AC">
      <w:pPr>
        <w:spacing w:lineRule="auto" w:line="240" w:after="0"/>
        <w:jc w:val="center"/>
        <w:rPr>
          <w:rFonts w:cs="Times New Roman" w:hAnsi="Times New Roman" w:ascii="Times New Roman"/>
          <w:sz w:val="24"/>
          <w:szCs w:val="24"/>
        </w:rPr>
      </w:pPr>
    </w:p>
    <w:p w:rsidRDefault="00423D10" w:rsidP="002772AC" w:rsidR="002772AC" w:rsidRPr="002772AC">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14. prosinca 2017. godine u 9,3</w:t>
      </w:r>
      <w:r w:rsidR="002772AC" w:rsidRPr="002772AC">
        <w:rPr>
          <w:rFonts w:cs="Times New Roman" w:hAnsi="Times New Roman" w:ascii="Times New Roman"/>
          <w:sz w:val="24"/>
          <w:szCs w:val="24"/>
        </w:rPr>
        <w:t>0 sati,</w:t>
      </w:r>
    </w:p>
    <w:p w:rsidRDefault="002772AC" w:rsidP="002772AC" w:rsidR="002772AC"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sudnica broj 1,</w:t>
      </w:r>
    </w:p>
    <w:p w:rsidRDefault="002772AC" w:rsidP="002772AC" w:rsidR="002772AC"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u Trgovačkom sudu u Pazinu,</w:t>
      </w:r>
    </w:p>
    <w:p w:rsidRDefault="002772AC" w:rsidP="002772AC" w:rsidR="002772AC"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Dršćevka 1.</w:t>
      </w:r>
    </w:p>
    <w:p w:rsidRDefault="002772AC" w:rsidP="00423D10" w:rsidR="002772AC" w:rsidRPr="002772AC">
      <w:pPr>
        <w:spacing w:lineRule="auto" w:line="240" w:after="0"/>
        <w:jc w:val="both"/>
        <w:rPr>
          <w:rFonts w:cs="Times New Roman" w:hAnsi="Times New Roman" w:ascii="Times New Roman"/>
          <w:sz w:val="24"/>
          <w:szCs w:val="24"/>
        </w:rPr>
      </w:pPr>
    </w:p>
    <w:p w:rsidRDefault="002772AC" w:rsidP="00423D10" w:rsidR="002772AC"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X.</w:t>
      </w:r>
      <w:r w:rsidRPr="002772AC">
        <w:rPr>
          <w:rFonts w:cs="Times New Roman" w:hAnsi="Times New Roman" w:ascii="Times New Roman"/>
          <w:sz w:val="24"/>
          <w:szCs w:val="24"/>
        </w:rPr>
        <w:tab/>
        <w:t>Izvještajno ročište na kojem će se na temelju</w:t>
      </w:r>
      <w:r w:rsidR="00423D10">
        <w:rPr>
          <w:rFonts w:cs="Times New Roman" w:hAnsi="Times New Roman" w:ascii="Times New Roman"/>
          <w:sz w:val="24"/>
          <w:szCs w:val="24"/>
        </w:rPr>
        <w:t xml:space="preserve"> izvješća stečajnog upravitelja </w:t>
      </w:r>
      <w:r w:rsidRPr="002772AC">
        <w:rPr>
          <w:rFonts w:cs="Times New Roman" w:hAnsi="Times New Roman" w:ascii="Times New Roman"/>
          <w:sz w:val="24"/>
          <w:szCs w:val="24"/>
        </w:rPr>
        <w:t xml:space="preserve">odlučivati o daljnjem tijeku stečajnog postupka određuje se za dan </w:t>
      </w:r>
    </w:p>
    <w:p w:rsidRDefault="002772AC" w:rsidP="002772AC" w:rsidR="002772AC" w:rsidRPr="002772AC">
      <w:pPr>
        <w:spacing w:lineRule="auto" w:line="240" w:after="0"/>
        <w:jc w:val="center"/>
        <w:rPr>
          <w:rFonts w:cs="Times New Roman" w:hAnsi="Times New Roman" w:ascii="Times New Roman"/>
          <w:sz w:val="24"/>
          <w:szCs w:val="24"/>
        </w:rPr>
      </w:pPr>
    </w:p>
    <w:p w:rsidRDefault="00423D10" w:rsidP="002772AC" w:rsidR="002772AC" w:rsidRPr="002772AC">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14</w:t>
      </w:r>
      <w:r w:rsidR="002772AC" w:rsidRPr="002772AC">
        <w:rPr>
          <w:rFonts w:cs="Times New Roman" w:hAnsi="Times New Roman" w:ascii="Times New Roman"/>
          <w:sz w:val="24"/>
          <w:szCs w:val="24"/>
        </w:rPr>
        <w:t xml:space="preserve">. </w:t>
      </w:r>
      <w:r>
        <w:rPr>
          <w:rFonts w:cs="Times New Roman" w:hAnsi="Times New Roman" w:ascii="Times New Roman"/>
          <w:sz w:val="24"/>
          <w:szCs w:val="24"/>
        </w:rPr>
        <w:t>prosinca</w:t>
      </w:r>
      <w:r w:rsidR="002772AC" w:rsidRPr="002772AC">
        <w:rPr>
          <w:rFonts w:cs="Times New Roman" w:hAnsi="Times New Roman" w:ascii="Times New Roman"/>
          <w:sz w:val="24"/>
          <w:szCs w:val="24"/>
        </w:rPr>
        <w:t xml:space="preserve"> 2017. godine u </w:t>
      </w:r>
      <w:r>
        <w:rPr>
          <w:rFonts w:cs="Times New Roman" w:hAnsi="Times New Roman" w:ascii="Times New Roman"/>
          <w:sz w:val="24"/>
          <w:szCs w:val="24"/>
        </w:rPr>
        <w:t>10</w:t>
      </w:r>
      <w:r w:rsidR="002772AC" w:rsidRPr="002772AC">
        <w:rPr>
          <w:rFonts w:cs="Times New Roman" w:hAnsi="Times New Roman" w:ascii="Times New Roman"/>
          <w:sz w:val="24"/>
          <w:szCs w:val="24"/>
        </w:rPr>
        <w:t>,</w:t>
      </w:r>
      <w:r>
        <w:rPr>
          <w:rFonts w:cs="Times New Roman" w:hAnsi="Times New Roman" w:ascii="Times New Roman"/>
          <w:sz w:val="24"/>
          <w:szCs w:val="24"/>
        </w:rPr>
        <w:t>0</w:t>
      </w:r>
      <w:r w:rsidR="002772AC" w:rsidRPr="002772AC">
        <w:rPr>
          <w:rFonts w:cs="Times New Roman" w:hAnsi="Times New Roman" w:ascii="Times New Roman"/>
          <w:sz w:val="24"/>
          <w:szCs w:val="24"/>
        </w:rPr>
        <w:t>0 sati,</w:t>
      </w:r>
    </w:p>
    <w:p w:rsidRDefault="002772AC" w:rsidP="002772AC" w:rsidR="002772AC"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sudnica broj 1,</w:t>
      </w:r>
    </w:p>
    <w:p w:rsidRDefault="002772AC" w:rsidP="002772AC" w:rsidR="002772AC"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u Trgovačkom sudu u Pazinu,</w:t>
      </w:r>
    </w:p>
    <w:p w:rsidRDefault="002772AC" w:rsidP="002772AC" w:rsidR="002772AC"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Dršćevka 1.</w:t>
      </w:r>
    </w:p>
    <w:p w:rsidRDefault="002772AC" w:rsidP="002772AC" w:rsidR="002772AC" w:rsidRPr="002772AC">
      <w:pPr>
        <w:spacing w:lineRule="auto" w:line="240" w:after="0"/>
        <w:jc w:val="center"/>
        <w:rPr>
          <w:rFonts w:cs="Times New Roman" w:hAnsi="Times New Roman" w:ascii="Times New Roman"/>
          <w:sz w:val="24"/>
          <w:szCs w:val="24"/>
        </w:rPr>
      </w:pPr>
    </w:p>
    <w:p w:rsidRDefault="002772AC" w:rsidP="002772AC" w:rsidR="00084468">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 xml:space="preserve">XI. </w:t>
      </w:r>
      <w:r w:rsidR="009D0DC2" w:rsidRPr="009D0DC2">
        <w:rPr>
          <w:rFonts w:cs="Times New Roman" w:hAnsi="Times New Roman" w:ascii="Times New Roman"/>
          <w:sz w:val="24"/>
          <w:szCs w:val="24"/>
        </w:rPr>
        <w:t xml:space="preserve"> </w:t>
      </w:r>
      <w:r w:rsidR="004E7E4B" w:rsidRPr="004E7E4B">
        <w:rPr>
          <w:rFonts w:cs="Times New Roman" w:hAnsi="Times New Roman" w:ascii="Times New Roman"/>
          <w:sz w:val="24"/>
          <w:szCs w:val="24"/>
        </w:rPr>
        <w:t>Nalaže se Ministarstvu unutarnjih poslova, Policijskoj upravi istarskoj, Sektor upravnih i inspekcijskih poslova, Služba za upravne poslove, da izvrši upis stečajn</w:t>
      </w:r>
      <w:r w:rsidR="004E7E4B">
        <w:rPr>
          <w:rFonts w:cs="Times New Roman" w:hAnsi="Times New Roman" w:ascii="Times New Roman"/>
          <w:sz w:val="24"/>
          <w:szCs w:val="24"/>
        </w:rPr>
        <w:t>og</w:t>
      </w:r>
      <w:r w:rsidR="004E7E4B" w:rsidRPr="004E7E4B">
        <w:rPr>
          <w:rFonts w:cs="Times New Roman" w:hAnsi="Times New Roman" w:ascii="Times New Roman"/>
          <w:sz w:val="24"/>
          <w:szCs w:val="24"/>
        </w:rPr>
        <w:t xml:space="preserve"> postupk</w:t>
      </w:r>
      <w:r w:rsidR="004E7E4B">
        <w:rPr>
          <w:rFonts w:cs="Times New Roman" w:hAnsi="Times New Roman" w:ascii="Times New Roman"/>
          <w:sz w:val="24"/>
          <w:szCs w:val="24"/>
        </w:rPr>
        <w:t>a</w:t>
      </w:r>
      <w:r w:rsidR="004E7E4B" w:rsidRPr="004E7E4B">
        <w:rPr>
          <w:rFonts w:cs="Times New Roman" w:hAnsi="Times New Roman" w:ascii="Times New Roman"/>
          <w:sz w:val="24"/>
          <w:szCs w:val="24"/>
        </w:rPr>
        <w:t xml:space="preserve"> u odnosu na </w:t>
      </w:r>
      <w:r w:rsidR="00335427" w:rsidRPr="00335427">
        <w:rPr>
          <w:rFonts w:cs="Times New Roman" w:hAnsi="Times New Roman" w:ascii="Times New Roman"/>
          <w:sz w:val="24"/>
          <w:szCs w:val="24"/>
        </w:rPr>
        <w:t>Stečajnu masu iza MAGUS d. o. o. Novigrad, Sv. Antona 15, raniji OIB 49037820234</w:t>
      </w:r>
      <w:r w:rsidR="004E7E4B" w:rsidRPr="004E7E4B">
        <w:rPr>
          <w:rFonts w:cs="Times New Roman" w:hAnsi="Times New Roman" w:ascii="Times New Roman"/>
          <w:sz w:val="24"/>
          <w:szCs w:val="24"/>
        </w:rPr>
        <w:t>, na vozilima tog društva kako slijedi:</w:t>
      </w:r>
    </w:p>
    <w:p w:rsidRDefault="004E7E4B" w:rsidP="002772AC" w:rsidR="004E7E4B"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marke </w:t>
      </w:r>
      <w:r w:rsidR="00335427">
        <w:rPr>
          <w:rFonts w:cs="Times New Roman" w:hAnsi="Times New Roman" w:ascii="Times New Roman"/>
          <w:sz w:val="24"/>
          <w:szCs w:val="24"/>
        </w:rPr>
        <w:t>Chevrolet Captiva LS</w:t>
      </w:r>
      <w:r>
        <w:rPr>
          <w:rFonts w:cs="Times New Roman" w:hAnsi="Times New Roman" w:ascii="Times New Roman"/>
          <w:sz w:val="24"/>
          <w:szCs w:val="24"/>
        </w:rPr>
        <w:t xml:space="preserve">, </w:t>
      </w:r>
      <w:r w:rsidR="007E05F6" w:rsidRPr="007E05F6">
        <w:rPr>
          <w:rFonts w:cs="Times New Roman" w:hAnsi="Times New Roman" w:ascii="Times New Roman"/>
          <w:sz w:val="24"/>
          <w:szCs w:val="24"/>
        </w:rPr>
        <w:t>godina proizvodnje 20</w:t>
      </w:r>
      <w:r w:rsidR="007E05F6">
        <w:rPr>
          <w:rFonts w:cs="Times New Roman" w:hAnsi="Times New Roman" w:ascii="Times New Roman"/>
          <w:sz w:val="24"/>
          <w:szCs w:val="24"/>
        </w:rPr>
        <w:t>1</w:t>
      </w:r>
      <w:r w:rsidR="007E05F6" w:rsidRPr="007E05F6">
        <w:rPr>
          <w:rFonts w:cs="Times New Roman" w:hAnsi="Times New Roman" w:ascii="Times New Roman"/>
          <w:sz w:val="24"/>
          <w:szCs w:val="24"/>
        </w:rPr>
        <w:t xml:space="preserve">0., </w:t>
      </w:r>
      <w:r>
        <w:rPr>
          <w:rFonts w:cs="Times New Roman" w:hAnsi="Times New Roman" w:ascii="Times New Roman"/>
          <w:sz w:val="24"/>
          <w:szCs w:val="24"/>
        </w:rPr>
        <w:t xml:space="preserve">br. šasije </w:t>
      </w:r>
      <w:r w:rsidR="00335427">
        <w:rPr>
          <w:rFonts w:cs="Times New Roman" w:hAnsi="Times New Roman" w:ascii="Times New Roman"/>
          <w:sz w:val="24"/>
          <w:szCs w:val="24"/>
        </w:rPr>
        <w:t>KL1CF26UJAB087062</w:t>
      </w:r>
      <w:r w:rsidR="00194B88">
        <w:rPr>
          <w:rFonts w:cs="Times New Roman" w:hAnsi="Times New Roman" w:ascii="Times New Roman"/>
          <w:sz w:val="24"/>
          <w:szCs w:val="24"/>
        </w:rPr>
        <w:t>, reg. oznake PU</w:t>
      </w:r>
      <w:r w:rsidR="00335427">
        <w:rPr>
          <w:rFonts w:cs="Times New Roman" w:hAnsi="Times New Roman" w:ascii="Times New Roman"/>
          <w:sz w:val="24"/>
          <w:szCs w:val="24"/>
        </w:rPr>
        <w:t>673NS</w:t>
      </w:r>
      <w:r w:rsidR="00194B88">
        <w:rPr>
          <w:rFonts w:cs="Times New Roman" w:hAnsi="Times New Roman" w:ascii="Times New Roman"/>
          <w:sz w:val="24"/>
          <w:szCs w:val="24"/>
        </w:rPr>
        <w:t>.</w:t>
      </w:r>
    </w:p>
    <w:p w:rsidRDefault="004E7E4B" w:rsidP="002772AC" w:rsidR="004E7E4B">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2E367F" w:rsidRPr="002E367F">
        <w:rPr>
          <w:rFonts w:cs="Times New Roman" w:hAnsi="Times New Roman" w:ascii="Times New Roman"/>
          <w:sz w:val="24"/>
          <w:szCs w:val="24"/>
        </w:rPr>
        <w:t>St-</w:t>
      </w:r>
      <w:r w:rsidR="007E05F6">
        <w:rPr>
          <w:rFonts w:cs="Times New Roman" w:hAnsi="Times New Roman" w:ascii="Times New Roman"/>
          <w:sz w:val="24"/>
          <w:szCs w:val="24"/>
        </w:rPr>
        <w:t>74</w:t>
      </w:r>
      <w:r w:rsidR="002E367F" w:rsidRPr="002E367F">
        <w:rPr>
          <w:rFonts w:cs="Times New Roman" w:hAnsi="Times New Roman" w:ascii="Times New Roman"/>
          <w:sz w:val="24"/>
          <w:szCs w:val="24"/>
        </w:rPr>
        <w:t>/201</w:t>
      </w:r>
      <w:r w:rsidR="007E05F6">
        <w:rPr>
          <w:rFonts w:cs="Times New Roman" w:hAnsi="Times New Roman" w:ascii="Times New Roman"/>
          <w:sz w:val="24"/>
          <w:szCs w:val="24"/>
        </w:rPr>
        <w:t>7</w:t>
      </w:r>
      <w:r w:rsidR="002E367F" w:rsidRPr="002E367F">
        <w:rPr>
          <w:rFonts w:cs="Times New Roman" w:hAnsi="Times New Roman" w:ascii="Times New Roman"/>
          <w:sz w:val="24"/>
          <w:szCs w:val="24"/>
        </w:rPr>
        <w:t>-</w:t>
      </w:r>
      <w:r w:rsidR="007E05F6">
        <w:rPr>
          <w:rFonts w:cs="Times New Roman" w:hAnsi="Times New Roman" w:ascii="Times New Roman"/>
          <w:sz w:val="24"/>
          <w:szCs w:val="24"/>
        </w:rPr>
        <w:t>4</w:t>
      </w:r>
      <w:r w:rsidR="002E367F">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7E05F6">
        <w:rPr>
          <w:rFonts w:cs="Times New Roman" w:hAnsi="Times New Roman" w:ascii="Times New Roman"/>
          <w:sz w:val="24"/>
          <w:szCs w:val="24"/>
        </w:rPr>
        <w:t>1</w:t>
      </w:r>
      <w:r w:rsidR="00194B88">
        <w:rPr>
          <w:rFonts w:cs="Times New Roman" w:hAnsi="Times New Roman" w:ascii="Times New Roman"/>
          <w:sz w:val="24"/>
          <w:szCs w:val="24"/>
        </w:rPr>
        <w:t>9</w:t>
      </w:r>
      <w:r w:rsidR="002E367F" w:rsidRPr="002E367F">
        <w:rPr>
          <w:rFonts w:cs="Times New Roman" w:hAnsi="Times New Roman" w:ascii="Times New Roman"/>
          <w:sz w:val="24"/>
          <w:szCs w:val="24"/>
        </w:rPr>
        <w:t xml:space="preserve">. </w:t>
      </w:r>
      <w:r w:rsidR="007E05F6">
        <w:rPr>
          <w:rFonts w:cs="Times New Roman" w:hAnsi="Times New Roman" w:ascii="Times New Roman"/>
          <w:sz w:val="24"/>
          <w:szCs w:val="24"/>
        </w:rPr>
        <w:t>travnja 2017</w:t>
      </w:r>
      <w:r w:rsidR="002E367F" w:rsidRPr="002E367F">
        <w:rPr>
          <w:rFonts w:cs="Times New Roman" w:hAnsi="Times New Roman" w:ascii="Times New Roman"/>
          <w:sz w:val="24"/>
          <w:szCs w:val="24"/>
        </w:rPr>
        <w:t>.</w:t>
      </w:r>
      <w:r w:rsidR="002E367F">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7E05F6">
        <w:rPr>
          <w:rFonts w:cs="Times New Roman" w:hAnsi="Times New Roman" w:ascii="Times New Roman"/>
          <w:sz w:val="24"/>
          <w:szCs w:val="24"/>
        </w:rPr>
        <w:t>09</w:t>
      </w:r>
      <w:r w:rsidR="00D73F08">
        <w:rPr>
          <w:rFonts w:cs="Times New Roman" w:hAnsi="Times New Roman" w:ascii="Times New Roman"/>
          <w:sz w:val="24"/>
          <w:szCs w:val="24"/>
        </w:rPr>
        <w:t xml:space="preserve">. </w:t>
      </w:r>
      <w:r w:rsidR="007E05F6">
        <w:rPr>
          <w:rFonts w:cs="Times New Roman" w:hAnsi="Times New Roman" w:ascii="Times New Roman"/>
          <w:sz w:val="24"/>
          <w:szCs w:val="24"/>
        </w:rPr>
        <w:t>svibnja</w:t>
      </w:r>
      <w:r w:rsidRPr="009D0DC2">
        <w:rPr>
          <w:rFonts w:cs="Times New Roman" w:hAnsi="Times New Roman" w:ascii="Times New Roman"/>
          <w:sz w:val="24"/>
          <w:szCs w:val="24"/>
        </w:rPr>
        <w:t xml:space="preserve"> 201</w:t>
      </w:r>
      <w:r w:rsidR="007E05F6">
        <w:rPr>
          <w:rFonts w:cs="Times New Roman" w:hAnsi="Times New Roman" w:ascii="Times New Roman"/>
          <w:sz w:val="24"/>
          <w:szCs w:val="24"/>
        </w:rPr>
        <w:t>7</w:t>
      </w:r>
      <w:r w:rsidRPr="009D0DC2">
        <w:rPr>
          <w:rFonts w:cs="Times New Roman" w:hAnsi="Times New Roman" w:ascii="Times New Roman"/>
          <w:sz w:val="24"/>
          <w:szCs w:val="24"/>
        </w:rPr>
        <w:t>.</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w:t>
      </w:r>
      <w:r w:rsidR="007E05F6">
        <w:rPr>
          <w:rFonts w:cs="Times New Roman" w:hAnsi="Times New Roman" w:ascii="Times New Roman"/>
          <w:sz w:val="24"/>
          <w:szCs w:val="24"/>
        </w:rPr>
        <w:t>gor Lukašić</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w:t>
      </w:r>
      <w:r w:rsidR="00194B88">
        <w:rPr>
          <w:rFonts w:cs="Times New Roman" w:hAnsi="Times New Roman" w:ascii="Times New Roman"/>
          <w:sz w:val="24"/>
          <w:szCs w:val="24"/>
        </w:rPr>
        <w:t>vozil</w:t>
      </w:r>
      <w:r w:rsidR="007E05F6">
        <w:rPr>
          <w:rFonts w:cs="Times New Roman" w:hAnsi="Times New Roman" w:ascii="Times New Roman"/>
          <w:sz w:val="24"/>
          <w:szCs w:val="24"/>
        </w:rPr>
        <w:t>o</w:t>
      </w:r>
      <w:r w:rsidR="00194B88">
        <w:rPr>
          <w:rFonts w:cs="Times New Roman" w:hAnsi="Times New Roman" w:ascii="Times New Roman"/>
          <w:sz w:val="24"/>
          <w:szCs w:val="24"/>
        </w:rPr>
        <w:t xml:space="preserve"> </w:t>
      </w:r>
      <w:r w:rsidR="00873574">
        <w:rPr>
          <w:rFonts w:cs="Times New Roman" w:hAnsi="Times New Roman" w:ascii="Times New Roman"/>
          <w:sz w:val="24"/>
          <w:szCs w:val="24"/>
        </w:rPr>
        <w:t>naveden</w:t>
      </w:r>
      <w:r w:rsidR="007E05F6">
        <w:rPr>
          <w:rFonts w:cs="Times New Roman" w:hAnsi="Times New Roman" w:ascii="Times New Roman"/>
          <w:sz w:val="24"/>
          <w:szCs w:val="24"/>
        </w:rPr>
        <w:t>o</w:t>
      </w:r>
      <w:r w:rsidR="00873574">
        <w:rPr>
          <w:rFonts w:cs="Times New Roman" w:hAnsi="Times New Roman" w:ascii="Times New Roman"/>
          <w:sz w:val="24"/>
          <w:szCs w:val="24"/>
        </w:rPr>
        <w:t xml:space="preserve"> u točki </w:t>
      </w:r>
      <w:r w:rsidR="002E367F">
        <w:rPr>
          <w:rFonts w:cs="Times New Roman" w:hAnsi="Times New Roman" w:ascii="Times New Roman"/>
          <w:sz w:val="24"/>
          <w:szCs w:val="24"/>
        </w:rPr>
        <w:t>X</w:t>
      </w:r>
      <w:r w:rsidR="007E05F6">
        <w:rPr>
          <w:rFonts w:cs="Times New Roman" w:hAnsi="Times New Roman" w:ascii="Times New Roman"/>
          <w:sz w:val="24"/>
          <w:szCs w:val="24"/>
        </w:rPr>
        <w:t>I</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Pr>
          <w:rFonts w:cs="Times New Roman" w:hAnsi="Times New Roman" w:ascii="Times New Roman"/>
          <w:sz w:val="24"/>
          <w:szCs w:val="24"/>
        </w:rPr>
        <w:t xml:space="preserve">. </w:t>
      </w:r>
    </w:p>
    <w:p w:rsidRDefault="002070EC" w:rsidP="007E05F6" w:rsidR="007E05F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7E05F6" w:rsidRPr="009D0DC2">
        <w:rPr>
          <w:rFonts w:cs="Times New Roman" w:hAnsi="Times New Roman" w:ascii="Times New Roman"/>
          <w:sz w:val="24"/>
          <w:szCs w:val="24"/>
        </w:rPr>
        <w:t>Odredbom čl. 289. st. 1. t. 3. SZ</w:t>
      </w:r>
      <w:r w:rsidR="007E05F6">
        <w:rPr>
          <w:rFonts w:cs="Times New Roman" w:hAnsi="Times New Roman" w:ascii="Times New Roman"/>
          <w:sz w:val="24"/>
          <w:szCs w:val="24"/>
        </w:rPr>
        <w:t>-a</w:t>
      </w:r>
      <w:r w:rsidR="007E05F6" w:rsidRPr="009D0DC2">
        <w:rPr>
          <w:rFonts w:cs="Times New Roman" w:hAnsi="Times New Roman" w:ascii="Times New Roman"/>
          <w:sz w:val="24"/>
          <w:szCs w:val="24"/>
        </w:rPr>
        <w:t xml:space="preserve"> propisano je da će sud na prijedlog stečajnog vjerovnika odrediti nastavljanje postupka radi naknade diobe ako se nakon završnog ročišta pronađe imovina koja ulazi u stečajnu masu. </w:t>
      </w:r>
    </w:p>
    <w:p w:rsidRDefault="007E05F6" w:rsidP="007E05F6" w:rsidR="007E05F6"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Kako je nakon zaključenja stečajnog postupka pronađena imovina koja ulazu u stečajnu masu odlučeno je kao u točki I. izreke ovog rješenja.</w:t>
      </w:r>
    </w:p>
    <w:p w:rsidRDefault="007E05F6" w:rsidP="007E05F6" w:rsidR="00C7041C">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Pr="00E8472E">
        <w:rPr>
          <w:rFonts w:cs="Times New Roman" w:hAnsi="Times New Roman" w:ascii="Times New Roman"/>
          <w:sz w:val="24"/>
          <w:szCs w:val="24"/>
        </w:rPr>
        <w:t xml:space="preserve"> </w:t>
      </w:r>
      <w:r w:rsidRPr="009D0DC2">
        <w:rPr>
          <w:rFonts w:cs="Times New Roman" w:hAnsi="Times New Roman" w:ascii="Times New Roman"/>
          <w:sz w:val="24"/>
          <w:szCs w:val="24"/>
        </w:rPr>
        <w:t>stečajnim upraviteljem imenovan</w:t>
      </w:r>
      <w:r>
        <w:rPr>
          <w:rFonts w:cs="Times New Roman" w:hAnsi="Times New Roman" w:ascii="Times New Roman"/>
          <w:sz w:val="24"/>
          <w:szCs w:val="24"/>
        </w:rPr>
        <w:t xml:space="preserve"> </w:t>
      </w:r>
      <w:r w:rsidRPr="009D0DC2">
        <w:rPr>
          <w:rFonts w:cs="Times New Roman" w:hAnsi="Times New Roman" w:ascii="Times New Roman"/>
          <w:sz w:val="24"/>
          <w:szCs w:val="24"/>
        </w:rPr>
        <w:t xml:space="preserve"> je </w:t>
      </w:r>
      <w:r w:rsidRPr="007E05F6">
        <w:rPr>
          <w:rFonts w:cs="Times New Roman" w:hAnsi="Times New Roman" w:ascii="Times New Roman"/>
          <w:sz w:val="24"/>
          <w:szCs w:val="24"/>
        </w:rPr>
        <w:t>Igor Lukačić iz Zagreba, VII. Požarinje 2 A, OIB 30664221643</w:t>
      </w:r>
      <w:r>
        <w:rPr>
          <w:rFonts w:cs="Times New Roman" w:hAnsi="Times New Roman" w:ascii="Times New Roman"/>
          <w:sz w:val="24"/>
          <w:szCs w:val="24"/>
        </w:rPr>
        <w:t xml:space="preserve">, </w:t>
      </w:r>
      <w:r w:rsidRPr="009D0DC2">
        <w:rPr>
          <w:rFonts w:cs="Times New Roman" w:hAnsi="Times New Roman" w:ascii="Times New Roman"/>
          <w:sz w:val="24"/>
          <w:szCs w:val="24"/>
        </w:rPr>
        <w:t>koj</w:t>
      </w:r>
      <w:r>
        <w:rPr>
          <w:rFonts w:cs="Times New Roman" w:hAnsi="Times New Roman" w:ascii="Times New Roman"/>
          <w:sz w:val="24"/>
          <w:szCs w:val="24"/>
        </w:rPr>
        <w:t>i</w:t>
      </w:r>
      <w:r w:rsidRPr="009D0DC2">
        <w:rPr>
          <w:rFonts w:cs="Times New Roman" w:hAnsi="Times New Roman" w:ascii="Times New Roman"/>
          <w:sz w:val="24"/>
          <w:szCs w:val="24"/>
        </w:rPr>
        <w:t xml:space="preserve"> se nalazi na listi </w:t>
      </w:r>
      <w:r>
        <w:rPr>
          <w:rFonts w:cs="Times New Roman" w:hAnsi="Times New Roman" w:ascii="Times New Roman"/>
          <w:sz w:val="24"/>
          <w:szCs w:val="24"/>
        </w:rPr>
        <w:t>B s</w:t>
      </w:r>
      <w:r w:rsidRPr="009D0DC2">
        <w:rPr>
          <w:rFonts w:cs="Times New Roman" w:hAnsi="Times New Roman" w:ascii="Times New Roman"/>
          <w:sz w:val="24"/>
          <w:szCs w:val="24"/>
        </w:rPr>
        <w:t xml:space="preserve">tečajnih upravitelja </w:t>
      </w:r>
      <w:r>
        <w:rPr>
          <w:rFonts w:cs="Times New Roman" w:hAnsi="Times New Roman" w:ascii="Times New Roman"/>
          <w:sz w:val="24"/>
          <w:szCs w:val="24"/>
        </w:rPr>
        <w:t>ovog suda</w:t>
      </w:r>
      <w:r w:rsidRPr="007E05F6">
        <w:rPr>
          <w:rFonts w:cs="Times New Roman" w:hAnsi="Times New Roman" w:ascii="Times New Roman"/>
          <w:sz w:val="24"/>
          <w:szCs w:val="24"/>
        </w:rPr>
        <w:t xml:space="preserve"> (čl. 432. SZ-a). Kako će se nastavljeni postupak voditi prema pravilima „redovnog“ stečajnog postupka to u konkretnom slučaju stečajni upravitelj može biti samo onaj stečajni upravitelj koji se nalazi na listi A stečajnih upravitelja. Stečajni upravitelj Igor Lukačić ne može obavljati tu funkciju u nastavku ovog postupka jer se ne nalazi na listi A stečajnih upravitelja. Radi navedenog sud je tog stečajnog upravitelja razriješio dužnosti stečajnog upravitelja te je imenovao novog stečajnog upravitelja koji se nalazi na listi A stečajnih upravitelja, i to metodom slučajnog odabira u skladu sa čl. 84. st. 1. SZ-a (točka II. i I</w:t>
      </w:r>
      <w:r w:rsidR="00C7041C">
        <w:rPr>
          <w:rFonts w:cs="Times New Roman" w:hAnsi="Times New Roman" w:ascii="Times New Roman"/>
          <w:sz w:val="24"/>
          <w:szCs w:val="24"/>
        </w:rPr>
        <w:t>II</w:t>
      </w:r>
      <w:r w:rsidRPr="007E05F6">
        <w:rPr>
          <w:rFonts w:cs="Times New Roman" w:hAnsi="Times New Roman" w:ascii="Times New Roman"/>
          <w:sz w:val="24"/>
          <w:szCs w:val="24"/>
        </w:rPr>
        <w:t>. izreke).</w:t>
      </w:r>
      <w:r w:rsidRPr="009D0DC2">
        <w:rPr>
          <w:rFonts w:cs="Times New Roman" w:hAnsi="Times New Roman" w:ascii="Times New Roman"/>
          <w:sz w:val="24"/>
          <w:szCs w:val="24"/>
        </w:rPr>
        <w:tab/>
      </w:r>
    </w:p>
    <w:p w:rsidRDefault="00C7041C" w:rsidP="00C7041C" w:rsidR="00C7041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naloženo je sudskom registru upis stečajne</w:t>
      </w:r>
      <w:r>
        <w:rPr>
          <w:rFonts w:cs="Times New Roman" w:hAnsi="Times New Roman" w:ascii="Times New Roman"/>
          <w:sz w:val="24"/>
          <w:szCs w:val="24"/>
        </w:rPr>
        <w:t xml:space="preserve"> mase u sudski registar (točka IV. izreke</w:t>
      </w:r>
      <w:r w:rsidRPr="009D0DC2">
        <w:rPr>
          <w:rFonts w:cs="Times New Roman" w:hAnsi="Times New Roman" w:ascii="Times New Roman"/>
          <w:sz w:val="24"/>
          <w:szCs w:val="24"/>
        </w:rPr>
        <w:t>).</w:t>
      </w:r>
    </w:p>
    <w:p w:rsidRDefault="00C7041C" w:rsidP="007E05F6" w:rsidR="00C7041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Temeljem čl</w:t>
      </w:r>
      <w:r w:rsidRPr="002772AC">
        <w:rPr>
          <w:rFonts w:cs="Times New Roman" w:hAnsi="Times New Roman" w:ascii="Times New Roman"/>
          <w:sz w:val="24"/>
          <w:szCs w:val="24"/>
        </w:rPr>
        <w:t>. 257.</w:t>
      </w:r>
      <w:r>
        <w:rPr>
          <w:rFonts w:cs="Times New Roman" w:hAnsi="Times New Roman" w:ascii="Times New Roman"/>
          <w:sz w:val="24"/>
          <w:szCs w:val="24"/>
        </w:rPr>
        <w:t xml:space="preserve"> SZ-a pozvani su vjerovnici da prijave tražbine (točke V. i VI. izreke).</w:t>
      </w:r>
    </w:p>
    <w:p w:rsidRDefault="007E05F6" w:rsidP="007E05F6" w:rsidR="007E05F6"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133. st. 5. i st. 6. SZ-a sud je zakazao ispitno i izvještajno ročište</w:t>
      </w:r>
      <w:r w:rsidR="00C7041C">
        <w:rPr>
          <w:rFonts w:cs="Times New Roman" w:hAnsi="Times New Roman" w:ascii="Times New Roman"/>
          <w:sz w:val="24"/>
          <w:szCs w:val="24"/>
        </w:rPr>
        <w:t xml:space="preserve"> (točke IX. i X. izreke)</w:t>
      </w:r>
      <w:r w:rsidRPr="009D0DC2">
        <w:rPr>
          <w:rFonts w:cs="Times New Roman" w:hAnsi="Times New Roman" w:ascii="Times New Roman"/>
          <w:sz w:val="24"/>
          <w:szCs w:val="24"/>
        </w:rPr>
        <w:t xml:space="preserve">. </w:t>
      </w:r>
    </w:p>
    <w:p w:rsidRDefault="007E05F6" w:rsidP="007E05F6" w:rsidR="007E05F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Temeljem čl. 131. st. 2. SZ-a naloženo je nadležnom </w:t>
      </w:r>
      <w:r w:rsidR="00C7041C">
        <w:rPr>
          <w:rFonts w:cs="Times New Roman" w:hAnsi="Times New Roman" w:ascii="Times New Roman"/>
          <w:sz w:val="24"/>
          <w:szCs w:val="24"/>
        </w:rPr>
        <w:t>tijelu</w:t>
      </w:r>
      <w:r w:rsidRPr="009D0DC2">
        <w:rPr>
          <w:rFonts w:cs="Times New Roman" w:hAnsi="Times New Roman" w:ascii="Times New Roman"/>
          <w:sz w:val="24"/>
          <w:szCs w:val="24"/>
        </w:rPr>
        <w:t xml:space="preserve"> da izvrši upis zabilježbe otvaranja stečajnog postupka</w:t>
      </w:r>
      <w:r w:rsidR="00C7041C">
        <w:rPr>
          <w:rFonts w:cs="Times New Roman" w:hAnsi="Times New Roman" w:ascii="Times New Roman"/>
          <w:sz w:val="24"/>
          <w:szCs w:val="24"/>
        </w:rPr>
        <w:t xml:space="preserve"> na predmetnom vozilu (točka XI. izreke)</w:t>
      </w:r>
      <w:r w:rsidRPr="009D0DC2">
        <w:rPr>
          <w:rFonts w:cs="Times New Roman" w:hAnsi="Times New Roman" w:ascii="Times New Roman"/>
          <w:sz w:val="24"/>
          <w:szCs w:val="24"/>
        </w:rPr>
        <w:t>.</w:t>
      </w:r>
    </w:p>
    <w:p w:rsidRDefault="007E05F6" w:rsidP="007E05F6" w:rsidR="007E05F6"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7E05F6" w:rsidP="007E05F6" w:rsidR="007E05F6" w:rsidRPr="009D0DC2">
      <w:pPr>
        <w:spacing w:lineRule="auto" w:line="240" w:after="0"/>
        <w:jc w:val="center"/>
        <w:rPr>
          <w:rFonts w:cs="Times New Roman" w:hAnsi="Times New Roman" w:ascii="Times New Roman"/>
          <w:sz w:val="24"/>
          <w:szCs w:val="24"/>
        </w:rPr>
      </w:pPr>
    </w:p>
    <w:p w:rsidRDefault="007E05F6" w:rsidP="007E05F6" w:rsidR="007E05F6"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C7041C">
        <w:rPr>
          <w:rFonts w:cs="Times New Roman" w:hAnsi="Times New Roman" w:ascii="Times New Roman"/>
          <w:sz w:val="24"/>
          <w:szCs w:val="24"/>
        </w:rPr>
        <w:t>1</w:t>
      </w:r>
      <w:r>
        <w:rPr>
          <w:rFonts w:cs="Times New Roman" w:hAnsi="Times New Roman" w:ascii="Times New Roman"/>
          <w:sz w:val="24"/>
          <w:szCs w:val="24"/>
        </w:rPr>
        <w:t>7. li</w:t>
      </w:r>
      <w:r w:rsidR="00C7041C">
        <w:rPr>
          <w:rFonts w:cs="Times New Roman" w:hAnsi="Times New Roman" w:ascii="Times New Roman"/>
          <w:sz w:val="24"/>
          <w:szCs w:val="24"/>
        </w:rPr>
        <w:t>stopada</w:t>
      </w:r>
      <w:r>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7E05F6" w:rsidP="007E05F6" w:rsidR="007E05F6">
      <w:pPr>
        <w:spacing w:lineRule="auto" w:line="240" w:after="0"/>
        <w:ind w:firstLine="708" w:left="4956"/>
        <w:jc w:val="both"/>
        <w:rPr>
          <w:rFonts w:cs="Times New Roman" w:hAnsi="Times New Roman" w:ascii="Times New Roman"/>
          <w:sz w:val="24"/>
          <w:szCs w:val="24"/>
        </w:rPr>
      </w:pPr>
    </w:p>
    <w:p w:rsidRDefault="007E05F6" w:rsidP="007E05F6" w:rsidR="007E05F6" w:rsidRPr="009D0DC2">
      <w:pPr>
        <w:spacing w:lineRule="auto" w:line="240" w:after="0"/>
        <w:ind w:firstLine="708" w:left="4956"/>
        <w:jc w:val="both"/>
        <w:rPr>
          <w:rFonts w:cs="Times New Roman" w:hAnsi="Times New Roman" w:ascii="Times New Roman"/>
          <w:sz w:val="24"/>
          <w:szCs w:val="24"/>
        </w:rPr>
      </w:pPr>
    </w:p>
    <w:p w:rsidRDefault="007E05F6" w:rsidP="007E05F6" w:rsidR="007E05F6"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t xml:space="preserve">   </w:t>
      </w:r>
      <w:r w:rsidRPr="009D0DC2">
        <w:rPr>
          <w:rFonts w:cs="Times New Roman" w:hAnsi="Times New Roman" w:ascii="Times New Roman"/>
          <w:sz w:val="24"/>
          <w:szCs w:val="24"/>
        </w:rPr>
        <w:t>Stečajn</w:t>
      </w:r>
      <w:r>
        <w:rPr>
          <w:rFonts w:cs="Times New Roman" w:hAnsi="Times New Roman" w:ascii="Times New Roman"/>
          <w:sz w:val="24"/>
          <w:szCs w:val="24"/>
        </w:rPr>
        <w:t>i</w:t>
      </w:r>
      <w:r w:rsidRPr="009D0DC2">
        <w:rPr>
          <w:rFonts w:cs="Times New Roman" w:hAnsi="Times New Roman" w:ascii="Times New Roman"/>
          <w:sz w:val="24"/>
          <w:szCs w:val="24"/>
        </w:rPr>
        <w:t xml:space="preserve"> su</w:t>
      </w:r>
      <w:r>
        <w:rPr>
          <w:rFonts w:cs="Times New Roman" w:hAnsi="Times New Roman" w:ascii="Times New Roman"/>
          <w:sz w:val="24"/>
          <w:szCs w:val="24"/>
        </w:rPr>
        <w:t>dac</w:t>
      </w:r>
      <w:r w:rsidRPr="009D0DC2">
        <w:rPr>
          <w:rFonts w:cs="Times New Roman" w:hAnsi="Times New Roman" w:ascii="Times New Roman"/>
          <w:sz w:val="24"/>
          <w:szCs w:val="24"/>
        </w:rPr>
        <w:t>:</w:t>
      </w:r>
    </w:p>
    <w:p w:rsidRDefault="007E05F6" w:rsidP="007E05F6" w:rsidR="007E05F6">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7E05F6" w:rsidP="007E05F6" w:rsidR="007E05F6"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085F7B">
        <w:rPr>
          <w:rFonts w:cs="Times New Roman" w:hAnsi="Times New Roman" w:ascii="Times New Roman"/>
          <w:sz w:val="24"/>
          <w:szCs w:val="24"/>
        </w:rPr>
        <w:t>, v.r.</w:t>
      </w:r>
      <w:r w:rsidRPr="009D0DC2">
        <w:rPr>
          <w:rFonts w:cs="Times New Roman" w:hAnsi="Times New Roman" w:ascii="Times New Roman"/>
          <w:sz w:val="24"/>
          <w:szCs w:val="24"/>
        </w:rPr>
        <w:tab/>
      </w:r>
      <w:r w:rsidRPr="009D0DC2">
        <w:rPr>
          <w:rFonts w:cs="Times New Roman" w:hAnsi="Times New Roman" w:ascii="Times New Roman"/>
          <w:sz w:val="24"/>
          <w:szCs w:val="24"/>
        </w:rPr>
        <w:tab/>
      </w:r>
    </w:p>
    <w:p w:rsidRDefault="007E05F6" w:rsidP="007E05F6" w:rsidR="007E05F6" w:rsidRPr="009D0DC2">
      <w:pPr>
        <w:spacing w:lineRule="auto" w:line="240" w:after="0"/>
        <w:rPr>
          <w:rFonts w:cs="Times New Roman" w:hAnsi="Times New Roman" w:ascii="Times New Roman"/>
          <w:sz w:val="24"/>
          <w:szCs w:val="24"/>
        </w:rPr>
      </w:pPr>
    </w:p>
    <w:p w:rsidRDefault="007E05F6" w:rsidP="007E05F6" w:rsidR="007E05F6">
      <w:pPr>
        <w:spacing w:lineRule="auto" w:line="240" w:after="0"/>
        <w:rPr>
          <w:rFonts w:cs="Times New Roman" w:hAnsi="Times New Roman" w:ascii="Times New Roman"/>
          <w:sz w:val="24"/>
          <w:szCs w:val="24"/>
        </w:rPr>
      </w:pPr>
    </w:p>
    <w:p w:rsidRDefault="007E05F6" w:rsidP="007E05F6" w:rsidR="007E05F6">
      <w:pPr>
        <w:spacing w:lineRule="auto" w:line="240" w:after="0"/>
        <w:rPr>
          <w:rFonts w:cs="Times New Roman" w:hAnsi="Times New Roman" w:ascii="Times New Roman"/>
          <w:sz w:val="24"/>
          <w:szCs w:val="24"/>
        </w:rPr>
      </w:pPr>
    </w:p>
    <w:p w:rsidRDefault="007E05F6" w:rsidP="007E05F6" w:rsidR="007E05F6">
      <w:pPr>
        <w:spacing w:lineRule="auto" w:line="240" w:after="0"/>
        <w:rPr>
          <w:rFonts w:cs="Times New Roman" w:hAnsi="Times New Roman" w:ascii="Times New Roman"/>
          <w:sz w:val="24"/>
          <w:szCs w:val="24"/>
        </w:rPr>
      </w:pPr>
    </w:p>
    <w:p w:rsidRDefault="007E05F6" w:rsidP="007E05F6" w:rsidR="007E05F6" w:rsidRPr="009D0DC2">
      <w:pPr>
        <w:spacing w:lineRule="auto" w:line="240" w:after="0"/>
        <w:rPr>
          <w:rFonts w:cs="Times New Roman" w:hAnsi="Times New Roman" w:ascii="Times New Roman"/>
          <w:sz w:val="24"/>
          <w:szCs w:val="24"/>
        </w:rPr>
      </w:pPr>
    </w:p>
    <w:p w:rsidRDefault="007E05F6" w:rsidP="007E05F6" w:rsidR="007E05F6"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7E05F6" w:rsidP="007E05F6" w:rsidR="007E05F6"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Pr="00084468">
        <w:rPr>
          <w:rFonts w:cs="Times New Roman" w:hAnsi="Times New Roman" w:ascii="Times New Roman"/>
          <w:sz w:val="24"/>
          <w:szCs w:val="24"/>
        </w:rPr>
        <w:t>dostave, a dostava se smatra obavljenom istekom osmoga dana od dana objave pismena na mrežnoj stranici e-Oglasna ploča sudova (čl. 12. SZ-a).</w:t>
      </w:r>
      <w:r>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7E05F6" w:rsidP="007E05F6" w:rsidR="007E05F6" w:rsidRPr="009D0DC2">
      <w:pPr>
        <w:spacing w:lineRule="auto" w:line="240" w:after="0"/>
        <w:jc w:val="both"/>
        <w:rPr>
          <w:rFonts w:cs="Times New Roman" w:hAnsi="Times New Roman" w:ascii="Times New Roman"/>
          <w:sz w:val="24"/>
          <w:szCs w:val="24"/>
        </w:rPr>
      </w:pPr>
    </w:p>
    <w:p w:rsidRDefault="007E05F6" w:rsidP="007E05F6" w:rsidR="007E05F6"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7E05F6" w:rsidP="007E05F6" w:rsidR="007E05F6"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xml:space="preserve">- e-oglasna ploča (8 dana) </w:t>
      </w:r>
    </w:p>
    <w:p w:rsidRDefault="007E05F6" w:rsidP="007E05F6" w:rsidR="00C7041C">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xml:space="preserve">- ranijem stečajnom upravitelju </w:t>
      </w:r>
      <w:r w:rsidR="00C7041C" w:rsidRPr="00C7041C">
        <w:rPr>
          <w:rFonts w:cs="Times New Roman" w:hAnsi="Times New Roman" w:ascii="Times New Roman"/>
          <w:sz w:val="24"/>
          <w:szCs w:val="24"/>
        </w:rPr>
        <w:t>Igor</w:t>
      </w:r>
      <w:r w:rsidR="00C7041C">
        <w:rPr>
          <w:rFonts w:cs="Times New Roman" w:hAnsi="Times New Roman" w:ascii="Times New Roman"/>
          <w:sz w:val="24"/>
          <w:szCs w:val="24"/>
        </w:rPr>
        <w:t>u</w:t>
      </w:r>
      <w:r w:rsidR="00C7041C" w:rsidRPr="00C7041C">
        <w:rPr>
          <w:rFonts w:cs="Times New Roman" w:hAnsi="Times New Roman" w:ascii="Times New Roman"/>
          <w:sz w:val="24"/>
          <w:szCs w:val="24"/>
        </w:rPr>
        <w:t xml:space="preserve"> Lukačić</w:t>
      </w:r>
      <w:r w:rsidR="00C7041C">
        <w:rPr>
          <w:rFonts w:cs="Times New Roman" w:hAnsi="Times New Roman" w:ascii="Times New Roman"/>
          <w:sz w:val="24"/>
          <w:szCs w:val="24"/>
        </w:rPr>
        <w:t>u</w:t>
      </w:r>
      <w:r w:rsidR="00C7041C" w:rsidRPr="00C7041C">
        <w:rPr>
          <w:rFonts w:cs="Times New Roman" w:hAnsi="Times New Roman" w:ascii="Times New Roman"/>
          <w:sz w:val="24"/>
          <w:szCs w:val="24"/>
        </w:rPr>
        <w:t xml:space="preserve"> iz Zagreba, VII. Požarinje 2 A </w:t>
      </w:r>
    </w:p>
    <w:p w:rsidRDefault="007E05F6" w:rsidP="007E05F6" w:rsidR="00C7041C">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xml:space="preserve">- stečajnom upravitelju </w:t>
      </w:r>
      <w:r w:rsidR="00C7041C" w:rsidRPr="00C7041C">
        <w:rPr>
          <w:rFonts w:cs="Times New Roman" w:hAnsi="Times New Roman" w:ascii="Times New Roman"/>
          <w:sz w:val="24"/>
          <w:szCs w:val="24"/>
        </w:rPr>
        <w:t>Bogdan</w:t>
      </w:r>
      <w:r w:rsidR="00C7041C">
        <w:rPr>
          <w:rFonts w:cs="Times New Roman" w:hAnsi="Times New Roman" w:ascii="Times New Roman"/>
          <w:sz w:val="24"/>
          <w:szCs w:val="24"/>
        </w:rPr>
        <w:t>u</w:t>
      </w:r>
      <w:r w:rsidR="00C7041C" w:rsidRPr="00C7041C">
        <w:rPr>
          <w:rFonts w:cs="Times New Roman" w:hAnsi="Times New Roman" w:ascii="Times New Roman"/>
          <w:sz w:val="24"/>
          <w:szCs w:val="24"/>
        </w:rPr>
        <w:t xml:space="preserve"> Veselinović</w:t>
      </w:r>
      <w:r w:rsidR="00C7041C">
        <w:rPr>
          <w:rFonts w:cs="Times New Roman" w:hAnsi="Times New Roman" w:ascii="Times New Roman"/>
          <w:sz w:val="24"/>
          <w:szCs w:val="24"/>
        </w:rPr>
        <w:t>u</w:t>
      </w:r>
      <w:r w:rsidR="00C7041C" w:rsidRPr="00C7041C">
        <w:rPr>
          <w:rFonts w:cs="Times New Roman" w:hAnsi="Times New Roman" w:ascii="Times New Roman"/>
          <w:sz w:val="24"/>
          <w:szCs w:val="24"/>
        </w:rPr>
        <w:t xml:space="preserve"> iz Rijeke,  Marijana Stepčića 34</w:t>
      </w:r>
    </w:p>
    <w:p w:rsidRDefault="007E05F6" w:rsidP="007E05F6" w:rsidR="007E05F6"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sudski registar ovoga suda</w:t>
      </w:r>
    </w:p>
    <w:p w:rsidRDefault="007E05F6" w:rsidP="007E05F6" w:rsidR="007E05F6"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ŽDO Pula</w:t>
      </w:r>
    </w:p>
    <w:p w:rsidRDefault="007E05F6" w:rsidP="007E05F6" w:rsidR="007E05F6"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Porezna uprava, Ured u Pazinu</w:t>
      </w:r>
    </w:p>
    <w:p w:rsidRDefault="007E05F6" w:rsidP="007E05F6" w:rsidR="007E05F6" w:rsidRPr="005310B5">
      <w:pPr>
        <w:spacing w:lineRule="auto" w:line="240" w:after="0"/>
        <w:ind w:firstLine="708"/>
        <w:jc w:val="both"/>
        <w:rPr>
          <w:rFonts w:cs="Times New Roman" w:hAnsi="Times New Roman" w:ascii="Times New Roman"/>
          <w:sz w:val="24"/>
          <w:szCs w:val="24"/>
        </w:rPr>
      </w:pPr>
      <w:r w:rsidRPr="005310B5">
        <w:rPr>
          <w:rFonts w:cs="Times New Roman" w:hAnsi="Times New Roman" w:ascii="Times New Roman"/>
          <w:sz w:val="24"/>
          <w:szCs w:val="24"/>
        </w:rPr>
        <w:t>- FINA Rijeka</w:t>
      </w:r>
    </w:p>
    <w:p w:rsidRDefault="007E05F6" w:rsidP="007E05F6" w:rsidR="007E05F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C7041C">
        <w:rPr>
          <w:rFonts w:cs="Times New Roman" w:hAnsi="Times New Roman" w:ascii="Times New Roman"/>
          <w:sz w:val="24"/>
          <w:szCs w:val="24"/>
        </w:rPr>
        <w:t xml:space="preserve"> </w:t>
      </w:r>
      <w:r w:rsidR="00C7041C" w:rsidRPr="00C7041C">
        <w:rPr>
          <w:rFonts w:cs="Times New Roman" w:hAnsi="Times New Roman" w:ascii="Times New Roman"/>
          <w:sz w:val="24"/>
          <w:szCs w:val="24"/>
        </w:rPr>
        <w:t>Policijskoj upravi istarskoj, Sektor upravnih i inspekcijskih poslova, Služba za upravne poslove</w:t>
      </w:r>
    </w:p>
    <w:p w:rsidRDefault="007E05F6" w:rsidP="007E05F6" w:rsidR="007E05F6">
      <w:pPr>
        <w:spacing w:lineRule="auto" w:line="240" w:after="0"/>
        <w:ind w:firstLine="708"/>
        <w:jc w:val="both"/>
        <w:rPr>
          <w:rFonts w:cs="Times New Roman" w:hAnsi="Times New Roman" w:ascii="Times New Roman"/>
          <w:sz w:val="24"/>
          <w:szCs w:val="24"/>
        </w:rPr>
      </w:pPr>
    </w:p>
    <w:p w:rsidRDefault="007E05F6" w:rsidP="007E05F6" w:rsidR="007E05F6">
      <w:pPr>
        <w:spacing w:lineRule="auto" w:line="240" w:after="0"/>
        <w:ind w:firstLine="708"/>
        <w:rPr>
          <w:rFonts w:cs="Times New Roman" w:hAnsi="Times New Roman" w:ascii="Times New Roman"/>
          <w:sz w:val="24"/>
          <w:szCs w:val="24"/>
        </w:rPr>
      </w:pPr>
    </w:p>
    <w:p w:rsidRDefault="007E05F6" w:rsidP="007E05F6" w:rsidR="007E05F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Pr>
          <w:rFonts w:cs="Times New Roman" w:hAnsi="Times New Roman" w:ascii="Times New Roman"/>
          <w:sz w:val="24"/>
          <w:szCs w:val="24"/>
          <w:u w:val="single"/>
        </w:rPr>
        <w:t>0</w:t>
      </w:r>
      <w:r w:rsidR="00C7041C">
        <w:rPr>
          <w:rFonts w:cs="Times New Roman" w:hAnsi="Times New Roman" w:ascii="Times New Roman"/>
          <w:sz w:val="24"/>
          <w:szCs w:val="24"/>
          <w:u w:val="single"/>
        </w:rPr>
        <w:t>5</w:t>
      </w:r>
      <w:r>
        <w:rPr>
          <w:rFonts w:cs="Times New Roman" w:hAnsi="Times New Roman" w:ascii="Times New Roman"/>
          <w:sz w:val="24"/>
          <w:szCs w:val="24"/>
          <w:u w:val="single"/>
        </w:rPr>
        <w:t>.</w:t>
      </w:r>
      <w:r w:rsidR="00C7041C">
        <w:rPr>
          <w:rFonts w:cs="Times New Roman" w:hAnsi="Times New Roman" w:ascii="Times New Roman"/>
          <w:sz w:val="24"/>
          <w:szCs w:val="24"/>
          <w:u w:val="single"/>
        </w:rPr>
        <w:t>12</w:t>
      </w:r>
      <w:r w:rsidRPr="00926191">
        <w:rPr>
          <w:rFonts w:cs="Times New Roman" w:hAnsi="Times New Roman" w:ascii="Times New Roman"/>
          <w:sz w:val="24"/>
          <w:szCs w:val="24"/>
          <w:u w:val="single"/>
        </w:rPr>
        <w:t>.201</w:t>
      </w:r>
      <w:r>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7E05F6" w:rsidP="007E05F6" w:rsidR="007E05F6" w:rsidRPr="00926191">
      <w:pPr>
        <w:spacing w:lineRule="auto" w:line="240" w:after="0"/>
        <w:jc w:val="both"/>
        <w:rPr>
          <w:rFonts w:cs="Times New Roman" w:hAnsi="Times New Roman" w:ascii="Times New Roman"/>
          <w:sz w:val="24"/>
          <w:szCs w:val="24"/>
        </w:rPr>
      </w:pPr>
    </w:p>
    <w:p w:rsidRDefault="003C39AE" w:rsidP="007E05F6" w:rsidR="003C39AE" w:rsidRPr="009D0DC2">
      <w:pPr>
        <w:spacing w:lineRule="auto" w:line="240" w:after="0"/>
        <w:jc w:val="both"/>
        <w:rPr>
          <w:rFonts w:cs="Times New Roman" w:hAnsi="Times New Roman" w:ascii="Times New Roman"/>
          <w:sz w:val="24"/>
          <w:szCs w:val="24"/>
        </w:rPr>
      </w:pPr>
    </w:p>
    <w:sectPr w:rsidSect="009E799A" w:rsidR="003C39AE" w:rsidRPr="009D0DC2">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D58" w:rsidP="002C642A" w:rsidR="003D4D58">
      <w:pPr>
        <w:spacing w:lineRule="auto" w:line="240" w:after="0"/>
      </w:pPr>
      <w:r>
        <w:separator/>
      </w:r>
    </w:p>
  </w:endnote>
  <w:endnote w:id="0" w:type="continuationSeparator">
    <w:p w:rsidRDefault="003D4D58" w:rsidP="002C642A" w:rsidR="003D4D5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D58" w:rsidP="002C642A" w:rsidR="003D4D58">
      <w:pPr>
        <w:spacing w:lineRule="auto" w:line="240" w:after="0"/>
      </w:pPr>
      <w:r>
        <w:separator/>
      </w:r>
    </w:p>
  </w:footnote>
  <w:footnote w:id="0" w:type="continuationSeparator">
    <w:p w:rsidRDefault="003D4D58" w:rsidP="002C642A" w:rsidR="003D4D5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9464964"/>
      <w:docPartObj>
        <w:docPartGallery w:val="Page Numbers (Top of Page)"/>
        <w:docPartUnique/>
      </w:docPartObj>
    </w:sdtPr>
    <w:sdtEndPr/>
    <w:sdtContent>
      <w:p w:rsidRDefault="009E799A" w:rsidP="009E799A" w:rsidR="009E799A">
        <w:pPr>
          <w:pStyle w:val="Zaglavlje"/>
          <w:ind w:firstLine="4536"/>
        </w:pPr>
        <w:r>
          <w:fldChar w:fldCharType="begin"/>
        </w:r>
        <w:r>
          <w:instrText>PAGE   \* MERGEFORMAT</w:instrText>
        </w:r>
        <w:r>
          <w:fldChar w:fldCharType="separate"/>
        </w:r>
        <w:r w:rsidR="00085F7B">
          <w:rPr>
            <w:noProof/>
          </w:rPr>
          <w:t>3</w:t>
        </w:r>
        <w:r>
          <w:fldChar w:fldCharType="end"/>
        </w:r>
        <w:r>
          <w:t xml:space="preserve"> </w:t>
        </w:r>
        <w:r>
          <w:tab/>
        </w:r>
        <w:r>
          <w:rPr>
            <w:rFonts w:cs="Times New Roman" w:hAnsi="Times New Roman" w:ascii="Times New Roman"/>
            <w:sz w:val="24"/>
            <w:szCs w:val="24"/>
          </w:rPr>
          <w:t>10 St-540</w:t>
        </w:r>
        <w:r w:rsidRPr="00873574">
          <w:rPr>
            <w:rFonts w:cs="Times New Roman" w:hAnsi="Times New Roman" w:ascii="Times New Roman"/>
            <w:sz w:val="24"/>
            <w:szCs w:val="24"/>
          </w:rPr>
          <w:t>/</w:t>
        </w:r>
        <w:r>
          <w:rPr>
            <w:rFonts w:cs="Times New Roman" w:hAnsi="Times New Roman" w:ascii="Times New Roman"/>
            <w:sz w:val="24"/>
            <w:szCs w:val="24"/>
          </w:rPr>
          <w:t>20</w:t>
        </w:r>
        <w:r w:rsidRPr="00873574">
          <w:rPr>
            <w:rFonts w:cs="Times New Roman" w:hAnsi="Times New Roman" w:ascii="Times New Roman"/>
            <w:sz w:val="24"/>
            <w:szCs w:val="24"/>
          </w:rPr>
          <w:t>1</w:t>
        </w:r>
        <w:r>
          <w:rPr>
            <w:rFonts w:cs="Times New Roman" w:hAnsi="Times New Roman" w:ascii="Times New Roman"/>
            <w:sz w:val="24"/>
            <w:szCs w:val="24"/>
          </w:rPr>
          <w:t>7</w:t>
        </w:r>
        <w:r w:rsidRPr="00873574">
          <w:rPr>
            <w:rFonts w:cs="Times New Roman" w:hAnsi="Times New Roman" w:ascii="Times New Roman"/>
            <w:sz w:val="24"/>
            <w:szCs w:val="24"/>
          </w:rPr>
          <w:t xml:space="preserve"> -</w:t>
        </w:r>
        <w:r>
          <w:rPr>
            <w:rFonts w:cs="Times New Roman" w:hAnsi="Times New Roman" w:ascii="Times New Roman"/>
            <w:sz w:val="24"/>
            <w:szCs w:val="24"/>
          </w:rPr>
          <w:t>7</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FE71FD">
      <w:rPr>
        <w:rFonts w:cs="Times New Roman" w:hAnsi="Times New Roman" w:ascii="Times New Roman"/>
        <w:sz w:val="24"/>
        <w:szCs w:val="24"/>
      </w:rPr>
      <w:t>10 St-</w:t>
    </w:r>
    <w:r w:rsidR="00DA3DD9">
      <w:rPr>
        <w:rFonts w:cs="Times New Roman" w:hAnsi="Times New Roman" w:ascii="Times New Roman"/>
        <w:sz w:val="24"/>
        <w:szCs w:val="24"/>
      </w:rPr>
      <w:t>540</w:t>
    </w:r>
    <w:r w:rsidRPr="00873574">
      <w:rPr>
        <w:rFonts w:cs="Times New Roman" w:hAnsi="Times New Roman" w:ascii="Times New Roman"/>
        <w:sz w:val="24"/>
        <w:szCs w:val="24"/>
      </w:rPr>
      <w:t>/</w:t>
    </w:r>
    <w:r w:rsidR="00423D10">
      <w:rPr>
        <w:rFonts w:cs="Times New Roman" w:hAnsi="Times New Roman" w:ascii="Times New Roman"/>
        <w:sz w:val="24"/>
        <w:szCs w:val="24"/>
      </w:rPr>
      <w:t>20</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DA3DD9">
      <w:rPr>
        <w:rFonts w:cs="Times New Roman" w:hAnsi="Times New Roman" w:ascii="Times New Roman"/>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85F7B"/>
    <w:rsid w:val="001542FF"/>
    <w:rsid w:val="00192FFB"/>
    <w:rsid w:val="00194B88"/>
    <w:rsid w:val="001B361D"/>
    <w:rsid w:val="001D3E1B"/>
    <w:rsid w:val="001D63B5"/>
    <w:rsid w:val="001F60C0"/>
    <w:rsid w:val="00200E38"/>
    <w:rsid w:val="002070EC"/>
    <w:rsid w:val="0025278A"/>
    <w:rsid w:val="002772AC"/>
    <w:rsid w:val="0028094A"/>
    <w:rsid w:val="00287C83"/>
    <w:rsid w:val="00293334"/>
    <w:rsid w:val="002C642A"/>
    <w:rsid w:val="002E367F"/>
    <w:rsid w:val="00335427"/>
    <w:rsid w:val="0037402F"/>
    <w:rsid w:val="003C39AE"/>
    <w:rsid w:val="003D4D58"/>
    <w:rsid w:val="003E39D1"/>
    <w:rsid w:val="00400A88"/>
    <w:rsid w:val="00405FE5"/>
    <w:rsid w:val="00423D10"/>
    <w:rsid w:val="00434AF3"/>
    <w:rsid w:val="0044379E"/>
    <w:rsid w:val="00462CB5"/>
    <w:rsid w:val="00473C45"/>
    <w:rsid w:val="004C5D1D"/>
    <w:rsid w:val="004E2538"/>
    <w:rsid w:val="004E7E4B"/>
    <w:rsid w:val="00577454"/>
    <w:rsid w:val="00585F72"/>
    <w:rsid w:val="005A58D4"/>
    <w:rsid w:val="005B0D43"/>
    <w:rsid w:val="005C54A5"/>
    <w:rsid w:val="00617C08"/>
    <w:rsid w:val="00635406"/>
    <w:rsid w:val="00650753"/>
    <w:rsid w:val="00665012"/>
    <w:rsid w:val="006E34CB"/>
    <w:rsid w:val="00722793"/>
    <w:rsid w:val="00773038"/>
    <w:rsid w:val="00792FDB"/>
    <w:rsid w:val="007A1E56"/>
    <w:rsid w:val="007A1E66"/>
    <w:rsid w:val="007D4214"/>
    <w:rsid w:val="007E05F6"/>
    <w:rsid w:val="007E3927"/>
    <w:rsid w:val="00867F2D"/>
    <w:rsid w:val="00873574"/>
    <w:rsid w:val="00890600"/>
    <w:rsid w:val="008C3AF9"/>
    <w:rsid w:val="00926191"/>
    <w:rsid w:val="00930E95"/>
    <w:rsid w:val="00931CC3"/>
    <w:rsid w:val="009D0DC2"/>
    <w:rsid w:val="009E799A"/>
    <w:rsid w:val="00A63A4F"/>
    <w:rsid w:val="00A763DF"/>
    <w:rsid w:val="00BA0EA9"/>
    <w:rsid w:val="00BB3B72"/>
    <w:rsid w:val="00BB6AB9"/>
    <w:rsid w:val="00C079AB"/>
    <w:rsid w:val="00C30577"/>
    <w:rsid w:val="00C7041C"/>
    <w:rsid w:val="00C83175"/>
    <w:rsid w:val="00C842C9"/>
    <w:rsid w:val="00C861A1"/>
    <w:rsid w:val="00C94E74"/>
    <w:rsid w:val="00C94ED3"/>
    <w:rsid w:val="00CC2285"/>
    <w:rsid w:val="00CD3BEC"/>
    <w:rsid w:val="00D06F19"/>
    <w:rsid w:val="00D41B07"/>
    <w:rsid w:val="00D67036"/>
    <w:rsid w:val="00D73F08"/>
    <w:rsid w:val="00D80872"/>
    <w:rsid w:val="00D9231F"/>
    <w:rsid w:val="00DA0493"/>
    <w:rsid w:val="00DA3DD9"/>
    <w:rsid w:val="00DB383B"/>
    <w:rsid w:val="00E106E9"/>
    <w:rsid w:val="00E40C36"/>
    <w:rsid w:val="00E8472E"/>
    <w:rsid w:val="00EC1629"/>
    <w:rsid w:val="00EC62A4"/>
    <w:rsid w:val="00F1214B"/>
    <w:rsid w:val="00F82C41"/>
    <w:rsid w:val="00FD37AC"/>
    <w:rsid w:val="00FD611B"/>
    <w:rsid w:val="00FE1FAC"/>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85F7B"/>
    <w:rPr>
      <w:color w:val="808080"/>
      <w:bdr w:space="0" w:sz="0" w:color="auto" w:val="none"/>
      <w:shd w:fill="auto" w:color="auto" w:val="clear"/>
    </w:rPr>
  </w:style>
  <w:style w:customStyle="true" w:styleId="eSPISCCParagraphDefaultFont" w:type="character">
    <w:name w:val="eSPIS_CC_Paragraph Default Font"/>
    <w:basedOn w:val="Zadanifontodlomka"/>
    <w:rsid w:val="00085F7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85F7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5F7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5F7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85F7B"/>
    <w:rPr>
      <w:color w:val="808080"/>
      <w:bdr w:color="auto" w:space="0" w:sz="0" w:val="none"/>
      <w:shd w:color="auto" w:fill="auto" w:val="clear"/>
    </w:rPr>
  </w:style>
  <w:style w:customStyle="1" w:styleId="eSPISCCParagraphDefaultFont" w:type="character">
    <w:name w:val="eSPIS_CC_Paragraph Default Font"/>
    <w:basedOn w:val="Zadanifontodlomka"/>
    <w:rsid w:val="00085F7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85F7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5F7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5F7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MAGUS d.o.o. NOVIGRAD</izvorni_sadrzaj>
    <derivirana_varijabla naziv="DomainObject.Predmet.ProtustrankaFormated_1">  MAGUS d.o.o. NOVIGRAD</derivirana_varijabla>
  </DomainObject.Predmet.ProtustrankaFormated>
  <DomainObject.Predmet.ProtustrankaFormatedOIB>
    <izvorni_sadrzaj>  MAGUS d.o.o. NOVIGRAD, OIB 49037820234</izvorni_sadrzaj>
    <derivirana_varijabla naziv="DomainObject.Predmet.ProtustrankaFormatedOIB_1">  MAGUS d.o.o. NOVIGRAD, OIB 49037820234</derivirana_varijabla>
  </DomainObject.Predmet.ProtustrankaFormatedOIB>
  <DomainObject.Predmet.ProtustrankaFormatedWithAdress>
    <izvorni_sadrzaj> MAGUS d.o.o. NOVIGRAD, Sv. Antona 15, 52466 Novigrad</izvorni_sadrzaj>
    <derivirana_varijabla naziv="DomainObject.Predmet.ProtustrankaFormatedWithAdress_1"> MAGUS d.o.o. NOVIGRAD, Sv. Antona 15, 52466 Novigrad</derivirana_varijabla>
  </DomainObject.Predmet.ProtustrankaFormatedWithAdress>
  <DomainObject.Predmet.ProtustrankaFormatedWithAdressOIB>
    <izvorni_sadrzaj> MAGUS d.o.o. NOVIGRAD, OIB 49037820234, Sv. Antona 15, 52466 Novigrad</izvorni_sadrzaj>
    <derivirana_varijabla naziv="DomainObject.Predmet.ProtustrankaFormatedWithAdressOIB_1"> MAGUS d.o.o. NOVIGRAD, OIB 49037820234, Sv. Antona 15, 52466 Novigrad</derivirana_varijabla>
  </DomainObject.Predmet.ProtustrankaFormatedWithAdressOIB>
  <DomainObject.Predmet.ProtustrankaWithAdress>
    <izvorni_sadrzaj>MAGUS d.o.o. NOVIGRAD Sv. Antona 15, 52466 Novigrad</izvorni_sadrzaj>
    <derivirana_varijabla naziv="DomainObject.Predmet.ProtustrankaWithAdress_1">MAGUS d.o.o. NOVIGRAD Sv. Antona 15, 52466 Novigrad</derivirana_varijabla>
  </DomainObject.Predmet.ProtustrankaWithAdress>
  <DomainObject.Predmet.ProtustrankaWithAdressOIB>
    <izvorni_sadrzaj>MAGUS d.o.o. NOVIGRAD, OIB 49037820234, Sv. Antona 15, 52466 Novigrad</izvorni_sadrzaj>
    <derivirana_varijabla naziv="DomainObject.Predmet.ProtustrankaWithAdressOIB_1">MAGUS d.o.o. NOVIGRAD, OIB 49037820234, Sv. Antona 15, 52466 Novigrad</derivirana_varijabla>
  </DomainObject.Predmet.ProtustrankaWithAdressOIB>
  <DomainObject.Predmet.ProtustrankaNazivFormated>
    <izvorni_sadrzaj>MAGUS d.o.o. NOVIGRAD</izvorni_sadrzaj>
    <derivirana_varijabla naziv="DomainObject.Predmet.ProtustrankaNazivFormated_1">MAGUS d.o.o. NOVIGRAD</derivirana_varijabla>
  </DomainObject.Predmet.ProtustrankaNazivFormated>
  <DomainObject.Predmet.ProtustrankaNazivFormatedOIB>
    <izvorni_sadrzaj>MAGUS d.o.o. NOVIGRAD, OIB 49037820234</izvorni_sadrzaj>
    <derivirana_varijabla naziv="DomainObject.Predmet.ProtustrankaNazivFormatedOIB_1">MAGUS d.o.o. NOVIGRAD, OIB 49037820234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Igor Lukačić</izvorni_sadrzaj>
    <derivirana_varijabla naziv="DomainObject.Predmet.StrankaFormated_1">  Stečajni upravitelj Igor Lukačić</derivirana_varijabla>
  </DomainObject.Predmet.StrankaFormated>
  <DomainObject.Predmet.StrankaFormatedOIB>
    <izvorni_sadrzaj>  Stečajni upravitelj Igor Lukačić, OIB 30664221643</izvorni_sadrzaj>
    <derivirana_varijabla naziv="DomainObject.Predmet.StrankaFormatedOIB_1">  Stečajni upravitelj Igor Lukačić, OIB 30664221643</derivirana_varijabla>
  </DomainObject.Predmet.StrankaFormatedOIB>
  <DomainObject.Predmet.StrankaFormatedWithAdress>
    <izvorni_sadrzaj> Stečajni upravitelj Igor Lukačić, 7. Požarinje 2A, 10000 Zagreb</izvorni_sadrzaj>
    <derivirana_varijabla naziv="DomainObject.Predmet.StrankaFormatedWithAdress_1"> Stečajni upravitelj Igor Lukačić, 7. Požarinje 2A, 10000 Zagreb</derivirana_varijabla>
  </DomainObject.Predmet.StrankaFormatedWithAdress>
  <DomainObject.Predmet.StrankaFormatedWithAdressOIB>
    <izvorni_sadrzaj> Stečajni upravitelj Igor Lukačić, OIB 30664221643, 7. Požarinje 2A, 10000 Zagreb</izvorni_sadrzaj>
    <derivirana_varijabla naziv="DomainObject.Predmet.StrankaFormatedWithAdressOIB_1"> Stečajni upravitelj Igor Lukačić, OIB 30664221643, 7. Požarinje 2A, 10000 Zagreb</derivirana_varijabla>
  </DomainObject.Predmet.StrankaFormatedWithAdressOIB>
  <DomainObject.Predmet.StrankaWithAdress>
    <izvorni_sadrzaj>Stečajni upravitelj Igor Lukačić 7. Požarinje 2A,10000 Zagreb</izvorni_sadrzaj>
    <derivirana_varijabla naziv="DomainObject.Predmet.StrankaWithAdress_1">Stečajni upravitelj Igor Lukačić 7. Požarinje 2A,10000 Zagreb</derivirana_varijabla>
  </DomainObject.Predmet.StrankaWithAdress>
  <DomainObject.Predmet.StrankaWithAdressOIB>
    <izvorni_sadrzaj>Stečajni upravitelj Igor Lukačić, OIB 30664221643, 7. Požarinje 2A,10000 Zagreb</izvorni_sadrzaj>
    <derivirana_varijabla naziv="DomainObject.Predmet.StrankaWithAdressOIB_1">Stečajni upravitelj Igor Lukačić, OIB 30664221643, 7. Požarinje 2A,10000 Zagreb</derivirana_varijabla>
  </DomainObject.Predmet.StrankaWithAdressOIB>
  <DomainObject.Predmet.StrankaNazivFormated>
    <izvorni_sadrzaj>Stečajni upravitelj Igor Lukačić</izvorni_sadrzaj>
    <derivirana_varijabla naziv="DomainObject.Predmet.StrankaNazivFormated_1">Stečajni upravitelj Igor Lukačić</derivirana_varijabla>
  </DomainObject.Predmet.StrankaNazivFormated>
  <DomainObject.Predmet.StrankaNazivFormatedOIB>
    <izvorni_sadrzaj>Stečajni upravitelj Igor Lukačić, OIB 30664221643</izvorni_sadrzaj>
    <derivirana_varijabla naziv="DomainObject.Predmet.StrankaNazivFormatedOIB_1">Stečajni upravitelj Igor Lukačić, OIB 30664221643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6283.39</izvorni_sadrzaj>
    <derivirana_varijabla naziv="DomainObject.Predmet.TrenutnaVrijednost_1">6283.39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Igor Lukačić</item>
    </izvorni_sadrzaj>
    <derivirana_varijabla naziv="DomainObject.Predmet.StrankaListFormated_1">
      <item>Stečajni upravitelj Igor Lukačić</item>
    </derivirana_varijabla>
  </DomainObject.Predmet.StrankaListFormated>
  <DomainObject.Predmet.StrankaListFormatedOIB>
    <izvorni_sadrzaj>
      <item>Stečajni upravitelj Igor Lukačić, OIB 30664221643</item>
    </izvorni_sadrzaj>
    <derivirana_varijabla naziv="DomainObject.Predmet.StrankaListFormatedOIB_1">
      <item>Stečajni upravitelj Igor Lukačić, OIB 30664221643</item>
    </derivirana_varijabla>
  </DomainObject.Predmet.StrankaListFormatedOIB>
  <DomainObject.Predmet.StrankaListFormatedWithAdress>
    <izvorni_sadrzaj>
      <item>Stečajni upravitelj Igor Lukačić, 7. Požarinje 2A, 10000 Zagreb</item>
    </izvorni_sadrzaj>
    <derivirana_varijabla naziv="DomainObject.Predmet.StrankaListFormatedWithAdress_1">
      <item>Stečajni upravitelj Igor Lukačić, 7. Požarinje 2A, 10000 Zagreb</item>
    </derivirana_varijabla>
  </DomainObject.Predmet.StrankaListFormatedWithAdress>
  <DomainObject.Predmet.StrankaListFormatedWithAdressOIB>
    <izvorni_sadrzaj>
      <item>Stečajni upravitelj Igor Lukačić, OIB 30664221643, 7. Požarinje 2A, 10000 Zagreb</item>
    </izvorni_sadrzaj>
    <derivirana_varijabla naziv="DomainObject.Predmet.StrankaListFormatedWithAdressOIB_1">
      <item>Stečajni upravitelj Igor Lukačić, OIB 30664221643, 7. Požarinje 2A, 10000 Zagreb</item>
    </derivirana_varijabla>
  </DomainObject.Predmet.StrankaListFormatedWithAdressOIB>
  <DomainObject.Predmet.StrankaListNazivFormated>
    <izvorni_sadrzaj>
      <item>Stečajni upravitelj Igor Lukačić</item>
    </izvorni_sadrzaj>
    <derivirana_varijabla naziv="DomainObject.Predmet.StrankaListNazivFormated_1">
      <item>Stečajni upravitelj Igor Lukačić</item>
    </derivirana_varijabla>
  </DomainObject.Predmet.StrankaListNazivFormated>
  <DomainObject.Predmet.StrankaListNazivFormatedOIB>
    <izvorni_sadrzaj>
      <item>Stečajni upravitelj Igor Lukačić, OIB 30664221643</item>
    </izvorni_sadrzaj>
    <derivirana_varijabla naziv="DomainObject.Predmet.StrankaListNazivFormatedOIB_1">
      <item>Stečajni upravitelj Igor Lukačić, OIB 30664221643</item>
    </derivirana_varijabla>
  </DomainObject.Predmet.StrankaListNazivFormatedOIB>
  <DomainObject.Predmet.ProtuStrankaListFormated>
    <izvorni_sadrzaj>
      <item>MAGUS d.o.o. NOVIGRAD</item>
    </izvorni_sadrzaj>
    <derivirana_varijabla naziv="DomainObject.Predmet.ProtuStrankaListFormated_1">
      <item>MAGUS d.o.o. NOVIGRAD</item>
    </derivirana_varijabla>
  </DomainObject.Predmet.ProtuStrankaListFormated>
  <DomainObject.Predmet.ProtuStrankaListFormatedOIB>
    <izvorni_sadrzaj>
      <item>MAGUS d.o.o. NOVIGRAD, OIB 49037820234</item>
    </izvorni_sadrzaj>
    <derivirana_varijabla naziv="DomainObject.Predmet.ProtuStrankaListFormatedOIB_1">
      <item>MAGUS d.o.o. NOVIGRAD, OIB 49037820234</item>
    </derivirana_varijabla>
  </DomainObject.Predmet.ProtuStrankaListFormatedOIB>
  <DomainObject.Predmet.ProtuStrankaListFormatedWithAdress>
    <izvorni_sadrzaj>
      <item>MAGUS d.o.o. NOVIGRAD, Sv. Antona 15, 52466 Novigrad</item>
    </izvorni_sadrzaj>
    <derivirana_varijabla naziv="DomainObject.Predmet.ProtuStrankaListFormatedWithAdress_1">
      <item>MAGUS d.o.o. NOVIGRAD, Sv. Antona 15, 52466 Novigrad</item>
    </derivirana_varijabla>
  </DomainObject.Predmet.ProtuStrankaListFormatedWithAdress>
  <DomainObject.Predmet.ProtuStrankaListFormatedWithAdressOIB>
    <izvorni_sadrzaj>
      <item>MAGUS d.o.o. NOVIGRAD, OIB 49037820234, Sv. Antona 15, 52466 Novigrad</item>
    </izvorni_sadrzaj>
    <derivirana_varijabla naziv="DomainObject.Predmet.ProtuStrankaListFormatedWithAdressOIB_1">
      <item>MAGUS d.o.o. NOVIGRAD, OIB 49037820234, Sv. Antona 15, 52466 Novigrad</item>
    </derivirana_varijabla>
  </DomainObject.Predmet.ProtuStrankaListFormatedWithAdressOIB>
  <DomainObject.Predmet.ProtuStrankaListNazivFormated>
    <izvorni_sadrzaj>
      <item>MAGUS d.o.o. NOVIGRAD</item>
    </izvorni_sadrzaj>
    <derivirana_varijabla naziv="DomainObject.Predmet.ProtuStrankaListNazivFormated_1">
      <item>MAGUS d.o.o. NOVIGRAD</item>
    </derivirana_varijabla>
  </DomainObject.Predmet.ProtuStrankaListNazivFormated>
  <DomainObject.Predmet.ProtuStrankaListNazivFormatedOIB>
    <izvorni_sadrzaj>
      <item>MAGUS d.o.o. NOVIGRAD, OIB 49037820234</item>
    </izvorni_sadrzaj>
    <derivirana_varijabla naziv="DomainObject.Predmet.ProtuStrankaListNazivFormatedOIB_1">
      <item>MAGUS d.o.o. NOVIGRAD, OIB 49037820234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Stečajni upravitelj Igor Lukačić</izvorni_sadrzaj>
    <derivirana_varijabla naziv="DomainObject.Predmet.StrankaIDrugi_1">Stečajni upravitelj Igor Lukačić</derivirana_varijabla>
  </DomainObject.Predmet.StrankaIDrugi>
  <DomainObject.Predmet.ProtustrankaIDrugi>
    <izvorni_sadrzaj>MAGUS d.o.o. NOVIGRAD</izvorni_sadrzaj>
    <derivirana_varijabla naziv="DomainObject.Predmet.ProtustrankaIDrugi_1">MAGUS d.o.o. NOVIGRAD</derivirana_varijabla>
  </DomainObject.Predmet.ProtustrankaIDrugi>
  <DomainObject.Predmet.StrankaIDrugiAdressOIB>
    <izvorni_sadrzaj>Stečajni upravitelj Igor Lukačić, OIB 30664221643, 7. Požarinje 2A, 10000 Zagreb</izvorni_sadrzaj>
    <derivirana_varijabla naziv="DomainObject.Predmet.StrankaIDrugiAdressOIB_1">Stečajni upravitelj Igor Lukačić, OIB 30664221643, 7. Požarinje 2A, 10000 Zagreb</derivirana_varijabla>
  </DomainObject.Predmet.StrankaIDrugiAdressOIB>
  <DomainObject.Predmet.ProtustrankaIDrugiAdressOIB>
    <izvorni_sadrzaj>MAGUS d.o.o. NOVIGRAD, OIB 49037820234, Sv. Antona 15, 52466 Novigrad</izvorni_sadrzaj>
    <derivirana_varijabla naziv="DomainObject.Predmet.ProtustrankaIDrugiAdressOIB_1">MAGUS d.o.o. NOVIGRAD, OIB 49037820234, Sv. Antona 15,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MAGUS d.o.o. NOVIGRAD</item>
      <item>Stečajni upravitelj Igor Lukačić</item>
    </izvorni_sadrzaj>
    <derivirana_varijabla naziv="DomainObject.Predmet.SudioniciListNaziv_1">
      <item>MAGUS d.o.o. NOVIGRAD</item>
      <item>Stečajni upravitelj Igor Lukačić</item>
    </derivirana_varijabla>
  </DomainObject.Predmet.SudioniciListNaziv>
  <DomainObject.Predmet.SudioniciListAdressOIB>
    <izvorni_sadrzaj>
      <item>MAGUS d.o.o. NOVIGRAD, OIB 49037820234, Sv. Antona 15,52466 Novigrad</item>
      <item>Stečajni upravitelj Igor Lukačić, OIB 30664221643, 7. Požarinje 2A,10000 Zagreb</item>
    </izvorni_sadrzaj>
    <derivirana_varijabla naziv="DomainObject.Predmet.SudioniciListAdressOIB_1">
      <item>MAGUS d.o.o. NOVIGRAD, OIB 49037820234, Sv. Antona 15,52466 Novigrad</item>
      <item>Stečajni upravitelj Igor Lukačić, OIB 30664221643, 7. Požarinje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49037820234</item>
      <item>, OIB 30664221643</item>
    </izvorni_sadrzaj>
    <derivirana_varijabla naziv="DomainObject.Predmet.SudioniciListNazivOIB_1">
      <item>, OIB 49037820234</item>
      <item>, OIB 30664221643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5380</properties:Characters>
  <properties:Lines>139</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2017-10-17T08:22:00Z</dcterms:created>
  <dc:creator>Tijana Licul</dc:creator>
  <cp:lastModifiedBy>Sanja Lakošeljac</cp:lastModifiedBy>
  <cp:lastPrinted>2016-08-12T11:13:00Z</cp:lastPrinted>
  <dcterms:modified xmlns:xsi="http://www.w3.org/2001/XMLSchema-instance" xsi:type="dcterms:W3CDTF">2017-10-17T08:26:00Z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