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3d66" w14:paraId="92b3d66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7A47B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80</w:t>
            </w:r>
            <w:r w:rsidR="007A47BD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r w:rsidR="007A47BD" w:rsidRPr="007A47BD">
        <w:t xml:space="preserve">KERAMIKA </w:t>
      </w:r>
      <w:proofErr w:type="spellStart"/>
      <w:r w:rsidR="007A47BD" w:rsidRPr="007A47BD">
        <w:t>ZAPREŠIĆ</w:t>
      </w:r>
      <w:proofErr w:type="spellEnd"/>
      <w:r w:rsidR="007A47BD" w:rsidRPr="007A47BD">
        <w:t xml:space="preserve"> društvo s ograničenom odgovornošću za trgovinu i usluge - u likvidaciji</w:t>
      </w:r>
      <w:r w:rsidR="007A47BD">
        <w:t xml:space="preserve"> Zaprešić, </w:t>
      </w:r>
      <w:proofErr w:type="spellStart"/>
      <w:r w:rsidR="007A47BD">
        <w:t>Mokrička</w:t>
      </w:r>
      <w:proofErr w:type="spellEnd"/>
      <w:r w:rsidR="007A47BD">
        <w:t xml:space="preserve"> 50, </w:t>
      </w:r>
      <w:proofErr w:type="spellStart"/>
      <w:r w:rsidR="007A47BD">
        <w:t>OIB</w:t>
      </w:r>
      <w:proofErr w:type="spellEnd"/>
      <w:r w:rsidR="007A47BD">
        <w:t xml:space="preserve">: </w:t>
      </w:r>
      <w:r w:rsidR="007A47BD" w:rsidRPr="007A47BD">
        <w:t>45525548763</w:t>
      </w:r>
      <w:r w:rsidR="007A47BD">
        <w:t xml:space="preserve">, </w:t>
      </w:r>
      <w:proofErr w:type="spellStart"/>
      <w:r w:rsidR="007A47BD">
        <w:t>MBS</w:t>
      </w:r>
      <w:proofErr w:type="spellEnd"/>
      <w:r w:rsidR="007A47BD">
        <w:t xml:space="preserve">: </w:t>
      </w:r>
      <w:r w:rsidR="007A47BD" w:rsidRPr="007A47BD">
        <w:t>080641533</w:t>
      </w:r>
      <w:r w:rsidR="007A47BD">
        <w:t xml:space="preserve">, </w:t>
      </w:r>
      <w:r>
        <w:t>temeljem članka 430. Stečajnog zakona (Narodne novine 71/15), dana</w:t>
      </w:r>
      <w:r w:rsidR="00D53DD8">
        <w:t xml:space="preserve"> 14.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685C">
        <w:rPr>
          <w:bCs/>
        </w:rPr>
        <w:t xml:space="preserve"> </w:t>
      </w:r>
      <w:r w:rsidR="007A47BD" w:rsidRPr="007A47BD">
        <w:t xml:space="preserve">KERAMIKA </w:t>
      </w:r>
      <w:proofErr w:type="spellStart"/>
      <w:r w:rsidR="007A47BD" w:rsidRPr="007A47BD">
        <w:t>ZAPREŠIĆ</w:t>
      </w:r>
      <w:proofErr w:type="spellEnd"/>
      <w:r w:rsidR="007A47BD" w:rsidRPr="007A47BD">
        <w:t xml:space="preserve"> društvo s ograničenom odgovornošću za trgovinu i usluge - u likvidaciji</w:t>
      </w:r>
      <w:r w:rsidR="007A47BD">
        <w:t xml:space="preserve"> Zaprešić, </w:t>
      </w:r>
      <w:proofErr w:type="spellStart"/>
      <w:r w:rsidR="007A47BD">
        <w:t>Mokrička</w:t>
      </w:r>
      <w:proofErr w:type="spellEnd"/>
      <w:r w:rsidR="007A47BD">
        <w:t xml:space="preserve"> 50, </w:t>
      </w:r>
      <w:proofErr w:type="spellStart"/>
      <w:r w:rsidR="007A47BD">
        <w:t>OIB</w:t>
      </w:r>
      <w:proofErr w:type="spellEnd"/>
      <w:r w:rsidR="007A47BD">
        <w:t xml:space="preserve">: </w:t>
      </w:r>
      <w:r w:rsidR="007A47BD" w:rsidRPr="007A47BD">
        <w:t>45525548763</w:t>
      </w:r>
      <w:r w:rsidR="007A47BD">
        <w:t xml:space="preserve">, </w:t>
      </w:r>
      <w:proofErr w:type="spellStart"/>
      <w:r w:rsidR="007A47BD">
        <w:t>MBS</w:t>
      </w:r>
      <w:proofErr w:type="spellEnd"/>
      <w:r w:rsidR="007A47BD">
        <w:t xml:space="preserve">: </w:t>
      </w:r>
      <w:r w:rsidR="007A47BD" w:rsidRPr="007A47BD">
        <w:t>080641533</w:t>
      </w:r>
      <w:r w:rsidR="007A47BD">
        <w:t>, iznosi 106.599,30 kn.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C685C">
        <w:t xml:space="preserve"> </w:t>
      </w:r>
      <w:r w:rsidR="007A47BD">
        <w:t xml:space="preserve">Mladen Karaula i Miroslav </w:t>
      </w:r>
      <w:proofErr w:type="spellStart"/>
      <w:r w:rsidR="007A47BD">
        <w:t>Adžmić</w:t>
      </w:r>
      <w:proofErr w:type="spellEnd"/>
      <w:r w:rsidR="007A47BD">
        <w:t xml:space="preserve"> iz Zaprešića</w:t>
      </w:r>
      <w:r w:rsidR="004C685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53DD8">
        <w:t>0</w:t>
      </w:r>
      <w:r w:rsidR="007A47BD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3DD8">
        <w:t>14.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9F1B60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9F1B6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1B6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B6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B6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9F1B6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1B6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B6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B6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St-1808/2018</izvorni_sadrzaj>
    <derivirana_varijabla naziv="DomainObject.Predmet.OznakaBroj_1">St-1808/2018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p0 čl. 11 Zakona o sudovima</izvorni_sadrzaj>
    <derivirana_varijabla naziv="DomainObject.Predmet.PrimjedbaSuca_1">ustup p0 čl. 11 Zakona o sudovima</derivirana_varijabla>
  </DomainObject.Predmet.PrimjedbaSuca>
  <DomainObject.Predmet.ProtustrankaFormated>
    <izvorni_sadrzaj>  KERAMIKA ZAPREŠIĆ društvo s ograničenom odgovornošću za trgovinu i usluge - u likvidaciji</izvorni_sadrzaj>
    <derivirana_varijabla naziv="DomainObject.Predmet.ProtustrankaFormated_1">  KERAMIKA ZAPREŠIĆ društvo s ograničenom odgovornošću za trgovinu i usluge - u likvidaciji</derivirana_varijabla>
  </DomainObject.Predmet.ProtustrankaFormated>
  <DomainObject.Predmet.ProtustrankaFormatedOIB>
    <izvorni_sadrzaj>  KERAMIKA ZAPREŠIĆ društvo s ograničenom odgovornošću za trgovinu i usluge - u likvidaciji, OIB 45525548763</izvorni_sadrzaj>
    <derivirana_varijabla naziv="DomainObject.Predmet.ProtustrankaFormatedOIB_1">  KERAMIKA ZAPREŠIĆ društvo s ograničenom odgovornošću za trgovinu i usluge - u likvidaciji, OIB 45525548763</derivirana_varijabla>
  </DomainObject.Predmet.ProtustrankaFormatedOIB>
  <DomainObject.Predmet.ProtustrankaFormatedWithAdress>
    <izvorni_sadrzaj> KERAMIKA ZAPREŠIĆ društvo s ograničenom odgovornošću za trgovinu i usluge - u likvidaciji, Mokrička 50, 10290 Zaprešić</izvorni_sadrzaj>
    <derivirana_varijabla naziv="DomainObject.Predmet.ProtustrankaFormatedWithAdress_1"> KERAMIKA ZAPREŠIĆ društvo s ograničenom odgovornošću za trgovinu i usluge - u likvidaciji, Mokrička 50, 10290 Zaprešić</derivirana_varijabla>
  </DomainObject.Predmet.ProtustrankaFormatedWithAdress>
  <DomainObject.Predmet.ProtustrankaFormatedWithAdressOIB>
    <izvorni_sadrzaj> KERAMIKA ZAPREŠIĆ društvo s ograničenom odgovornošću za trgovinu i usluge - u likvidaciji, OIB 45525548763, Mokrička 50, 10290 Zaprešić</izvorni_sadrzaj>
    <derivirana_varijabla naziv="DomainObject.Predmet.ProtustrankaFormatedWithAdressOIB_1"> KERAMIKA ZAPREŠIĆ društvo s ograničenom odgovornošću za trgovinu i usluge - u likvidaciji, OIB 45525548763, Mokrička 50, 10290 Zaprešić</derivirana_varijabla>
  </DomainObject.Predmet.ProtustrankaFormatedWithAdressOIB>
  <DomainObject.Predmet.ProtustrankaWithAdress>
    <izvorni_sadrzaj>KERAMIKA ZAPREŠIĆ društvo s ograničenom odgovornošću za trgovinu i usluge - u likvidaciji Mokrička 50, 10290 Zaprešić</izvorni_sadrzaj>
    <derivirana_varijabla naziv="DomainObject.Predmet.ProtustrankaWithAdress_1">KERAMIKA ZAPREŠIĆ društvo s ograničenom odgovornošću za trgovinu i usluge - u likvidaciji Mokrička 50, 10290 Zaprešić</derivirana_varijabla>
  </DomainObject.Predmet.ProtustrankaWithAdress>
  <DomainObject.Predmet.ProtustrankaWithAdressOIB>
    <izvorni_sadrzaj>KERAMIKA ZAPREŠIĆ društvo s ograničenom odgovornošću za trgovinu i usluge - u likvidaciji, OIB 45525548763, Mokrička 50, 10290 Zaprešić</izvorni_sadrzaj>
    <derivirana_varijabla naziv="DomainObject.Predmet.ProtustrankaWithAdressOIB_1">KERAMIKA ZAPREŠIĆ društvo s ograničenom odgovornošću za trgovinu i usluge - u likvidaciji, OIB 45525548763, Mokrička 50, 10290 Zaprešić</derivirana_varijabla>
  </DomainObject.Predmet.ProtustrankaWithAdressOIB>
  <DomainObject.Predmet.ProtustrankaNazivFormated>
    <izvorni_sadrzaj>KERAMIKA ZAPREŠIĆ društvo s ograničenom odgovornošću za trgovinu i usluge - u likvidaciji</izvorni_sadrzaj>
    <derivirana_varijabla naziv="DomainObject.Predmet.ProtustrankaNazivFormated_1">KERAMIKA ZAPREŠIĆ društvo s ograničenom odgovornošću za trgovinu i usluge - u likvidaciji</derivirana_varijabla>
  </DomainObject.Predmet.ProtustrankaNazivFormated>
  <DomainObject.Predmet.ProtustrankaNazivFormatedOIB>
    <izvorni_sadrzaj>KERAMIKA ZAPREŠIĆ društvo s ograničenom odgovornošću za trgovinu i usluge - u likvidaciji, OIB 45525548763</izvorni_sadrzaj>
    <derivirana_varijabla naziv="DomainObject.Predmet.ProtustrankaNazivFormatedOIB_1">KERAMIKA ZAPREŠIĆ društvo s ograničenom odgovornošću za trgovinu i usluge - u likvidaciji, OIB 45525548763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ZAPREŠIĆ društvo s ograničenom odgovornošću za trgovinu i usluge - u likvidaciji</item>
    </izvorni_sadrzaj>
    <derivirana_varijabla naziv="DomainObject.Predmet.ProtuStrankaListFormated_1">
      <item>KERAMIKA ZAPREŠIĆ društvo s ograničenom odgovornošću za trgovinu i usluge - u likvidaciji</item>
    </derivirana_varijabla>
  </DomainObject.Predmet.ProtuStrankaListFormated>
  <DomainObject.Predmet.ProtuStrankaListFormatedOIB>
    <izvorni_sadrzaj>
      <item>KERAMIKA ZAPREŠIĆ društvo s ograničenom odgovornošću za trgovinu i usluge - u likvidaciji, OIB 45525548763</item>
    </izvorni_sadrzaj>
    <derivirana_varijabla naziv="DomainObject.Predmet.ProtuStrankaListFormatedOIB_1">
      <item>KERAMIKA ZAPREŠIĆ društvo s ograničenom odgovornošću za trgovinu i usluge - u likvidaciji, OIB 45525548763</item>
    </derivirana_varijabla>
  </DomainObject.Predmet.ProtuStrankaListFormatedOIB>
  <DomainObject.Predmet.ProtuStrankaListFormatedWithAdress>
    <izvorni_sadrzaj>
      <item>KERAMIKA ZAPREŠIĆ društvo s ograničenom odgovornošću za trgovinu i usluge - u likvidaciji, Mokrička 50, 10290 Zaprešić</item>
    </izvorni_sadrzaj>
    <derivirana_varijabla naziv="DomainObject.Predmet.ProtuStrankaListFormatedWithAdress_1">
      <item>KERAMIKA ZAPREŠIĆ društvo s ograničenom odgovornošću za trgovinu i usluge - u likvidaciji, Mokrička 50, 10290 Zaprešić</item>
    </derivirana_varijabla>
  </DomainObject.Predmet.ProtuStrankaListFormatedWithAdress>
  <DomainObject.Predmet.ProtuStrankaListFormatedWithAdressOIB>
    <izvorni_sadrzaj>
      <item>KERAMIKA ZAPREŠIĆ društvo s ograničenom odgovornošću za trgovinu i usluge - u likvidaciji, OIB 45525548763, Mokrička 50, 10290 Zaprešić</item>
    </izvorni_sadrzaj>
    <derivirana_varijabla naziv="DomainObject.Predmet.ProtuStrankaListFormatedWithAdressOIB_1">
      <item>KERAMIKA ZAPREŠIĆ društvo s ograničenom odgovornošću za trgovinu i usluge - u likvidaciji, OIB 45525548763, Mokrička 50, 10290 Zaprešić</item>
    </derivirana_varijabla>
  </DomainObject.Predmet.ProtuStrankaListFormatedWithAdressOIB>
  <DomainObject.Predmet.ProtuStrankaListNazivFormated>
    <izvorni_sadrzaj>
      <item>KERAMIKA ZAPREŠIĆ društvo s ograničenom odgovornošću za trgovinu i usluge - u likvidaciji</item>
    </izvorni_sadrzaj>
    <derivirana_varijabla naziv="DomainObject.Predmet.ProtuStrankaListNazivFormated_1">
      <item>KERAMIKA ZAPREŠIĆ društvo s ograničenom odgovornošću za trgovinu i usluge - u likvidaciji</item>
    </derivirana_varijabla>
  </DomainObject.Predmet.ProtuStrankaListNazivFormated>
  <DomainObject.Predmet.ProtuStrankaListNazivFormatedOIB>
    <izvorni_sadrzaj>
      <item>KERAMIKA ZAPREŠIĆ društvo s ograničenom odgovornošću za trgovinu i usluge - u likvidaciji, OIB 45525548763</item>
    </izvorni_sadrzaj>
    <derivirana_varijabla naziv="DomainObject.Predmet.ProtuStrankaListNazivFormatedOIB_1">
      <item>KERAMIKA ZAPREŠIĆ društvo s ograničenom odgovornošću za trgovinu i usluge - u likvidaciji, OIB 45525548763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ZAPREŠIĆ društvo s ograničenom odgovornošću za trgovinu i usluge - u likvidaciji</izvorni_sadrzaj>
    <derivirana_varijabla naziv="DomainObject.Predmet.ProtustrankaIDrugi_1">KERAMIKA ZAPREŠIĆ društvo s ograničenom odgovornošću za trgovinu i usluge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KERAMIKA ZAPREŠIĆ društvo s ograničenom odgovornošću za trgovinu i usluge - u likvidaciji, OIB 45525548763, Mokrička 50, 10290 Zaprešić</izvorni_sadrzaj>
    <derivirana_varijabla naziv="DomainObject.Predmet.ProtustrankaIDrugiAdressOIB_1">KERAMIKA ZAPREŠIĆ društvo s ograničenom odgovornošću za trgovinu i usluge - u likvidaciji, OIB 45525548763, Mokrička 50,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ZAPREŠIĆ društvo s ograničenom odgovornošću za trgovinu i usluge - u likvidaciji</item>
      <item>FINA Regionalni centar Zagreb</item>
    </izvorni_sadrzaj>
    <derivirana_varijabla naziv="DomainObject.Predmet.SudioniciListNaziv_1">
      <item>KERAMIKA ZAPREŠIĆ društvo s ograničenom odgovornošću za trgovinu i usluge - u likvidaciji</item>
      <item>FINA Regionalni centar Zagreb</item>
    </derivirana_varijabla>
  </DomainObject.Predmet.SudioniciListNaziv>
  <DomainObject.Predmet.SudioniciListAdressOIB>
    <izvorni_sadrzaj>
      <item>KERAMIKA ZAPREŠIĆ društvo s ograničenom odgovornošću za trgovinu i usluge - u likvidaciji, OIB 45525548763, Mokrička 50,10290 Zaprešić</item>
      <item>FINA Regionalni centar Zagreb, OIB 85821130368, Trg svibanjskih žrtava 1995. 1,10000 Zagreb</item>
    </izvorni_sadrzaj>
    <derivirana_varijabla naziv="DomainObject.Predmet.SudioniciListAdressOIB_1">
      <item>KERAMIKA ZAPREŠIĆ društvo s ograničenom odgovornošću za trgovinu i usluge - u likvidaciji, OIB 45525548763, Mokrička 50,10290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45525548763</item>
      <item>, OIB 85821130368</item>
    </izvorni_sadrzaj>
    <derivirana_varijabla naziv="DomainObject.Predmet.SudioniciListNazivOIB_1">
      <item>, OIB 45525548763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2081</properties:Characters>
  <properties:Lines>49</properties:Lines>
  <properties:Paragraphs>16</properties:Paragraphs>
  <properties:TotalTime>532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2019-01-14T12:35:00Z</cp:lastPrinted>
  <dcterms:modified xmlns:xsi="http://www.w3.org/2001/XMLSchema-instance" xsi:type="dcterms:W3CDTF">2019-01-14T12:36:00Z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