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0ebc" w14:paraId="5950ebc" w:rsidRDefault="006A6778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5666C3">
        <w:rPr>
          <w:rFonts w:cs="Times New Roman" w:eastAsia="Times New Roman"/>
          <w:lang w:eastAsia="hr-HR"/>
        </w:rPr>
        <w:t>2177</w:t>
      </w:r>
      <w:r>
        <w:rPr>
          <w:rFonts w:cs="Times New Roman" w:eastAsia="Times New Roman"/>
          <w:lang w:eastAsia="hr-HR"/>
        </w:rPr>
        <w:t>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5666C3">
        <w:rPr>
          <w:rFonts w:eastAsia="Times New Roman"/>
          <w:lang w:eastAsia="hr-HR"/>
        </w:rPr>
        <w:t>LAETUS d.o.o. Zagreb, Školski prilaz 3, OIB: 71118073002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5666C3">
        <w:rPr>
          <w:rFonts w:cs="Times New Roman" w:eastAsia="Times New Roman"/>
          <w:lang w:eastAsia="hr-HR"/>
        </w:rPr>
        <w:t>2.034.111,37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B98" w:rsidP="00101D38" w:rsidR="00F31B98">
      <w:pPr>
        <w:spacing w:after="0"/>
      </w:pPr>
      <w:r>
        <w:separator/>
      </w:r>
    </w:p>
  </w:endnote>
  <w:endnote w:id="0" w:type="continuationSeparator">
    <w:p w:rsidRDefault="00F31B98" w:rsidP="00101D38" w:rsidR="00F31B9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B98" w:rsidP="00101D38" w:rsidR="00F31B98">
      <w:pPr>
        <w:spacing w:after="0"/>
      </w:pPr>
      <w:r>
        <w:separator/>
      </w:r>
    </w:p>
  </w:footnote>
  <w:footnote w:id="0" w:type="continuationSeparator">
    <w:p w:rsidRDefault="00F31B98" w:rsidP="00101D38" w:rsidR="00F31B9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778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5666C3">
      <w:t>2177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D7E39"/>
    <w:rsid w:val="00307E89"/>
    <w:rsid w:val="003406B6"/>
    <w:rsid w:val="00425054"/>
    <w:rsid w:val="005666C3"/>
    <w:rsid w:val="00676E07"/>
    <w:rsid w:val="006A6778"/>
    <w:rsid w:val="0087115D"/>
    <w:rsid w:val="008960AF"/>
    <w:rsid w:val="00A970AB"/>
    <w:rsid w:val="00AC49C5"/>
    <w:rsid w:val="00B440D8"/>
    <w:rsid w:val="00CE34FB"/>
    <w:rsid w:val="00D37F65"/>
    <w:rsid w:val="00E97A14"/>
    <w:rsid w:val="00F3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A6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7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7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7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7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A6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7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7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7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7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2177</izvorni_sadrzaj>
    <derivirana_varijabla naziv="DomainObject.Predmet.Broj_1">2177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St-2177/2015</izvorni_sadrzaj>
    <derivirana_varijabla naziv="DomainObject.Predmet.OznakaBroj_1">St-2177/2015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LAETUS d.o.o.</izvorni_sadrzaj>
    <derivirana_varijabla naziv="DomainObject.Predmet.ProtustrankaFormated_1">  LAETUS d.o.o.</derivirana_varijabla>
  </DomainObject.Predmet.ProtustrankaFormated>
  <DomainObject.Predmet.ProtustrankaFormatedOIB>
    <izvorni_sadrzaj>  LAETUS d.o.o., OIB 71118073002</izvorni_sadrzaj>
    <derivirana_varijabla naziv="DomainObject.Predmet.ProtustrankaFormatedOIB_1">  LAETUS d.o.o., OIB 71118073002</derivirana_varijabla>
  </DomainObject.Predmet.ProtustrankaFormatedOIB>
  <DomainObject.Predmet.ProtustrankaFormatedWithAdress>
    <izvorni_sadrzaj> LAETUS d.o.o., Školski prilaz 3, 10000 Zagreb</izvorni_sadrzaj>
    <derivirana_varijabla naziv="DomainObject.Predmet.ProtustrankaFormatedWithAdress_1"> LAETUS d.o.o., Školski prilaz 3, 10000 Zagreb</derivirana_varijabla>
  </DomainObject.Predmet.ProtustrankaFormatedWithAdress>
  <DomainObject.Predmet.ProtustrankaFormatedWithAdressOIB>
    <izvorni_sadrzaj> LAETUS d.o.o., OIB 71118073002, Školski prilaz 3, 10000 Zagreb</izvorni_sadrzaj>
    <derivirana_varijabla naziv="DomainObject.Predmet.ProtustrankaFormatedWithAdressOIB_1"> LAETUS d.o.o., OIB 71118073002, Školski prilaz 3, 10000 Zagreb</derivirana_varijabla>
  </DomainObject.Predmet.ProtustrankaFormatedWithAdressOIB>
  <DomainObject.Predmet.ProtustrankaWithAdress>
    <izvorni_sadrzaj>LAETUS d.o.o. Školski prilaz 3, 10000 Zagreb</izvorni_sadrzaj>
    <derivirana_varijabla naziv="DomainObject.Predmet.ProtustrankaWithAdress_1">LAETUS d.o.o. Školski prilaz 3, 10000 Zagreb</derivirana_varijabla>
  </DomainObject.Predmet.ProtustrankaWithAdress>
  <DomainObject.Predmet.ProtustrankaWithAdressOIB>
    <izvorni_sadrzaj>LAETUS d.o.o., OIB 71118073002, Školski prilaz 3, 10000 Zagreb</izvorni_sadrzaj>
    <derivirana_varijabla naziv="DomainObject.Predmet.ProtustrankaWithAdressOIB_1">LAETUS d.o.o., OIB 71118073002, Školski prilaz 3, 10000 Zagreb</derivirana_varijabla>
  </DomainObject.Predmet.ProtustrankaWithAdressOIB>
  <DomainObject.Predmet.ProtustrankaNazivFormated>
    <izvorni_sadrzaj>LAETUS d.o.o.</izvorni_sadrzaj>
    <derivirana_varijabla naziv="DomainObject.Predmet.ProtustrankaNazivFormated_1">LAETUS d.o.o.</derivirana_varijabla>
  </DomainObject.Predmet.ProtustrankaNazivFormated>
  <DomainObject.Predmet.ProtustrankaNazivFormatedOIB>
    <izvorni_sadrzaj>LAETUS d.o.o., OIB 71118073002</izvorni_sadrzaj>
    <derivirana_varijabla naziv="DomainObject.Predmet.ProtustrankaNazivFormatedOIB_1">LAETUS d.o.o., OIB 71118073002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LAETUS d.o.o.</item>
    </izvorni_sadrzaj>
    <derivirana_varijabla naziv="DomainObject.Predmet.ProtuStrankaListFormated_1">
      <item>LAETUS d.o.o.</item>
    </derivirana_varijabla>
  </DomainObject.Predmet.ProtuStrankaListFormated>
  <DomainObject.Predmet.ProtuStrankaListFormatedOIB>
    <izvorni_sadrzaj>
      <item>LAETUS d.o.o., OIB 71118073002</item>
    </izvorni_sadrzaj>
    <derivirana_varijabla naziv="DomainObject.Predmet.ProtuStrankaListFormatedOIB_1">
      <item>LAETUS d.o.o., OIB 71118073002</item>
    </derivirana_varijabla>
  </DomainObject.Predmet.ProtuStrankaListFormatedOIB>
  <DomainObject.Predmet.ProtuStrankaListFormatedWithAdress>
    <izvorni_sadrzaj>
      <item>LAETUS d.o.o., Školski prilaz 3, 10000 Zagreb</item>
    </izvorni_sadrzaj>
    <derivirana_varijabla naziv="DomainObject.Predmet.ProtuStrankaListFormatedWithAdress_1">
      <item>LAETUS d.o.o., Školski prilaz 3, 10000 Zagreb</item>
    </derivirana_varijabla>
  </DomainObject.Predmet.ProtuStrankaListFormatedWithAdress>
  <DomainObject.Predmet.ProtuStrankaListFormatedWithAdressOIB>
    <izvorni_sadrzaj>
      <item>LAETUS d.o.o., OIB 71118073002, Školski prilaz 3, 10000 Zagreb</item>
    </izvorni_sadrzaj>
    <derivirana_varijabla naziv="DomainObject.Predmet.ProtuStrankaListFormatedWithAdressOIB_1">
      <item>LAETUS d.o.o., OIB 71118073002, Školski prilaz 3, 10000 Zagreb</item>
    </derivirana_varijabla>
  </DomainObject.Predmet.ProtuStrankaListFormatedWithAdressOIB>
  <DomainObject.Predmet.ProtuStrankaListNazivFormated>
    <izvorni_sadrzaj>
      <item>LAETUS d.o.o.</item>
    </izvorni_sadrzaj>
    <derivirana_varijabla naziv="DomainObject.Predmet.ProtuStrankaListNazivFormated_1">
      <item>LAETUS d.o.o.</item>
    </derivirana_varijabla>
  </DomainObject.Predmet.ProtuStrankaListNazivFormated>
  <DomainObject.Predmet.ProtuStrankaListNazivFormatedOIB>
    <izvorni_sadrzaj>
      <item>LAETUS d.o.o., OIB 71118073002</item>
    </izvorni_sadrzaj>
    <derivirana_varijabla naziv="DomainObject.Predmet.ProtuStrankaListNazivFormatedOIB_1">
      <item>LAETUS d.o.o., OIB 71118073002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LAETUS d.o.o.</izvorni_sadrzaj>
    <derivirana_varijabla naziv="DomainObject.Predmet.ProtustrankaIDrugi_1">LAETUS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LAETUS d.o.o., OIB 71118073002, Školski prilaz 3, 10000 Zagreb</izvorni_sadrzaj>
    <derivirana_varijabla naziv="DomainObject.Predmet.ProtustrankaIDrugiAdressOIB_1">LAETUS d.o.o., OIB 71118073002,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LAETUS d.o.o.</item>
    </izvorni_sadrzaj>
    <derivirana_varijabla naziv="DomainObject.Predmet.SudioniciListNaziv_1">
      <item>FINA Regionalni centar Zagreb</item>
      <item>LAETUS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LAETUS d.o.o., OIB 71118073002, Školski prilaz 3,10000 Zagreb</item>
    </izvorni_sadrzaj>
    <derivirana_varijabla naziv="DomainObject.Predmet.SudioniciListAdressOIB_1">
      <item>FINA Regionalni centar Zagreb, OIB 85821130368, Trg svibanjskih žrtava 1995. 1,10000 Zagreb</item>
      <item>LAETUS d.o.o., OIB 71118073002, Školski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71118073002</item>
    </izvorni_sadrzaj>
    <derivirana_varijabla naziv="DomainObject.Predmet.SudioniciListNazivOIB_1">
      <item>, OIB 85821130368</item>
      <item>, OIB 71118073002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2015-11-23T13:25:00Z</dcterms:created>
  <dc:creator>Draženka Prpić</dc:creator>
  <cp:lastModifiedBy>Draženka Prpić</cp:lastModifiedBy>
  <cp:lastPrinted>2015-11-23T13:25:00Z</cp:lastPrinted>
  <dcterms:modified xmlns:xsi="http://www.w3.org/2001/XMLSchema-instance" xsi:type="dcterms:W3CDTF">2015-11-23T13:27:00Z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