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966f9" w14:paraId="87966f9"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39741B">
        <w:rPr>
          <w:sz w:val="24"/>
          <w:szCs w:val="24"/>
        </w:rPr>
        <w:t>3992</w:t>
      </w:r>
      <w:r w:rsidR="00507180">
        <w:rPr>
          <w:sz w:val="24"/>
          <w:szCs w:val="24"/>
        </w:rPr>
        <w:t>/</w:t>
      </w:r>
      <w:r w:rsidR="00E60A3E" w:rsidRPr="005C7FA2">
        <w:rPr>
          <w:sz w:val="24"/>
          <w:szCs w:val="24"/>
        </w:rPr>
        <w:t>16</w:t>
      </w:r>
      <w:r w:rsidR="00BB622C" w:rsidRPr="005C7FA2">
        <w:rPr>
          <w:sz w:val="24"/>
          <w:szCs w:val="24"/>
        </w:rPr>
        <w:t>-</w:t>
      </w:r>
      <w:r w:rsidR="009A7D4B">
        <w:rPr>
          <w:sz w:val="24"/>
          <w:szCs w:val="24"/>
        </w:rPr>
        <w:t>10</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39741B" w:rsidR="0039741B" w:rsidRPr="00D57EDC">
      <w:pPr>
        <w:jc w:val="both"/>
        <w:rPr>
          <w:sz w:val="24"/>
        </w:rPr>
      </w:pPr>
      <w:r>
        <w:rPr>
          <w:sz w:val="24"/>
        </w:rPr>
        <w:tab/>
      </w:r>
      <w:r w:rsidR="0039741B" w:rsidRPr="00D57EDC">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DEMETER USLUGE d.o.o., OIB: 94796688230, Stanka Vraza 2, Sesvete, </w:t>
      </w:r>
      <w:r w:rsidR="0039741B">
        <w:rPr>
          <w:sz w:val="24"/>
        </w:rPr>
        <w:t>18</w:t>
      </w:r>
      <w:r w:rsidR="0039741B" w:rsidRPr="00D57EDC">
        <w:rPr>
          <w:sz w:val="24"/>
        </w:rPr>
        <w:t xml:space="preserve">. </w:t>
      </w:r>
      <w:r w:rsidR="0039741B">
        <w:rPr>
          <w:sz w:val="24"/>
        </w:rPr>
        <w:t>rujna</w:t>
      </w:r>
      <w:r w:rsidR="0039741B" w:rsidRPr="00D57EDC">
        <w:rPr>
          <w:sz w:val="24"/>
        </w:rPr>
        <w:t xml:space="preserve"> 2017.,</w:t>
      </w:r>
    </w:p>
    <w:p w:rsidRDefault="0039741B" w:rsidP="0039741B" w:rsidR="0039741B" w:rsidRPr="00D57EDC">
      <w:pPr>
        <w:jc w:val="both"/>
        <w:rPr>
          <w:sz w:val="24"/>
        </w:rPr>
      </w:pP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0A69D9">
        <w:rPr>
          <w:sz w:val="24"/>
        </w:rPr>
        <w:t>Nalaže se osobama</w:t>
      </w:r>
      <w:r w:rsidR="00EB69EE" w:rsidRPr="005C7FA2">
        <w:rPr>
          <w:sz w:val="24"/>
        </w:rPr>
        <w:t xml:space="preserve"> o</w:t>
      </w:r>
      <w:r w:rsidR="00E25B65" w:rsidRPr="005C7FA2">
        <w:rPr>
          <w:sz w:val="24"/>
        </w:rPr>
        <w:t>vlašten</w:t>
      </w:r>
      <w:r w:rsidR="000A69D9">
        <w:rPr>
          <w:sz w:val="24"/>
        </w:rPr>
        <w:t>im</w:t>
      </w:r>
      <w:r w:rsidR="00E25B65" w:rsidRPr="005C7FA2">
        <w:rPr>
          <w:sz w:val="24"/>
        </w:rPr>
        <w:t xml:space="preserve"> za zastupanje </w:t>
      </w:r>
      <w:r w:rsidR="00304139" w:rsidRPr="005C7FA2">
        <w:rPr>
          <w:sz w:val="24"/>
        </w:rPr>
        <w:t xml:space="preserve">dužnika </w:t>
      </w:r>
      <w:r w:rsidR="00C02524" w:rsidRPr="00FB5BF6">
        <w:rPr>
          <w:sz w:val="24"/>
          <w:szCs w:val="24"/>
        </w:rPr>
        <w:t xml:space="preserve">Demetru Gaboru, OIB: 01768408240, </w:t>
      </w:r>
      <w:r w:rsidR="00C02524">
        <w:rPr>
          <w:sz w:val="24"/>
          <w:szCs w:val="24"/>
        </w:rPr>
        <w:t xml:space="preserve">Sesvete, Dobriše Cesarića 7, i </w:t>
      </w:r>
      <w:r w:rsidR="00C02524" w:rsidRPr="00FB5BF6">
        <w:rPr>
          <w:sz w:val="24"/>
          <w:szCs w:val="24"/>
        </w:rPr>
        <w:t>Istvan</w:t>
      </w:r>
      <w:r w:rsidR="00C02524">
        <w:rPr>
          <w:sz w:val="24"/>
          <w:szCs w:val="24"/>
        </w:rPr>
        <w:t>u Baranku</w:t>
      </w:r>
      <w:r w:rsidR="00C02524" w:rsidRPr="00FB5BF6">
        <w:rPr>
          <w:sz w:val="24"/>
          <w:szCs w:val="24"/>
        </w:rPr>
        <w:t xml:space="preserve">, OIB: 93414997349, Rumunjska, </w:t>
      </w:r>
      <w:r w:rsidR="00C02524">
        <w:rPr>
          <w:sz w:val="24"/>
          <w:szCs w:val="24"/>
        </w:rPr>
        <w:t>Rominia 125, Craciunesti</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w:t>
      </w:r>
      <w:r w:rsidR="0039741B">
        <w:rPr>
          <w:sz w:val="24"/>
        </w:rPr>
        <w:t xml:space="preserve"> solidarno</w:t>
      </w:r>
      <w:r w:rsidR="00EB69EE" w:rsidRPr="005C7FA2">
        <w:rPr>
          <w:sz w:val="24"/>
        </w:rPr>
        <w:t xml:space="preserve"> platiti:</w:t>
      </w:r>
    </w:p>
    <w:p w:rsidRDefault="00BA20B6" w:rsidP="00E844B5" w:rsidR="00BA20B6" w:rsidRPr="005C7FA2">
      <w:pPr>
        <w:ind w:firstLine="709"/>
        <w:jc w:val="both"/>
        <w:textAlignment w:val="auto"/>
        <w:rPr>
          <w:sz w:val="24"/>
        </w:rPr>
      </w:pP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39741B">
        <w:rPr>
          <w:sz w:val="24"/>
          <w:szCs w:val="24"/>
        </w:rPr>
        <w:t>3992-</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39741B" w:rsidRPr="00FB5BF6">
        <w:rPr>
          <w:sz w:val="24"/>
          <w:szCs w:val="24"/>
        </w:rPr>
        <w:t>01768408240</w:t>
      </w:r>
      <w:r w:rsidR="0039741B">
        <w:rPr>
          <w:sz w:val="24"/>
          <w:szCs w:val="24"/>
        </w:rPr>
        <w:t xml:space="preserve"> i OIB: </w:t>
      </w:r>
      <w:r w:rsidR="0039741B" w:rsidRPr="00FB5BF6">
        <w:rPr>
          <w:sz w:val="24"/>
          <w:szCs w:val="24"/>
        </w:rPr>
        <w:t>93414997349</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39741B">
        <w:rPr>
          <w:sz w:val="24"/>
          <w:szCs w:val="24"/>
        </w:rPr>
        <w:t>3992</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lastRenderedPageBreak/>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39741B" w:rsidRPr="00D57EDC">
        <w:rPr>
          <w:sz w:val="24"/>
        </w:rPr>
        <w:t>DEMETER USLUGE d.o.o., OIB: 94796688230, Stanka Vraza 2, Sesvete</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39741B">
        <w:rPr>
          <w:sz w:val="24"/>
          <w:szCs w:val="24"/>
        </w:rPr>
        <w:t>590</w:t>
      </w:r>
      <w:r w:rsidRPr="005C7FA2">
        <w:rPr>
          <w:sz w:val="24"/>
          <w:szCs w:val="24"/>
        </w:rPr>
        <w:t xml:space="preserve"> dana, u ukupnom iznosu od</w:t>
      </w:r>
      <w:r w:rsidR="00507180">
        <w:rPr>
          <w:sz w:val="24"/>
          <w:szCs w:val="24"/>
        </w:rPr>
        <w:t xml:space="preserve"> </w:t>
      </w:r>
      <w:r w:rsidR="0039741B">
        <w:rPr>
          <w:sz w:val="24"/>
          <w:szCs w:val="24"/>
        </w:rPr>
        <w:t>13.443,86</w:t>
      </w:r>
      <w:r w:rsidRPr="005C7FA2">
        <w:rPr>
          <w:sz w:val="24"/>
          <w:szCs w:val="24"/>
        </w:rPr>
        <w:t xml:space="preserve"> kn, kao i da dužnik ima 1 zaposlenog.</w:t>
      </w:r>
      <w:r w:rsidR="00FF7950" w:rsidRPr="005C7FA2">
        <w:rPr>
          <w:sz w:val="24"/>
          <w:szCs w:val="24"/>
        </w:rPr>
        <w:t xml:space="preserve"> Uvidom u  Potvrdu o neizvršenim osnovama za plaćanje (list </w:t>
      </w:r>
      <w:r w:rsidR="000A69D9">
        <w:rPr>
          <w:sz w:val="24"/>
          <w:szCs w:val="24"/>
        </w:rPr>
        <w:t xml:space="preserve">10 </w:t>
      </w:r>
      <w:r w:rsidR="00FF7950" w:rsidRPr="005C7FA2">
        <w:rPr>
          <w:sz w:val="24"/>
          <w:szCs w:val="24"/>
        </w:rPr>
        <w:t>spisa) utvrđeno je da na dan</w:t>
      </w:r>
      <w:r w:rsidR="000A69D9">
        <w:rPr>
          <w:sz w:val="24"/>
          <w:szCs w:val="24"/>
        </w:rPr>
        <w:t xml:space="preserve"> 4</w:t>
      </w:r>
      <w:r w:rsidR="0082787C" w:rsidRPr="005C7FA2">
        <w:rPr>
          <w:sz w:val="24"/>
          <w:szCs w:val="24"/>
        </w:rPr>
        <w:t xml:space="preserve">. </w:t>
      </w:r>
      <w:r w:rsidR="000A69D9">
        <w:rPr>
          <w:sz w:val="24"/>
          <w:szCs w:val="24"/>
        </w:rPr>
        <w:t>srpnja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0A69D9">
        <w:rPr>
          <w:sz w:val="24"/>
          <w:szCs w:val="24"/>
        </w:rPr>
        <w:t xml:space="preserve">1261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0A69D9">
        <w:rPr>
          <w:sz w:val="24"/>
        </w:rPr>
        <w:t>11</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BA20B6">
        <w:rPr>
          <w:sz w:val="24"/>
        </w:rPr>
        <w:t>18</w:t>
      </w:r>
      <w:r w:rsidR="005C7FA2" w:rsidRPr="005C7FA2">
        <w:rPr>
          <w:sz w:val="24"/>
        </w:rPr>
        <w:t xml:space="preserve">. </w:t>
      </w:r>
      <w:r w:rsidR="00BA20B6">
        <w:rPr>
          <w:sz w:val="24"/>
        </w:rPr>
        <w:t>rujna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2148F7">
        <w:rPr>
          <w:sz w:val="24"/>
          <w:szCs w:val="24"/>
        </w:rPr>
        <w:t>,v.r.</w:t>
      </w:r>
    </w:p>
    <w:p w:rsidRDefault="009A7D4B" w:rsidP="00BB622C" w:rsidR="009A7D4B">
      <w:pPr>
        <w:jc w:val="right"/>
        <w:rPr>
          <w:sz w:val="24"/>
          <w:szCs w:val="24"/>
        </w:rPr>
      </w:pPr>
    </w:p>
    <w:p w:rsidRDefault="009A7D4B" w:rsidP="00BB622C" w:rsidR="009A7D4B" w:rsidRPr="005C7FA2">
      <w:pPr>
        <w:jc w:val="right"/>
        <w:rPr>
          <w:sz w:val="24"/>
          <w:szCs w:val="24"/>
        </w:rPr>
      </w:pP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lastRenderedPageBreak/>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2148F7" w:rsidP="00C359B6" w:rsidR="002148F7">
      <w:pPr>
        <w:pStyle w:val="Bezproreda"/>
        <w:ind w:left="4956"/>
        <w:jc w:val="right"/>
      </w:pPr>
      <w:r>
        <w:t>Za točnost otpravka - ovlašteni službenik</w:t>
      </w:r>
    </w:p>
    <w:p w:rsidRDefault="002148F7" w:rsidP="00C359B6" w:rsidR="002148F7">
      <w:pPr>
        <w:pStyle w:val="Bezproreda"/>
        <w:ind w:left="4956"/>
        <w:jc w:val="right"/>
      </w:pPr>
      <w:r>
        <w:t>Karmela Dolenc</w:t>
      </w:r>
    </w:p>
    <w:p w:rsidRDefault="002148F7" w:rsidP="00397B61" w:rsidR="002148F7" w:rsidRPr="005C7FA2">
      <w:pPr>
        <w:jc w:val="both"/>
        <w:rPr>
          <w:sz w:val="24"/>
          <w:szCs w:val="24"/>
        </w:rPr>
      </w:pPr>
    </w:p>
    <w:sectPr w:rsidSect="00BB622C" w:rsidR="002148F7" w:rsidRPr="005C7FA2">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2148F7">
      <w:rPr>
        <w:rStyle w:val="Brojstranice"/>
        <w:noProof/>
        <w:sz w:val="24"/>
        <w:szCs w:val="24"/>
      </w:rPr>
      <w:t>3</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39741B">
      <w:rPr>
        <w:sz w:val="24"/>
        <w:szCs w:val="24"/>
      </w:rPr>
      <w:t>3992</w:t>
    </w:r>
    <w:r w:rsidR="00DA6CA0">
      <w:rPr>
        <w:sz w:val="24"/>
        <w:szCs w:val="24"/>
      </w:rPr>
      <w:t>/1</w:t>
    </w:r>
    <w:r w:rsidR="00A04802">
      <w:rPr>
        <w:sz w:val="24"/>
        <w:szCs w:val="24"/>
      </w:rPr>
      <w:t>6</w:t>
    </w:r>
    <w:r w:rsidR="00BB622C">
      <w:rPr>
        <w:sz w:val="24"/>
        <w:szCs w:val="24"/>
      </w:rPr>
      <w:t>-</w:t>
    </w:r>
    <w:r w:rsidR="009A7D4B">
      <w:rPr>
        <w:sz w:val="24"/>
        <w:szCs w:val="24"/>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A69D9"/>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148F7"/>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41B"/>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25878"/>
    <w:rsid w:val="005372D7"/>
    <w:rsid w:val="005402C0"/>
    <w:rsid w:val="00543245"/>
    <w:rsid w:val="0056060C"/>
    <w:rsid w:val="00570C57"/>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A7D4B"/>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524"/>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148F7"/>
    <w:rPr>
      <w:color w:val="808080"/>
      <w:bdr w:space="0" w:sz="0" w:color="auto" w:val="none"/>
      <w:shd w:fill="auto" w:color="auto" w:val="clear"/>
    </w:rPr>
  </w:style>
  <w:style w:customStyle="true" w:styleId="eSPISCCParagraphDefaultFont" w:type="character">
    <w:name w:val="eSPIS_CC_Paragraph Default Font"/>
    <w:basedOn w:val="Zadanifontodlomka"/>
    <w:rsid w:val="002148F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148F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148F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48F7"/>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2148F7"/>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148F7"/>
    <w:rPr>
      <w:color w:val="808080"/>
      <w:bdr w:color="auto" w:space="0" w:sz="0" w:val="none"/>
      <w:shd w:color="auto" w:fill="auto" w:val="clear"/>
    </w:rPr>
  </w:style>
  <w:style w:customStyle="1" w:styleId="eSPISCCParagraphDefaultFont" w:type="character">
    <w:name w:val="eSPIS_CC_Paragraph Default Font"/>
    <w:basedOn w:val="Zadanifontodlomka"/>
    <w:rsid w:val="002148F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148F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148F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48F7"/>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2148F7"/>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3992</izvorni_sadrzaj>
    <derivirana_varijabla naziv="DomainObject.Predmet.Broj_1">3992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St-3992/2016</izvorni_sadrzaj>
    <derivirana_varijabla naziv="DomainObject.Predmet.OznakaBroj_1">St-3992/2016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DEMETER USLUGE d.o.o. zastupanog po punomoćniku Demeter Gabor; Istvan Baranka</izvorni_sadrzaj>
    <derivirana_varijabla naziv="DomainObject.Predmet.ProtustrankaFormated_1">  DEMETER USLUGE d.o.o. zastupanog po punomoćniku Demeter Gabor; Istvan Baranka</derivirana_varijabla>
  </DomainObject.Predmet.ProtustrankaFormated>
  <DomainObject.Predmet.ProtustrankaFormatedOIB>
    <izvorni_sadrzaj>  DEMETER USLUGE d.o.o., OIB 94796688230 zastupanog po punomoćniku Demeter Gabor; Istvan Baranka</izvorni_sadrzaj>
    <derivirana_varijabla naziv="DomainObject.Predmet.ProtustrankaFormatedOIB_1">  DEMETER USLUGE d.o.o., OIB 94796688230 zastupanog po punomoćniku Demeter Gabor; Istvan Baranka</derivirana_varijabla>
  </DomainObject.Predmet.ProtustrankaFormatedOIB>
  <DomainObject.Predmet.ProtustrankaFormatedWithAdress>
    <izvorni_sadrzaj> DEMETER USLUGE d.o.o., Stanka Vraza 2, 10360 Sesvete zastupanog po punomoćniku Demeter Gabor; Istvan Baranka</izvorni_sadrzaj>
    <derivirana_varijabla naziv="DomainObject.Predmet.ProtustrankaFormatedWithAdress_1"> DEMETER USLUGE d.o.o., Stanka Vraza 2, 10360 Sesvete zastupanog po punomoćniku Demeter Gabor; Istvan Baranka</derivirana_varijabla>
  </DomainObject.Predmet.ProtustrankaFormatedWithAdress>
  <DomainObject.Predmet.ProtustrankaFormatedWithAdressOIB>
    <izvorni_sadrzaj> DEMETER USLUGE d.o.o., OIB 94796688230, Stanka Vraza 2, 10360 Sesvete zastupanog po punomoćniku Demeter Gabor; Istvan Baranka</izvorni_sadrzaj>
    <derivirana_varijabla naziv="DomainObject.Predmet.ProtustrankaFormatedWithAdressOIB_1"> DEMETER USLUGE d.o.o., OIB 94796688230, Stanka Vraza 2, 10360 Sesvete zastupanog po punomoćniku Demeter Gabor; Istvan Baranka</derivirana_varijabla>
  </DomainObject.Predmet.ProtustrankaFormatedWithAdressOIB>
  <DomainObject.Predmet.ProtustrankaWithAdress>
    <izvorni_sadrzaj>DEMETER USLUGE d.o.o. Stanka Vraza 2, 10360 Sesvete</izvorni_sadrzaj>
    <derivirana_varijabla naziv="DomainObject.Predmet.ProtustrankaWithAdress_1">DEMETER USLUGE d.o.o. Stanka Vraza 2, 10360 Sesvete</derivirana_varijabla>
  </DomainObject.Predmet.ProtustrankaWithAdress>
  <DomainObject.Predmet.ProtustrankaWithAdressOIB>
    <izvorni_sadrzaj>DEMETER USLUGE d.o.o., OIB 94796688230, Stanka Vraza 2, 10360 Sesvete</izvorni_sadrzaj>
    <derivirana_varijabla naziv="DomainObject.Predmet.ProtustrankaWithAdressOIB_1">DEMETER USLUGE d.o.o., OIB 94796688230, Stanka Vraza 2, 10360 Sesvete</derivirana_varijabla>
  </DomainObject.Predmet.ProtustrankaWithAdressOIB>
  <DomainObject.Predmet.ProtustrankaNazivFormated>
    <izvorni_sadrzaj>DEMETER USLUGE d.o.o.</izvorni_sadrzaj>
    <derivirana_varijabla naziv="DomainObject.Predmet.ProtustrankaNazivFormated_1">DEMETER USLUGE d.o.o.</derivirana_varijabla>
  </DomainObject.Predmet.ProtustrankaNazivFormated>
  <DomainObject.Predmet.ProtustrankaNazivFormatedOIB>
    <izvorni_sadrzaj>DEMETER USLUGE d.o.o., OIB 94796688230</izvorni_sadrzaj>
    <derivirana_varijabla naziv="DomainObject.Predmet.ProtustrankaNazivFormatedOIB_1">DEMETER USLUGE d.o.o., OIB 94796688230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DEMETER USLUGE d.o.o. zastupanog po punomoćniku Demeter Gabor; Istvan Baranka</item>
    </izvorni_sadrzaj>
    <derivirana_varijabla naziv="DomainObject.Predmet.ProtuStrankaListFormated_1">
      <item>DEMETER USLUGE d.o.o. zastupanog po punomoćniku Demeter Gabor; Istvan Baranka</item>
    </derivirana_varijabla>
  </DomainObject.Predmet.ProtuStrankaListFormated>
  <DomainObject.Predmet.ProtuStrankaListFormatedOIB>
    <izvorni_sadrzaj>
      <item>DEMETER USLUGE d.o.o., OIB 94796688230 zastupanog po punomoćniku Demeter Gabor; Istvan Baranka</item>
    </izvorni_sadrzaj>
    <derivirana_varijabla naziv="DomainObject.Predmet.ProtuStrankaListFormatedOIB_1">
      <item>DEMETER USLUGE d.o.o., OIB 94796688230 zastupanog po punomoćniku Demeter Gabor; Istvan Baranka</item>
    </derivirana_varijabla>
  </DomainObject.Predmet.ProtuStrankaListFormatedOIB>
  <DomainObject.Predmet.ProtuStrankaListFormatedWithAdress>
    <izvorni_sadrzaj>
      <item>DEMETER USLUGE d.o.o., Stanka Vraza 2, 10360 Sesvete zastupanog po punomoćniku Demeter Gabor; Istvan Baranka</item>
    </izvorni_sadrzaj>
    <derivirana_varijabla naziv="DomainObject.Predmet.ProtuStrankaListFormatedWithAdress_1">
      <item>DEMETER USLUGE d.o.o., Stanka Vraza 2, 10360 Sesvete zastupanog po punomoćniku Demeter Gabor; Istvan Baranka</item>
    </derivirana_varijabla>
  </DomainObject.Predmet.ProtuStrankaListFormatedWithAdress>
  <DomainObject.Predmet.ProtuStrankaListFormatedWithAdressOIB>
    <izvorni_sadrzaj>
      <item>DEMETER USLUGE d.o.o., OIB 94796688230, Stanka Vraza 2, 10360 Sesvete zastupanog po punomoćniku Demeter Gabor; Istvan Baranka</item>
    </izvorni_sadrzaj>
    <derivirana_varijabla naziv="DomainObject.Predmet.ProtuStrankaListFormatedWithAdressOIB_1">
      <item>DEMETER USLUGE d.o.o., OIB 94796688230, Stanka Vraza 2, 10360 Sesvete zastupanog po punomoćniku Demeter Gabor; Istvan Baranka</item>
    </derivirana_varijabla>
  </DomainObject.Predmet.ProtuStrankaListFormatedWithAdressOIB>
  <DomainObject.Predmet.ProtuStrankaListNazivFormated>
    <izvorni_sadrzaj>
      <item>DEMETER USLUGE d.o.o.</item>
    </izvorni_sadrzaj>
    <derivirana_varijabla naziv="DomainObject.Predmet.ProtuStrankaListNazivFormated_1">
      <item>DEMETER USLUGE d.o.o.</item>
    </derivirana_varijabla>
  </DomainObject.Predmet.ProtuStrankaListNazivFormated>
  <DomainObject.Predmet.ProtuStrankaListNazivFormatedOIB>
    <izvorni_sadrzaj>
      <item>DEMETER USLUGE d.o.o., OIB 94796688230</item>
    </izvorni_sadrzaj>
    <derivirana_varijabla naziv="DomainObject.Predmet.ProtuStrankaListNazivFormatedOIB_1">
      <item>DEMETER USLUGE d.o.o., OIB 94796688230</item>
    </derivirana_varijabla>
  </DomainObject.Predmet.ProtuStrankaListNazivFormatedOIB>
  <DomainObject.Predmet.OstaliListFormated>
    <izvorni_sadrzaj>
      <item>Demeter Gabor punomoćnik sudionika u postupku DEMETER USLUGE d.o.o.</item>
      <item>Istvan Baranka punomoćnik sudionika u postupku DEMETER USLUGE d.o.o.</item>
    </izvorni_sadrzaj>
    <derivirana_varijabla naziv="DomainObject.Predmet.OstaliListFormated_1">
      <item>Demeter Gabor punomoćnik sudionika u postupku DEMETER USLUGE d.o.o.</item>
      <item>Istvan Baranka punomoćnik sudionika u postupku DEMETER USLUGE d.o.o.</item>
    </derivirana_varijabla>
  </DomainObject.Predmet.OstaliListFormated>
  <DomainObject.Predmet.OstaliListFormatedOIB>
    <izvorni_sadrzaj>
      <item>Demeter Gabor, OIB 01768408240 punomoćnik sudionika u postupku DEMETER USLUGE d.o.o.</item>
      <item>Istvan Baranka, OIB 93414997349 punomoćnik sudionika u postupku DEMETER USLUGE d.o.o.</item>
    </izvorni_sadrzaj>
    <derivirana_varijabla naziv="DomainObject.Predmet.OstaliListFormatedOIB_1">
      <item>Demeter Gabor, OIB 01768408240 punomoćnik sudionika u postupku DEMETER USLUGE d.o.o.</item>
      <item>Istvan Baranka, OIB 93414997349 punomoćnik sudionika u postupku DEMETER USLUGE d.o.o.</item>
    </derivirana_varijabla>
  </DomainObject.Predmet.OstaliListFormatedOIB>
  <DomainObject.Predmet.OstaliListFormatedWithAdress>
    <izvorni_sadrzaj>
      <item>Demeter Gabor, Tirgu Mures 15, Tirgu Mures punomoćnik sudionika u postupku DEMETER USLUGE d.o.o.</item>
      <item>Istvan Baranka, Rominia 125, Craciunesti punomoćnik sudionika u postupku DEMETER USLUGE d.o.o.</item>
    </izvorni_sadrzaj>
    <derivirana_varijabla naziv="DomainObject.Predmet.OstaliListFormatedWithAdress_1">
      <item>Demeter Gabor, Tirgu Mures 15, Tirgu Mures punomoćnik sudionika u postupku DEMETER USLUGE d.o.o.</item>
      <item>Istvan Baranka, Rominia 125, Craciunesti punomoćnik sudionika u postupku DEMETER USLUGE d.o.o.</item>
    </derivirana_varijabla>
  </DomainObject.Predmet.OstaliListFormatedWithAdress>
  <DomainObject.Predmet.OstaliListFormatedWithAdressOIB>
    <izvorni_sadrzaj>
      <item>Demeter Gabor, OIB 01768408240, Tirgu Mures 15, Tirgu Mures punomoćnik sudionika u postupku DEMETER USLUGE d.o.o.</item>
      <item>Istvan Baranka, OIB 93414997349, Rominia 125, Craciunesti punomoćnik sudionika u postupku DEMETER USLUGE d.o.o.</item>
    </izvorni_sadrzaj>
    <derivirana_varijabla naziv="DomainObject.Predmet.OstaliListFormatedWithAdressOIB_1">
      <item>Demeter Gabor, OIB 01768408240, Tirgu Mures 15, Tirgu Mures punomoćnik sudionika u postupku DEMETER USLUGE d.o.o.</item>
      <item>Istvan Baranka, OIB 93414997349, Rominia 125, Craciunesti punomoćnik sudionika u postupku DEMETER USLUGE d.o.o.</item>
    </derivirana_varijabla>
  </DomainObject.Predmet.OstaliListFormatedWithAdressOIB>
  <DomainObject.Predmet.OstaliListNazivFormated>
    <izvorni_sadrzaj>
      <item>Demeter Gabor</item>
      <item>Istvan Baranka</item>
    </izvorni_sadrzaj>
    <derivirana_varijabla naziv="DomainObject.Predmet.OstaliListNazivFormated_1">
      <item>Demeter Gabor</item>
      <item>Istvan Baranka</item>
    </derivirana_varijabla>
  </DomainObject.Predmet.OstaliListNazivFormated>
  <DomainObject.Predmet.OstaliListNazivFormatedOIB>
    <izvorni_sadrzaj>
      <item>Demeter Gabor, OIB 01768408240</item>
      <item>Istvan Baranka, OIB 93414997349</item>
    </izvorni_sadrzaj>
    <derivirana_varijabla naziv="DomainObject.Predmet.OstaliListNazivFormatedOIB_1">
      <item>Demeter Gabor, OIB 01768408240</item>
      <item>Istvan Baranka, OIB 93414997349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DEMETER USLUGE d.o.o.</izvorni_sadrzaj>
    <derivirana_varijabla naziv="DomainObject.Predmet.ProtustrankaIDrugi_1">DEMETER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DEMETER USLUGE d.o.o., OIB 94796688230, Stanka Vraza 2, 10360 Sesvete</izvorni_sadrzaj>
    <derivirana_varijabla naziv="DomainObject.Predmet.ProtustrankaIDrugiAdressOIB_1">DEMETER USLUGE d.o.o., OIB 94796688230, Stanka Vraza 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DEMETER USLUGE d.o.o.</item>
      <item>Demeter Gabor</item>
      <item>Istvan Baranka</item>
    </izvorni_sadrzaj>
    <derivirana_varijabla naziv="DomainObject.Predmet.SudioniciListNaziv_1">
      <item>FINA Regionalni centar Zagreb</item>
      <item>DEMETER USLUGE d.o.o.</item>
      <item>Demeter Gabor</item>
      <item>Istvan Baranka</item>
    </derivirana_varijabla>
  </DomainObject.Predmet.SudioniciListNaziv>
  <DomainObject.Predmet.SudioniciListAdressOIB>
    <izvorni_sadrzaj>
      <item>FINA Regionalni centar Zagreb, OIB 85821130368, Trg svibanjskih žrtava 1995. 1,10000 Zagreb</item>
      <item>DEMETER USLUGE d.o.o., OIB 94796688230, Stanka Vraza 2,10360 Sesvete</item>
      <item>Demeter Gabor, OIB 01768408240, Tirgu Mures 15,Tirgu Mures</item>
      <item>Istvan Baranka, OIB 93414997349, Rominia 125,Craciunesti</item>
    </izvorni_sadrzaj>
    <derivirana_varijabla naziv="DomainObject.Predmet.SudioniciListAdressOIB_1">
      <item>FINA Regionalni centar Zagreb, OIB 85821130368, Trg svibanjskih žrtava 1995. 1,10000 Zagreb</item>
      <item>DEMETER USLUGE d.o.o., OIB 94796688230, Stanka Vraza 2,10360 Sesvete</item>
      <item>Demeter Gabor, OIB 01768408240, Tirgu Mures 15,Tirgu Mures</item>
      <item>Istvan Baranka, OIB 93414997349, Rominia 125,Craciunesti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94796688230</item>
      <item>, OIB 01768408240</item>
      <item>, OIB 93414997349</item>
    </izvorni_sadrzaj>
    <derivirana_varijabla naziv="DomainObject.Predmet.SudioniciListNazivOIB_1">
      <item>, OIB 85821130368</item>
      <item>, OIB 94796688230</item>
      <item>, OIB 01768408240</item>
      <item>, OIB 93414997349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829</properties:Words>
  <properties:Characters>4496</properties:Characters>
  <properties:Lines>100</properties:Lines>
  <properties:Paragraphs>29</properties:Paragraphs>
  <properties:TotalTime>116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2017-09-18T10:40:00Z</cp:lastPrinted>
  <dcterms:modified xmlns:xsi="http://www.w3.org/2001/XMLSchema-instance" xsi:type="dcterms:W3CDTF">2017-09-18T10:40:00Z</dcterms:modified>
  <cp:revision>102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