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406c7" w14:paraId="95406c7" w:rsidRDefault="003E5EDE" w:rsidP="00621797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532315">
        <w:t>47/15-81</w:t>
      </w:r>
    </w:p>
    <w:p w:rsidRDefault="00CB247E" w:rsidP="003E5EDE" w:rsidR="00CB247E">
      <w:pPr>
        <w:ind w:left="6480"/>
      </w:pPr>
    </w:p>
    <w:p w:rsidRDefault="00621797" w:rsidP="00621797" w:rsidR="00621797">
      <w:pPr>
        <w:jc w:val="center"/>
      </w:pPr>
    </w:p>
    <w:p w:rsidRDefault="00621797" w:rsidP="00621797" w:rsidR="00621797">
      <w:pPr>
        <w:jc w:val="center"/>
      </w:pPr>
    </w:p>
    <w:p w:rsidRDefault="003E5EDE" w:rsidP="00621797" w:rsidR="003E5EDE" w:rsidRPr="000559FC">
      <w:pPr>
        <w:jc w:val="center"/>
      </w:pPr>
      <w:r>
        <w:t>R E P U B L I K A  H R V A T S K A</w:t>
      </w:r>
    </w:p>
    <w:p w:rsidRDefault="00973D08" w:rsidP="00621797" w:rsidR="00973D08">
      <w:pPr>
        <w:ind w:firstLine="720" w:left="2160"/>
        <w:jc w:val="center"/>
      </w:pPr>
    </w:p>
    <w:p w:rsidRDefault="00532315" w:rsidP="00621797" w:rsidR="00CB247E">
      <w:pPr>
        <w:jc w:val="center"/>
      </w:pPr>
      <w:r>
        <w:t>Z A K LJ U Č A K</w:t>
      </w:r>
    </w:p>
    <w:p w:rsidRDefault="00532315" w:rsidP="00CB247E" w:rsidR="00532315"/>
    <w:p w:rsidRDefault="00CB247E" w:rsidP="00CB247E" w:rsidR="00973D08">
      <w:pPr>
        <w:jc w:val="both"/>
      </w:pPr>
      <w:r>
        <w:t xml:space="preserve">                Trgovački sud u Rijeci po sutkinji tog suda Emi Brdovčak, u stečajnom postupku nad imovinom dužnika pojedinca BRANKA GRUBIŠIĆA </w:t>
      </w:r>
      <w:proofErr w:type="spellStart"/>
      <w:r>
        <w:t>vl</w:t>
      </w:r>
      <w:proofErr w:type="spellEnd"/>
      <w:r>
        <w:t xml:space="preserve">. ugostiteljskog obrta „Premijer“, Rijeka, </w:t>
      </w:r>
      <w:proofErr w:type="spellStart"/>
      <w:r>
        <w:t>Baćići</w:t>
      </w:r>
      <w:proofErr w:type="spellEnd"/>
      <w:r>
        <w:t xml:space="preserve"> 9A, OIB: 46158043448, </w:t>
      </w:r>
      <w:r w:rsidR="001B0D27">
        <w:t>20</w:t>
      </w:r>
      <w:r w:rsidR="00532315">
        <w:t>. siječnja 2017</w:t>
      </w:r>
      <w:r>
        <w:t>.,</w:t>
      </w:r>
    </w:p>
    <w:p w:rsidRDefault="00CB247E" w:rsidP="00085BD3" w:rsidR="00CB247E">
      <w:pPr>
        <w:jc w:val="center"/>
        <w:rPr>
          <w:b/>
        </w:rPr>
      </w:pPr>
    </w:p>
    <w:p w:rsidRDefault="00532315" w:rsidP="00085BD3" w:rsidR="00085BD3" w:rsidRPr="00621797">
      <w:pPr>
        <w:jc w:val="center"/>
      </w:pPr>
      <w:r w:rsidRPr="00621797">
        <w:t xml:space="preserve">z a k </w:t>
      </w:r>
      <w:proofErr w:type="spellStart"/>
      <w:r w:rsidRPr="00621797">
        <w:t>lj</w:t>
      </w:r>
      <w:proofErr w:type="spellEnd"/>
      <w:r w:rsidRPr="00621797">
        <w:t xml:space="preserve"> u č i o </w:t>
      </w:r>
      <w:r w:rsidR="00D94EF2" w:rsidRPr="00621797">
        <w:t xml:space="preserve">  </w:t>
      </w:r>
      <w:r w:rsidR="00085BD3" w:rsidRPr="00621797">
        <w:t xml:space="preserve">j e </w:t>
      </w:r>
    </w:p>
    <w:p w:rsidRDefault="00085BD3" w:rsidP="00085BD3" w:rsidR="00085BD3" w:rsidRPr="00E23552">
      <w:pPr>
        <w:jc w:val="center"/>
      </w:pPr>
    </w:p>
    <w:p w:rsidRDefault="00621797" w:rsidP="00621797" w:rsidR="00532315">
      <w:pPr>
        <w:pStyle w:val="BodyText21"/>
        <w:ind w:hanging="11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</w:r>
      <w:r w:rsidR="002C0289" w:rsidRPr="002C0289">
        <w:rPr>
          <w:rFonts w:hAnsi="Times New Roman" w:ascii="Times New Roman"/>
          <w:szCs w:val="24"/>
        </w:rPr>
        <w:t>U</w:t>
      </w:r>
      <w:r w:rsidR="00532315">
        <w:rPr>
          <w:rFonts w:hAnsi="Times New Roman" w:ascii="Times New Roman"/>
          <w:szCs w:val="24"/>
        </w:rPr>
        <w:t xml:space="preserve">tvrđuje se da je dužnik pojedinac podnio prijedlog za obustavu stečajnog postupka sukladno odredbi čl. 209. Stečajnog zakona </w:t>
      </w:r>
      <w:r w:rsidR="00532315" w:rsidRPr="00532315">
        <w:rPr>
          <w:rFonts w:hAnsi="Times New Roman" w:ascii="Times New Roman"/>
          <w:szCs w:val="24"/>
        </w:rPr>
        <w:t>("Narodne novine" 44/96, 29/99, 129/00, 123/03, 82/06, 116/10, 25/12, 133/12; dalje SZ)</w:t>
      </w:r>
      <w:r w:rsidR="00532315">
        <w:rPr>
          <w:rFonts w:hAnsi="Times New Roman" w:ascii="Times New Roman"/>
          <w:szCs w:val="24"/>
        </w:rPr>
        <w:t>.</w:t>
      </w:r>
    </w:p>
    <w:p w:rsidRDefault="00532315" w:rsidP="00532315" w:rsidR="00532315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621797" w:rsidP="00621797" w:rsidR="002D7099">
      <w:pPr>
        <w:pStyle w:val="BodyText21"/>
        <w:ind w:hanging="11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r w:rsidR="00532315" w:rsidRPr="002D7099">
        <w:rPr>
          <w:rFonts w:hAnsi="Times New Roman" w:ascii="Times New Roman"/>
          <w:szCs w:val="24"/>
        </w:rPr>
        <w:t xml:space="preserve">Pozivaju se stečajni vjerovnici </w:t>
      </w:r>
      <w:r w:rsidR="002D7099" w:rsidRPr="002D7099">
        <w:rPr>
          <w:rFonts w:hAnsi="Times New Roman" w:ascii="Times New Roman"/>
          <w:szCs w:val="24"/>
        </w:rPr>
        <w:t xml:space="preserve">koji su rješenjem ovog suda poslovni broj St-47/15-63 od 28. listopada 2016. upućeni pokrenuti parnice, </w:t>
      </w:r>
      <w:r w:rsidR="00532315" w:rsidRPr="002D7099">
        <w:rPr>
          <w:rFonts w:hAnsi="Times New Roman" w:ascii="Times New Roman"/>
          <w:szCs w:val="24"/>
        </w:rPr>
        <w:t xml:space="preserve">u roku od 8 dana od </w:t>
      </w:r>
      <w:r w:rsidR="006C7ADD" w:rsidRPr="002D7099">
        <w:rPr>
          <w:rFonts w:hAnsi="Times New Roman" w:ascii="Times New Roman"/>
          <w:szCs w:val="24"/>
        </w:rPr>
        <w:t xml:space="preserve">primitka </w:t>
      </w:r>
      <w:r w:rsidR="00532315" w:rsidRPr="002D7099">
        <w:rPr>
          <w:rFonts w:hAnsi="Times New Roman" w:ascii="Times New Roman"/>
          <w:szCs w:val="24"/>
        </w:rPr>
        <w:t xml:space="preserve">ovog zaključka očitovati se o tome jesu li pokrenuli </w:t>
      </w:r>
      <w:r w:rsidR="002D7099" w:rsidRPr="002D7099">
        <w:rPr>
          <w:rFonts w:hAnsi="Times New Roman" w:ascii="Times New Roman"/>
          <w:szCs w:val="24"/>
        </w:rPr>
        <w:t>predmetne parnice</w:t>
      </w:r>
      <w:r w:rsidR="001B0D27">
        <w:rPr>
          <w:rFonts w:hAnsi="Times New Roman" w:ascii="Times New Roman"/>
          <w:szCs w:val="24"/>
        </w:rPr>
        <w:t xml:space="preserve"> te dostaviti u spis dokaz o eventualnom pokretanju parnice</w:t>
      </w:r>
      <w:r w:rsidR="002D7099" w:rsidRPr="002D7099">
        <w:rPr>
          <w:rFonts w:hAnsi="Times New Roman" w:ascii="Times New Roman"/>
          <w:szCs w:val="24"/>
        </w:rPr>
        <w:t xml:space="preserve">.  </w:t>
      </w:r>
    </w:p>
    <w:p w:rsidRDefault="002D7099" w:rsidP="002D7099" w:rsidR="002D7099" w:rsidRPr="002D709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21797" w:rsidP="00621797" w:rsidR="002C0289" w:rsidRPr="002C0289">
      <w:pPr>
        <w:pStyle w:val="BodyText21"/>
        <w:ind w:hanging="11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</w:r>
      <w:r w:rsidR="00E37F95">
        <w:rPr>
          <w:rFonts w:hAnsi="Times New Roman" w:ascii="Times New Roman"/>
          <w:szCs w:val="24"/>
        </w:rPr>
        <w:t xml:space="preserve">Stečajni vjerovnici mogu u roku od 8 dana od javnog objavljivanja prijedloga za obustavu stečajnog postupka pismeno ili usmeno na zapisnik izjaviti prigovor protiv tog prijedloga. 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1B0D27">
        <w:rPr>
          <w:rFonts w:hAnsi="Times New Roman" w:ascii="Times New Roman"/>
          <w:szCs w:val="24"/>
        </w:rPr>
        <w:t>20</w:t>
      </w:r>
      <w:r w:rsidR="00542001">
        <w:rPr>
          <w:rFonts w:hAnsi="Times New Roman" w:ascii="Times New Roman"/>
          <w:szCs w:val="24"/>
        </w:rPr>
        <w:t xml:space="preserve">. </w:t>
      </w:r>
      <w:r w:rsidR="00E37F95">
        <w:rPr>
          <w:rFonts w:hAnsi="Times New Roman" w:ascii="Times New Roman"/>
          <w:szCs w:val="24"/>
        </w:rPr>
        <w:t>siječnja</w:t>
      </w:r>
      <w:r>
        <w:rPr>
          <w:rFonts w:hAnsi="Times New Roman" w:ascii="Times New Roman"/>
          <w:szCs w:val="24"/>
        </w:rPr>
        <w:t xml:space="preserve"> </w:t>
      </w:r>
      <w:r w:rsidR="00E37F95">
        <w:rPr>
          <w:rFonts w:hAnsi="Times New Roman" w:ascii="Times New Roman"/>
          <w:szCs w:val="24"/>
        </w:rPr>
        <w:t>2017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621797" w:rsidP="00621797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5A08FB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621797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621797" w:rsidP="004B0322" w:rsidR="00621797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8E7B9E" w:rsidP="0027475D" w:rsidR="00085BD3" w:rsidRPr="006C7ADD">
      <w:pPr>
        <w:pStyle w:val="BodyText21"/>
        <w:numPr>
          <w:ilvl w:val="0"/>
          <w:numId w:val="3"/>
        </w:numPr>
        <w:rPr>
          <w:rFonts w:hAnsi="Times New Roman" w:ascii="Times New Roman"/>
        </w:rPr>
      </w:pPr>
      <w:r w:rsidRPr="006C7ADD">
        <w:rPr>
          <w:rFonts w:hAnsi="Times New Roman" w:ascii="Times New Roman"/>
          <w:szCs w:val="24"/>
        </w:rPr>
        <w:t>e o</w:t>
      </w:r>
      <w:r w:rsidR="00D3617A" w:rsidRPr="006C7ADD">
        <w:rPr>
          <w:rFonts w:hAnsi="Times New Roman" w:ascii="Times New Roman"/>
          <w:szCs w:val="24"/>
        </w:rPr>
        <w:t>glasna ploča suda</w:t>
      </w:r>
      <w:r w:rsidR="006C7ADD" w:rsidRPr="006C7ADD">
        <w:rPr>
          <w:rFonts w:hAnsi="Times New Roman" w:ascii="Times New Roman"/>
          <w:szCs w:val="24"/>
        </w:rPr>
        <w:t>, uz prijavu za obustavu</w:t>
      </w:r>
    </w:p>
    <w:p w:rsidRDefault="006C7ADD" w:rsidP="0027475D" w:rsidR="006C7ADD" w:rsidRPr="006C7ADD">
      <w:pPr>
        <w:pStyle w:val="BodyText21"/>
        <w:numPr>
          <w:ilvl w:val="0"/>
          <w:numId w:val="3"/>
        </w:numPr>
        <w:rPr>
          <w:rFonts w:hAnsi="Times New Roman" w:ascii="Times New Roman"/>
        </w:rPr>
      </w:pPr>
      <w:r w:rsidRPr="006C7ADD">
        <w:rPr>
          <w:rFonts w:hAnsi="Times New Roman" w:ascii="Times New Roman"/>
          <w:szCs w:val="24"/>
        </w:rPr>
        <w:t xml:space="preserve">na znanje: </w:t>
      </w:r>
    </w:p>
    <w:p w:rsidRDefault="006C7ADD" w:rsidP="0027475D" w:rsidR="006C7ADD" w:rsidRPr="006C7ADD">
      <w:pPr>
        <w:pStyle w:val="BodyText21"/>
        <w:numPr>
          <w:ilvl w:val="0"/>
          <w:numId w:val="3"/>
        </w:numPr>
        <w:rPr>
          <w:rFonts w:hAnsi="Times New Roman" w:ascii="Times New Roman"/>
        </w:rPr>
      </w:pPr>
      <w:r w:rsidRPr="006C7ADD">
        <w:rPr>
          <w:rFonts w:hAnsi="Times New Roman" w:ascii="Times New Roman"/>
          <w:szCs w:val="24"/>
        </w:rPr>
        <w:t>stečajna upraviteljica, uz obustavu postupka</w:t>
      </w:r>
    </w:p>
    <w:p w:rsidRDefault="006C7ADD" w:rsidP="0027475D" w:rsidR="006C7ADD" w:rsidRPr="006C7ADD">
      <w:pPr>
        <w:pStyle w:val="BodyText21"/>
        <w:numPr>
          <w:ilvl w:val="0"/>
          <w:numId w:val="3"/>
        </w:numPr>
        <w:rPr>
          <w:rFonts w:hAnsi="Times New Roman" w:ascii="Times New Roman"/>
        </w:rPr>
      </w:pPr>
      <w:r w:rsidRPr="006C7ADD">
        <w:rPr>
          <w:rFonts w:hAnsi="Times New Roman" w:ascii="Times New Roman"/>
          <w:szCs w:val="24"/>
        </w:rPr>
        <w:t>KD ČISTOĆA d.o.o.</w:t>
      </w:r>
    </w:p>
    <w:p w:rsidRDefault="006C7ADD" w:rsidP="0027475D" w:rsidR="006C7ADD" w:rsidRPr="006C7ADD">
      <w:pPr>
        <w:pStyle w:val="BodyText21"/>
        <w:numPr>
          <w:ilvl w:val="0"/>
          <w:numId w:val="3"/>
        </w:numPr>
        <w:rPr>
          <w:rFonts w:hAnsi="Times New Roman" w:ascii="Times New Roman"/>
        </w:rPr>
      </w:pPr>
      <w:proofErr w:type="spellStart"/>
      <w:r w:rsidRPr="006C7ADD">
        <w:rPr>
          <w:rFonts w:hAnsi="Times New Roman" w:ascii="Times New Roman"/>
          <w:szCs w:val="24"/>
        </w:rPr>
        <w:t>Odvj</w:t>
      </w:r>
      <w:proofErr w:type="spellEnd"/>
      <w:r w:rsidRPr="006C7ADD">
        <w:rPr>
          <w:rFonts w:hAnsi="Times New Roman" w:ascii="Times New Roman"/>
          <w:szCs w:val="24"/>
        </w:rPr>
        <w:t xml:space="preserve">. Dušan Pliskavica – za vjerovnike Darka Grubišića i </w:t>
      </w:r>
      <w:proofErr w:type="spellStart"/>
      <w:r w:rsidRPr="006C7ADD">
        <w:rPr>
          <w:rFonts w:hAnsi="Times New Roman" w:ascii="Times New Roman"/>
          <w:szCs w:val="24"/>
        </w:rPr>
        <w:t>Ritz</w:t>
      </w:r>
      <w:proofErr w:type="spellEnd"/>
      <w:r w:rsidRPr="006C7ADD">
        <w:rPr>
          <w:rFonts w:hAnsi="Times New Roman" w:ascii="Times New Roman"/>
          <w:szCs w:val="24"/>
        </w:rPr>
        <w:t xml:space="preserve"> d.o.o.</w:t>
      </w:r>
    </w:p>
    <w:p w:rsidRDefault="006C7ADD" w:rsidP="0027475D" w:rsidR="006C7ADD" w:rsidRPr="006C7ADD">
      <w:pPr>
        <w:pStyle w:val="BodyText21"/>
        <w:numPr>
          <w:ilvl w:val="0"/>
          <w:numId w:val="3"/>
        </w:numPr>
        <w:rPr>
          <w:rFonts w:hAnsi="Times New Roman" w:ascii="Times New Roman"/>
        </w:rPr>
      </w:pPr>
      <w:proofErr w:type="spellStart"/>
      <w:r w:rsidRPr="006C7ADD">
        <w:rPr>
          <w:rFonts w:hAnsi="Times New Roman" w:ascii="Times New Roman"/>
        </w:rPr>
        <w:t>Odvj</w:t>
      </w:r>
      <w:proofErr w:type="spellEnd"/>
      <w:r w:rsidRPr="006C7ADD">
        <w:rPr>
          <w:rFonts w:hAnsi="Times New Roman" w:ascii="Times New Roman"/>
        </w:rPr>
        <w:t>. Perković</w:t>
      </w:r>
    </w:p>
    <w:p w:rsidRDefault="006C7ADD" w:rsidP="0027475D" w:rsidR="006C7ADD" w:rsidRPr="006C7ADD">
      <w:pPr>
        <w:pStyle w:val="BodyText21"/>
        <w:numPr>
          <w:ilvl w:val="0"/>
          <w:numId w:val="3"/>
        </w:numPr>
        <w:rPr>
          <w:rFonts w:hAnsi="Times New Roman" w:ascii="Times New Roman"/>
        </w:rPr>
      </w:pPr>
      <w:r w:rsidRPr="006C7ADD">
        <w:rPr>
          <w:rFonts w:hAnsi="Times New Roman" w:ascii="Times New Roman"/>
        </w:rPr>
        <w:t>Vukić</w:t>
      </w:r>
    </w:p>
    <w:p w:rsidRDefault="006C7ADD" w:rsidP="0027475D" w:rsidR="006C7ADD">
      <w:pPr>
        <w:pStyle w:val="BodyText21"/>
        <w:numPr>
          <w:ilvl w:val="0"/>
          <w:numId w:val="3"/>
        </w:numPr>
        <w:rPr>
          <w:rFonts w:hAnsi="Times New Roman" w:ascii="Times New Roman"/>
        </w:rPr>
      </w:pPr>
      <w:r w:rsidRPr="006C7ADD">
        <w:rPr>
          <w:rFonts w:hAnsi="Times New Roman" w:ascii="Times New Roman"/>
        </w:rPr>
        <w:t>RH putem ŽDO</w:t>
      </w:r>
    </w:p>
    <w:p w:rsidRDefault="002D7099" w:rsidP="0027475D" w:rsidR="002D7099" w:rsidRPr="006C7ADD">
      <w:pPr>
        <w:pStyle w:val="BodyText21"/>
        <w:numPr>
          <w:ilvl w:val="0"/>
          <w:numId w:val="3"/>
        </w:numPr>
        <w:rPr>
          <w:rFonts w:hAnsi="Times New Roman" w:ascii="Times New Roman"/>
        </w:rPr>
      </w:pPr>
      <w:r>
        <w:rPr>
          <w:rFonts w:hAnsi="Times New Roman" w:ascii="Times New Roman"/>
        </w:rPr>
        <w:t>spis u kal. 15 dana</w:t>
      </w:r>
    </w:p>
    <w:p w:rsidRDefault="006C7ADD" w:rsidP="006C7ADD" w:rsidR="006C7ADD" w:rsidRPr="005A08FB">
      <w:pPr>
        <w:pStyle w:val="BodyText21"/>
        <w:ind w:firstLine="0"/>
      </w:pPr>
    </w:p>
    <w:p w:rsidRDefault="005A08FB" w:rsidP="00CB247E" w:rsidR="005A08FB">
      <w:pPr>
        <w:pStyle w:val="BodyText21"/>
        <w:ind w:firstLine="0" w:left="360"/>
      </w:pPr>
    </w:p>
    <w:sectPr w:rsidSect="00621797" w:rsidR="005A08FB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5E58" w:rsidR="00A15E58">
      <w:r>
        <w:separator/>
      </w:r>
    </w:p>
  </w:endnote>
  <w:endnote w:id="0" w:type="continuationSeparator">
    <w:p w:rsidRDefault="00A15E58" w:rsidR="00A15E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5E58" w:rsidR="00A15E58">
      <w:r>
        <w:separator/>
      </w:r>
    </w:p>
  </w:footnote>
  <w:footnote w:id="0" w:type="continuationSeparator">
    <w:p w:rsidRDefault="00A15E58" w:rsidR="00A15E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621797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797" w:rsidP="00A45EAD" w:rsidR="00621797" w:rsidRPr="00621797">
    <w:pPr>
      <w:ind w:firstLine="708"/>
      <w:rPr>
        <w:sz w:val="20"/>
        <w:szCs w:val="20"/>
      </w:rPr>
    </w:pPr>
    <w:r w:rsidRPr="00621797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21797" w:rsidP="00210E4E" w:rsidR="00621797" w:rsidRPr="00621797">
    <w:pPr>
      <w:rPr>
        <w:sz w:val="20"/>
        <w:szCs w:val="20"/>
      </w:rPr>
    </w:pPr>
    <w:r w:rsidRPr="00621797">
      <w:rPr>
        <w:rFonts w:eastAsia="MS Mincho"/>
        <w:sz w:val="20"/>
        <w:szCs w:val="20"/>
      </w:rPr>
      <w:t>REPUBLIKA HRVATSKA</w:t>
    </w:r>
  </w:p>
  <w:p w:rsidRDefault="00621797" w:rsidP="00210E4E" w:rsidR="00621797" w:rsidRPr="00621797">
    <w:pPr>
      <w:rPr>
        <w:sz w:val="20"/>
        <w:szCs w:val="20"/>
      </w:rPr>
    </w:pPr>
    <w:r w:rsidRPr="00621797">
      <w:rPr>
        <w:rFonts w:eastAsia="MS Mincho"/>
        <w:sz w:val="20"/>
        <w:szCs w:val="20"/>
      </w:rPr>
      <w:t>TRGOVAČKI SUD U RIJECI</w:t>
    </w:r>
  </w:p>
  <w:p w:rsidRDefault="00621797" w:rsidP="00A45EAD" w:rsidR="00621797" w:rsidRPr="00621797">
    <w:pPr>
      <w:rPr>
        <w:rFonts w:eastAsia="MS Mincho"/>
        <w:sz w:val="20"/>
        <w:szCs w:val="20"/>
      </w:rPr>
    </w:pPr>
    <w:r w:rsidRPr="0062179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C5325"/>
    <w:multiLevelType w:val="hybridMultilevel"/>
    <w:tmpl w:val="D230F4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807C0C"/>
    <w:multiLevelType w:val="hybridMultilevel"/>
    <w:tmpl w:val="3780AA34"/>
    <w:lvl w:tplc="B8B459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3C4A76"/>
    <w:multiLevelType w:val="hybridMultilevel"/>
    <w:tmpl w:val="8A381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057F6"/>
    <w:rsid w:val="00085BD3"/>
    <w:rsid w:val="00120231"/>
    <w:rsid w:val="001A4793"/>
    <w:rsid w:val="001B0D27"/>
    <w:rsid w:val="0023193D"/>
    <w:rsid w:val="00233EE9"/>
    <w:rsid w:val="00251BE6"/>
    <w:rsid w:val="0027475D"/>
    <w:rsid w:val="002926EA"/>
    <w:rsid w:val="002C0289"/>
    <w:rsid w:val="002D7099"/>
    <w:rsid w:val="00342C2E"/>
    <w:rsid w:val="003841B6"/>
    <w:rsid w:val="003C403A"/>
    <w:rsid w:val="003E5EDE"/>
    <w:rsid w:val="00401B3A"/>
    <w:rsid w:val="004236AA"/>
    <w:rsid w:val="00490F67"/>
    <w:rsid w:val="004A75ED"/>
    <w:rsid w:val="004B0322"/>
    <w:rsid w:val="004B2ABF"/>
    <w:rsid w:val="004E07B8"/>
    <w:rsid w:val="00532315"/>
    <w:rsid w:val="00542001"/>
    <w:rsid w:val="005570DC"/>
    <w:rsid w:val="00562693"/>
    <w:rsid w:val="005A08FB"/>
    <w:rsid w:val="005B48B8"/>
    <w:rsid w:val="00604DCE"/>
    <w:rsid w:val="00621797"/>
    <w:rsid w:val="00670328"/>
    <w:rsid w:val="006C7ADD"/>
    <w:rsid w:val="006D2C5B"/>
    <w:rsid w:val="006F1BD7"/>
    <w:rsid w:val="00817D77"/>
    <w:rsid w:val="00882A43"/>
    <w:rsid w:val="008E7B9E"/>
    <w:rsid w:val="00973D08"/>
    <w:rsid w:val="00A03186"/>
    <w:rsid w:val="00A13D6A"/>
    <w:rsid w:val="00A15E58"/>
    <w:rsid w:val="00AA7BE1"/>
    <w:rsid w:val="00B15D16"/>
    <w:rsid w:val="00B22CD0"/>
    <w:rsid w:val="00B86D40"/>
    <w:rsid w:val="00B920E4"/>
    <w:rsid w:val="00C21BB8"/>
    <w:rsid w:val="00C328C3"/>
    <w:rsid w:val="00C502A6"/>
    <w:rsid w:val="00CB247E"/>
    <w:rsid w:val="00CF7E50"/>
    <w:rsid w:val="00D07A41"/>
    <w:rsid w:val="00D216E5"/>
    <w:rsid w:val="00D23E72"/>
    <w:rsid w:val="00D3617A"/>
    <w:rsid w:val="00D6156F"/>
    <w:rsid w:val="00D94EF2"/>
    <w:rsid w:val="00DD0021"/>
    <w:rsid w:val="00DD6162"/>
    <w:rsid w:val="00DE45DA"/>
    <w:rsid w:val="00E10C23"/>
    <w:rsid w:val="00E37F95"/>
    <w:rsid w:val="00E62114"/>
    <w:rsid w:val="00F00C2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84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1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1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1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1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84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1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1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1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1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GRUBIŠIĆ  Rijeka</izvorni_sadrzaj>
    <derivirana_varijabla naziv="DomainObject.Predmet.ProtustrankaFormated_1">  BRANKO GRUBIŠIĆ  Rijeka</derivirana_varijabla>
  </DomainObject.Predmet.ProtustrankaFormated>
  <DomainObject.Predmet.ProtustrankaFormatedOIB>
    <izvorni_sadrzaj>  BRANKO GRUBIŠIĆ  Rijeka, OIB 46158043448</izvorni_sadrzaj>
    <derivirana_varijabla naziv="DomainObject.Predmet.ProtustrankaFormatedOIB_1">  BRANKO GRUBIŠIĆ  Rijeka, OIB 46158043448</derivirana_varijabla>
  </DomainObject.Predmet.ProtustrankaFormatedOIB>
  <DomainObject.Predmet.ProtustrankaFormatedWithAdress>
    <izvorni_sadrzaj> BRANKO GRUBIŠIĆ  Rijeka, Bačići 9a, 51000 Rijeka</izvorni_sadrzaj>
    <derivirana_varijabla naziv="DomainObject.Predmet.ProtustrankaFormatedWithAdress_1"> BRANKO GRUBIŠIĆ  Rijeka, Bačići 9a, 51000 Rijeka</derivirana_varijabla>
  </DomainObject.Predmet.ProtustrankaFormatedWithAdress>
  <DomainObject.Predmet.ProtustrankaFormatedWithAdressOIB>
    <izvorni_sadrzaj> BRANKO GRUBIŠIĆ  Rijeka, OIB 46158043448, Bačići 9a, 51000 Rijeka</izvorni_sadrzaj>
    <derivirana_varijabla naziv="DomainObject.Predmet.ProtustrankaFormatedWithAdressOIB_1"> BRANKO GRUBIŠIĆ  Rijeka, OIB 46158043448, Bačići 9a, 51000 Rijeka</derivirana_varijabla>
  </DomainObject.Predmet.ProtustrankaFormatedWithAdressOIB>
  <DomainObject.Predmet.ProtustrankaWithAdress>
    <izvorni_sadrzaj>BRANKO GRUBIŠIĆ  Rijeka Bačići 9a, 51000 Rijeka</izvorni_sadrzaj>
    <derivirana_varijabla naziv="DomainObject.Predmet.ProtustrankaWithAdress_1">BRANKO GRUBIŠIĆ  Rijeka Bačići 9a, 51000 Rijeka</derivirana_varijabla>
  </DomainObject.Predmet.ProtustrankaWithAdress>
  <DomainObject.Predmet.ProtustrankaWithAdressOIB>
    <izvorni_sadrzaj>BRANKO GRUBIŠIĆ  Rijeka, OIB 46158043448, Bačići 9a, 51000 Rijeka</izvorni_sadrzaj>
    <derivirana_varijabla naziv="DomainObject.Predmet.ProtustrankaWithAdressOIB_1">BRANKO GRUBIŠIĆ  Rijeka, OIB 46158043448, Bačići 9a, 51000 Rijeka</derivirana_varijabla>
  </DomainObject.Predmet.ProtustrankaWithAdressOIB>
  <DomainObject.Predmet.ProtustrankaNazivFormated>
    <izvorni_sadrzaj>BRANKO GRUBIŠIĆ  Rijeka</izvorni_sadrzaj>
    <derivirana_varijabla naziv="DomainObject.Predmet.ProtustrankaNazivFormated_1">BRANKO GRUBIŠIĆ  Rijeka</derivirana_varijabla>
  </DomainObject.Predmet.ProtustrankaNazivFormated>
  <DomainObject.Predmet.ProtustrankaNazivFormatedOIB>
    <izvorni_sadrzaj>BRANKO GRUBIŠIĆ  Rijeka, OIB 46158043448</izvorni_sadrzaj>
    <derivirana_varijabla naziv="DomainObject.Predmet.ProtustrankaNazivFormatedOIB_1">BRANKO GRUBIŠIĆ  Rijeka, OIB 46158043448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studenog 2016.</izvorni_sadrzaj>
    <derivirana_varijabla naziv="DomainObject.Predmet.SpisIzvanSuda.DatumIzlazaSpisa_1">14. studenog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 zastupanog po punomoćniku Odvjetničko društvo Vukić i partneri</izvorni_sadrzaj>
    <derivirana_varijabla naziv="DomainObject.Predmet.StrankaFormated_1">  GRAD RIJEKA zastupanog po punomoćniku Odvjetničko društvo Vukić i partneri</derivirana_varijabla>
  </DomainObject.Predmet.StrankaFormated>
  <DomainObject.Predmet.StrankaFormatedOIB>
    <izvorni_sadrzaj>  GRAD RIJEKA, OIB 54382731928 zastupanog po punomoćniku Odvjetničko društvo Vukić i partneri</izvorni_sadrzaj>
    <derivirana_varijabla naziv="DomainObject.Predmet.StrankaFormatedOIB_1">  GRAD RIJEKA, OIB 54382731928 zastupanog po punomoćniku Odvjetničko društvo Vukić i partneri</derivirana_varijabla>
  </DomainObject.Predmet.StrankaFormatedOIB>
  <DomainObject.Predmet.StrankaFormatedWithAdress>
    <izvorni_sadrzaj> GRAD RIJEKA, Korzo 16, 51000 Rijeka zastupanog po punomoćniku Odvjetničko društvo Vukić i partneri</izvorni_sadrzaj>
    <derivirana_varijabla naziv="DomainObject.Predmet.StrankaFormatedWithAdress_1"> GRAD RIJEKA, Korzo 16, 51000 Rijeka zastupanog po punomoćniku Odvjetničko društvo Vukić i partneri</derivirana_varijabla>
  </DomainObject.Predmet.StrankaFormatedWithAdress>
  <DomainObject.Predmet.StrankaFormatedWithAdressOIB>
    <izvorni_sadrzaj> GRAD RIJEKA, OIB 54382731928, Korzo 16, 51000 Rijeka zastupanog po punomoćniku Odvjetničko društvo Vukić i partneri</izvorni_sadrzaj>
    <derivirana_varijabla naziv="DomainObject.Predmet.StrankaFormatedWithAdressOIB_1"> GRAD RIJEKA, OIB 54382731928, Korzo 16, 51000 Rijeka zastupanog po punomoćniku Odvjetničko društvo Vukić i partneri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GRAD RIJEKA zastupanog po punomoćniku Odvjetničko društvo Vukić i partneri</item>
    </izvorni_sadrzaj>
    <derivirana_varijabla naziv="DomainObject.Predmet.StrankaListFormated_1">
      <item>GRAD RIJEKA zastupanog po punomoćniku Odvjetničko društvo Vukić i partneri</item>
    </derivirana_varijabla>
  </DomainObject.Predmet.StrankaListFormated>
  <DomainObject.Predmet.StrankaListFormatedOIB>
    <izvorni_sadrzaj>
      <item>GRAD RIJEKA, OIB 54382731928 zastupanog po punomoćniku Odvjetničko društvo Vukić i partneri</item>
    </izvorni_sadrzaj>
    <derivirana_varijabla naziv="DomainObject.Predmet.StrankaListFormatedOIB_1">
      <item>GRAD RIJEKA, OIB 54382731928 zastupanog po punomoćniku Odvjetničko društvo Vukić i partneri</item>
    </derivirana_varijabla>
  </DomainObject.Predmet.StrankaListFormatedOIB>
  <DomainObject.Predmet.StrankaListFormatedWithAdress>
    <izvorni_sadrzaj>
      <item>GRAD RIJEKA, Korzo 16, 51000 Rijeka zastupanog po punomoćniku Odvjetničko društvo Vukić i partneri</item>
    </izvorni_sadrzaj>
    <derivirana_varijabla naziv="DomainObject.Predmet.StrankaListFormatedWithAdress_1">
      <item>GRAD RIJEKA, Korzo 16, 51000 Rijeka zastupanog po punomoćniku Odvjetničko društvo Vukić i partneri</item>
    </derivirana_varijabla>
  </DomainObject.Predmet.StrankaListFormatedWithAdress>
  <DomainObject.Predmet.StrankaListFormatedWithAdressOIB>
    <izvorni_sadrzaj>
      <item>GRAD RIJEKA, OIB 54382731928, Korzo 16, 51000 Rijeka zastupanog po punomoćniku Odvjetničko društvo Vukić i partneri</item>
    </izvorni_sadrzaj>
    <derivirana_varijabla naziv="DomainObject.Predmet.StrankaListFormatedWithAdressOIB_1">
      <item>GRAD RIJEKA, OIB 54382731928, Korzo 16, 51000 Rijeka zastupanog po punomoćniku Odvjetničko društvo Vukić i partneri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BRANKO GRUBIŠIĆ  Rijeka</item>
    </izvorni_sadrzaj>
    <derivirana_varijabla naziv="DomainObject.Predmet.ProtuStrankaListFormated_1">
      <item>BRANKO GRUBIŠIĆ  Rijeka</item>
    </derivirana_varijabla>
  </DomainObject.Predmet.ProtuStrankaListFormated>
  <DomainObject.Predmet.ProtuStrankaListFormatedOIB>
    <izvorni_sadrzaj>
      <item>BRANKO GRUBIŠIĆ  Rijeka, OIB 46158043448</item>
    </izvorni_sadrzaj>
    <derivirana_varijabla naziv="DomainObject.Predmet.ProtuStrankaListFormatedOIB_1">
      <item>BRANKO GRUBIŠIĆ  Rijeka, OIB 46158043448</item>
    </derivirana_varijabla>
  </DomainObject.Predmet.ProtuStrankaListFormatedOIB>
  <DomainObject.Predmet.ProtuStrankaListFormatedWithAdress>
    <izvorni_sadrzaj>
      <item>BRANKO GRUBIŠIĆ  Rijeka, Bačići 9a, 51000 Rijeka</item>
    </izvorni_sadrzaj>
    <derivirana_varijabla naziv="DomainObject.Predmet.ProtuStrankaListFormatedWithAdress_1">
      <item>BRANKO GRUBIŠIĆ  Rijeka, Bačići 9a, 51000 Rijeka</item>
    </derivirana_varijabla>
  </DomainObject.Predmet.ProtuStrankaListFormatedWithAdress>
  <DomainObject.Predmet.ProtuStrankaListFormatedWithAdressOIB>
    <izvorni_sadrzaj>
      <item>BRANKO GRUBIŠIĆ  Rijeka, OIB 46158043448, Bačići 9a, 51000 Rijeka</item>
    </izvorni_sadrzaj>
    <derivirana_varijabla naziv="DomainObject.Predmet.ProtuStrankaListFormatedWithAdressOIB_1">
      <item>BRANKO GRUBIŠIĆ  Rijeka, OIB 46158043448, Bačići 9a, 51000 Rijeka</item>
    </derivirana_varijabla>
  </DomainObject.Predmet.ProtuStrankaListFormatedWithAdressOIB>
  <DomainObject.Predmet.ProtuStrankaListNazivFormated>
    <izvorni_sadrzaj>
      <item>BRANKO GRUBIŠIĆ  Rijeka</item>
    </izvorni_sadrzaj>
    <derivirana_varijabla naziv="DomainObject.Predmet.ProtuStrankaListNazivFormated_1">
      <item>BRANKO GRUBIŠIĆ  Rijeka</item>
    </derivirana_varijabla>
  </DomainObject.Predmet.ProtuStrankaListNazivFormated>
  <DomainObject.Predmet.ProtuStrankaListNazivFormatedOIB>
    <izvorni_sadrzaj>
      <item>BRANKO GRUBIŠIĆ  Rijeka, OIB 46158043448</item>
    </izvorni_sadrzaj>
    <derivirana_varijabla naziv="DomainObject.Predmet.ProtuStrankaListNazivFormatedOIB_1">
      <item>BRANKO GRUBIŠIĆ  Rijeka, OIB 46158043448</item>
    </derivirana_varijabla>
  </DomainObject.Predmet.ProtuStrankaListNazivFormatedOIB>
  <DomainObject.Predmet.OstaliListFormated>
    <izvorni_sadrzaj>
      <item>Odvjetničko društvo Vukić i partneri punomoćnik sudionika u postupku GRAD RIJEKA</item>
      <item>Antonela Jolić Zubčić</item>
      <item>Đorđe Perković</item>
    </izvorni_sadrzaj>
    <derivirana_varijabla naziv="DomainObject.Predmet.OstaliListFormated_1">
      <item>Odvjetničko društvo Vukić i partneri punomoćnik sudionika u postupku GRAD RIJEKA</item>
      <item>Antonela Jolić Zubčić</item>
      <item>Đorđe Perković</item>
    </derivirana_varijabla>
  </DomainObject.Predmet.OstaliListFormated>
  <DomainObject.Predmet.OstaliListFormatedOIB>
    <izvorni_sadrzaj>
      <item>Odvjetničko društvo Vukić i partneri, OIB 01394705384 punomoćnik sudionika u postupku GRAD RIJEKA</item>
      <item>Antonela Jolić Zubčić, OIB 03188914525</item>
      <item>Đorđe Perković</item>
    </izvorni_sadrzaj>
    <derivirana_varijabla naziv="DomainObject.Predmet.OstaliListFormatedOIB_1">
      <item>Odvjetničko društvo Vukić i partneri, OIB 01394705384 punomoćnik sudionika u postupku GRAD RIJEKA</item>
      <item>Antonela Jolić Zubčić, OIB 03188914525</item>
      <item>Đorđe Perković</item>
    </derivirana_varijabla>
  </DomainObject.Predmet.OstaliListFormatedOIB>
  <DomainObject.Predmet.OstaliListFormatedWithAdress>
    <izvorni_sadrzaj>
      <item>Odvjetničko društvo Vukić i partneri, Nikole Tesle 9, 51000 Rijeka punomoćnik sudionika u postupku GRAD RIJEKA</item>
      <item>Antonela Jolić Zubčić, Ante Starčevića 5, 51000 Rijeka</item>
      <item>Đorđe Perković, Trg Sv. Jurja 2, 23250 Pag</item>
    </izvorni_sadrzaj>
    <derivirana_varijabla naziv="DomainObject.Predmet.OstaliListFormatedWithAdress_1">
      <item>Odvjetničko društvo Vukić i partneri, Nikole Tesle 9, 51000 Rijeka punomoćnik sudionika u postupku GRAD RIJEKA</item>
      <item>Antonela Jolić Zubčić, Ante Starčevića 5, 51000 Rijeka</item>
      <item>Đorđe Perković, Trg Sv. Jurja 2, 23250 Pag</item>
    </derivirana_varijabla>
  </DomainObject.Predmet.OstaliListFormatedWithAdress>
  <DomainObject.Predmet.OstaliListFormatedWithAdressOIB>
    <izvorni_sadrzaj>
      <item>Odvjetničko društvo Vukić i partneri, OIB 01394705384, Nikole Tesle 9, 51000 Rijeka punomoćnik sudionika u postupku GRAD RIJEKA</item>
      <item>Antonela Jolić Zubčić, OIB 03188914525, Ante Starčevića 5, 51000 Rijeka</item>
      <item>Đorđe Perković, Trg Sv. Jurja 2, 23250 Pag</item>
    </izvorni_sadrzaj>
    <derivirana_varijabla naziv="DomainObject.Predmet.OstaliListFormatedWithAdressOIB_1">
      <item>Odvjetničko društvo Vukić i partneri, OIB 01394705384, Nikole Tesle 9, 51000 Rijeka punomoćnik sudionika u postupku GRAD RIJEKA</item>
      <item>Antonela Jolić Zubčić, OIB 03188914525, Ante Starčevića 5, 51000 Rijeka</item>
      <item>Đorđe Perković, Trg Sv. Jurja 2, 23250 Pag</item>
    </derivirana_varijabla>
  </DomainObject.Predmet.OstaliListFormatedWithAdressOIB>
  <DomainObject.Predmet.OstaliListNazivFormated>
    <izvorni_sadrzaj>
      <item>Odvjetničko društvo Vukić i partneri</item>
      <item>Antonela Jolić Zubčić</item>
      <item>Đorđe Perković</item>
    </izvorni_sadrzaj>
    <derivirana_varijabla naziv="DomainObject.Predmet.OstaliListNazivFormated_1">
      <item>Odvjetničko društvo Vukić i partneri</item>
      <item>Antonela Jolić Zubčić</item>
      <item>Đorđe Perković</item>
    </derivirana_varijabla>
  </DomainObject.Predmet.OstaliListNazivFormated>
  <DomainObject.Predmet.OstaliListNazivFormatedOIB>
    <izvorni_sadrzaj>
      <item>Odvjetničko društvo Vukić i partneri, OIB 01394705384</item>
      <item>Antonela Jolić Zubčić, OIB 03188914525</item>
      <item>Đorđe Perković</item>
    </izvorni_sadrzaj>
    <derivirana_varijabla naziv="DomainObject.Predmet.OstaliListNazivFormatedOIB_1">
      <item>Odvjetničko društvo Vukić i partneri, OIB 01394705384</item>
      <item>Antonela Jolić Zubčić, OIB 03188914525</item>
      <item>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BRANKO GRUBIŠIĆ  Rijeka</izvorni_sadrzaj>
    <derivirana_varijabla naziv="DomainObject.Predmet.ProtustrankaIDrugi_1">BRANKO GRUBIŠIĆ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BRANKO GRUBIŠIĆ  Rijeka, OIB 46158043448, Bačići 9a, 51000 Rijeka</izvorni_sadrzaj>
    <derivirana_varijabla naziv="DomainObject.Predmet.ProtustrankaIDrugiAdressOIB_1">BRANKO GRUBIŠIĆ  Rijeka, OIB 46158043448, Bačići 9a,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BRANKO GRUBIŠIĆ  Rijeka</item>
      <item>Odvjetničko društvo Vukić i partneri</item>
      <item>Antonela Jolić Zubčić</item>
      <item>Đorđe Perković</item>
    </izvorni_sadrzaj>
    <derivirana_varijabla naziv="DomainObject.Predmet.SudioniciListNaziv_1">
      <item>GRAD RIJEKA</item>
      <item>BRANKO GRUBIŠIĆ  Rijeka</item>
      <item>Odvjetničko društvo Vukić i partneri</item>
      <item>Antonela Jolić Zubčić</item>
      <item>Đorđe Perković</item>
    </derivirana_varijabla>
  </DomainObject.Predmet.SudioniciListNaziv>
  <DomainObject.Predmet.SudioniciListAdressOIB>
    <izvorni_sadrzaj>
      <item>GRAD RIJEKA, OIB 54382731928, Korzo 16,51000 Rijeka</item>
      <item>BRANKO GRUBIŠIĆ  Rijeka, OIB 46158043448, Bačići 9a,51000 Rijeka</item>
      <item>Odvjetničko društvo Vukić i partneri, OIB 01394705384, Nikole Tesle 9,51000 Rijeka</item>
      <item>Antonela Jolić Zubčić, OIB 03188914525, Ante Starčevića 5,51000 Rijeka</item>
      <item>Đorđe Perković, Trg Sv. Jurja 2,23250 Pag</item>
    </izvorni_sadrzaj>
    <derivirana_varijabla naziv="DomainObject.Predmet.SudioniciListAdressOIB_1">
      <item>GRAD RIJEKA, OIB 54382731928, Korzo 16,51000 Rijeka</item>
      <item>BRANKO GRUBIŠIĆ  Rijeka, OIB 46158043448, Bačići 9a,51000 Rijeka</item>
      <item>Odvjetničko društvo Vukić i partneri, OIB 01394705384, Nikole Tesle 9,51000 Rijeka</item>
      <item>Antonela Jolić Zubčić, OIB 03188914525, Ante Starčevića 5,51000 Rijeka</item>
      <item>Đorđe Perković, Trg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46158043448</item>
      <item>, OIB 01394705384</item>
      <item>, OIB 03188914525</item>
      <item>, OIB null</item>
    </izvorni_sadrzaj>
    <derivirana_varijabla naziv="DomainObject.Predmet.SudioniciListNazivOIB_1">
      <item>, OIB 54382731928</item>
      <item>, OIB 46158043448</item>
      <item>, OIB 01394705384</item>
      <item>, OIB 03188914525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1093</properties:Characters>
  <properties:Lines>46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2017-01-20T11:56:00Z</dcterms:created>
  <dc:creator>nmarkovic</dc:creator>
  <cp:lastModifiedBy>Renata Valić</cp:lastModifiedBy>
  <cp:lastPrinted>2017-01-20T11:59:00Z</cp:lastPrinted>
  <dcterms:modified xmlns:xsi="http://www.w3.org/2001/XMLSchema-instance" xsi:type="dcterms:W3CDTF">2017-01-20T12:07:00Z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