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79d5" w14:paraId="f4179d5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403439">
        <w:rPr>
          <w:rFonts w:cs="Times New Roman" w:hAnsi="Times New Roman" w:ascii="Times New Roman"/>
          <w:sz w:val="24"/>
          <w:szCs w:val="24"/>
        </w:rPr>
        <w:t xml:space="preserve"> UGOSTITELJSTVO MIRJANA j.d.o.o., Hodošan, Braće Radića 37, OIB: 96750597883</w:t>
      </w:r>
      <w:r w:rsidR="00E06E5C">
        <w:rPr>
          <w:rFonts w:cs="Times New Roman" w:hAnsi="Times New Roman" w:ascii="Times New Roman"/>
          <w:sz w:val="24"/>
          <w:szCs w:val="24"/>
        </w:rPr>
        <w:t>, 18. ožujka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403439">
        <w:rPr>
          <w:rFonts w:cs="Times New Roman" w:hAnsi="Times New Roman" w:ascii="Times New Roman"/>
          <w:sz w:val="24"/>
          <w:szCs w:val="24"/>
        </w:rPr>
        <w:t xml:space="preserve"> UGOSTITELJSTVO MIRJANA j.d.o.o., Hodošan, Braće Radića 37, OIB: 96750597883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03439">
        <w:rPr>
          <w:rFonts w:cs="Times New Roman" w:hAnsi="Times New Roman" w:ascii="Times New Roman"/>
          <w:sz w:val="24"/>
          <w:szCs w:val="24"/>
        </w:rPr>
        <w:t>David Jakovljević, Sesvete, Kašinska 7, OIB: 63014812654</w:t>
      </w:r>
      <w:r w:rsidR="00880AAB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E06E5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5909ED" w:rsidR="005909E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5909ED">
        <w:rPr>
          <w:rFonts w:cs="Times New Roman" w:hAnsi="Times New Roman" w:ascii="Times New Roman"/>
          <w:sz w:val="24"/>
          <w:szCs w:val="24"/>
        </w:rPr>
        <w:t xml:space="preserve">30. listopada 2015.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>navevši u prijedlogu da je dužnik na 2. listopada 2015. u Očevidniku redoslijeda osnova za plaćanje imao evidentirane neizvršene osnove za plaćanje u neprekinutom razdoblju od 120 dana u iznosu od 7.795,83 kn.</w:t>
      </w:r>
    </w:p>
    <w:p w:rsidRDefault="00E06E5C" w:rsidP="003A6C0D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predmetu sud je održao ročište 7. siječn</w:t>
      </w:r>
      <w:r w:rsidR="003A6C0D">
        <w:rPr>
          <w:rFonts w:cs="Times New Roman" w:hAnsi="Times New Roman" w:ascii="Times New Roman"/>
          <w:sz w:val="24"/>
          <w:szCs w:val="24"/>
        </w:rPr>
        <w:t>ja 2016. na kojem je direktor</w:t>
      </w:r>
      <w:r w:rsidR="005909ED">
        <w:rPr>
          <w:rFonts w:cs="Times New Roman" w:hAnsi="Times New Roman" w:ascii="Times New Roman"/>
          <w:sz w:val="24"/>
          <w:szCs w:val="24"/>
        </w:rPr>
        <w:t>ica</w:t>
      </w:r>
      <w:r w:rsidR="003A6C0D">
        <w:rPr>
          <w:rFonts w:cs="Times New Roman" w:hAnsi="Times New Roman" w:ascii="Times New Roman"/>
          <w:sz w:val="24"/>
          <w:szCs w:val="24"/>
        </w:rPr>
        <w:t xml:space="preserve"> dužnika </w:t>
      </w:r>
      <w:r w:rsidR="005909ED">
        <w:rPr>
          <w:rFonts w:cs="Times New Roman" w:hAnsi="Times New Roman" w:ascii="Times New Roman"/>
          <w:sz w:val="24"/>
          <w:szCs w:val="24"/>
        </w:rPr>
        <w:t xml:space="preserve">izjavila da je dužnik nesposoban za plaćanje i da nema nikakve imovine. 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Nakon toga sud je rješenjem od 25. siječnja 2016., broj St-</w:t>
      </w:r>
      <w:r w:rsidR="005909ED">
        <w:rPr>
          <w:rFonts w:cs="Times New Roman" w:hAnsi="Times New Roman" w:ascii="Times New Roman"/>
          <w:sz w:val="24"/>
          <w:szCs w:val="24"/>
        </w:rPr>
        <w:t>542/15-7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stečajnog postupka u iznosu od 2.000,00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18. ožujka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61134C" w:rsidP="0061134C" w:rsidR="0061134C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>SUDAC</w:t>
      </w:r>
    </w:p>
    <w:p w:rsidRDefault="00173491" w:rsidP="0061134C" w:rsidR="00173491" w:rsidRPr="0061134C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1134C" w:rsidP="00173491" w:rsidR="0061134C" w:rsidRPr="0061134C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>Ksenija Flack-Makitan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5909ED">
        <w:rPr>
          <w:rFonts w:cs="Times New Roman" w:hAnsi="Times New Roman" w:ascii="Times New Roman"/>
          <w:sz w:val="24"/>
          <w:szCs w:val="24"/>
        </w:rPr>
        <w:t>UGOSTITELJSTVO MIRJANA j.d.o.o., Hodošan, Braće Radića 37,</w:t>
      </w:r>
    </w:p>
    <w:p w:rsidRDefault="003A6C0D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Mirjana Varga, Hodošan, Braće Radića 37,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5909ED">
        <w:rPr>
          <w:rFonts w:cs="Times New Roman" w:hAnsi="Times New Roman" w:ascii="Times New Roman"/>
          <w:sz w:val="24"/>
          <w:szCs w:val="24"/>
        </w:rPr>
        <w:t>David Jakovljević, Sesvete, Kašinska 7,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pisarnica – kal. 8 dana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9D1" w:rsidP="00880AAB" w:rsidR="009D09D1">
      <w:pPr>
        <w:spacing w:lineRule="auto" w:line="240" w:after="0"/>
      </w:pPr>
      <w:r>
        <w:separator/>
      </w:r>
    </w:p>
  </w:endnote>
  <w:endnote w:id="0" w:type="continuationSeparator">
    <w:p w:rsidRDefault="009D09D1" w:rsidP="00880AAB" w:rsidR="009D09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9D1" w:rsidP="00880AAB" w:rsidR="009D09D1">
      <w:pPr>
        <w:spacing w:lineRule="auto" w:line="240" w:after="0"/>
      </w:pPr>
      <w:r>
        <w:separator/>
      </w:r>
    </w:p>
  </w:footnote>
  <w:footnote w:id="0" w:type="continuationSeparator">
    <w:p w:rsidRDefault="009D09D1" w:rsidP="00880AAB" w:rsidR="009D09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4B6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03439">
          <w:rPr>
            <w:rFonts w:cs="Times New Roman" w:hAnsi="Times New Roman" w:ascii="Times New Roman"/>
            <w:sz w:val="24"/>
            <w:szCs w:val="24"/>
          </w:rPr>
          <w:t>542/15-8</w:t>
        </w:r>
      </w:p>
      <w:p w:rsidRDefault="00584B6F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403439">
      <w:rPr>
        <w:rFonts w:cs="Times New Roman" w:hAnsi="Times New Roman" w:ascii="Times New Roman"/>
        <w:sz w:val="24"/>
        <w:szCs w:val="24"/>
      </w:rPr>
      <w:t>542/15-8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C0A31"/>
    <w:rsid w:val="002248D9"/>
    <w:rsid w:val="002F069B"/>
    <w:rsid w:val="003A6C0D"/>
    <w:rsid w:val="003C6373"/>
    <w:rsid w:val="003D7114"/>
    <w:rsid w:val="003E79BD"/>
    <w:rsid w:val="00403439"/>
    <w:rsid w:val="00445AD3"/>
    <w:rsid w:val="004F79C5"/>
    <w:rsid w:val="00516AD6"/>
    <w:rsid w:val="00584B6F"/>
    <w:rsid w:val="005909ED"/>
    <w:rsid w:val="0061134C"/>
    <w:rsid w:val="006636D7"/>
    <w:rsid w:val="007B1B2C"/>
    <w:rsid w:val="007F22F1"/>
    <w:rsid w:val="008423F1"/>
    <w:rsid w:val="00880AAB"/>
    <w:rsid w:val="00985E03"/>
    <w:rsid w:val="009D09D1"/>
    <w:rsid w:val="009D5DC4"/>
    <w:rsid w:val="00B41215"/>
    <w:rsid w:val="00B9206A"/>
    <w:rsid w:val="00CA16A9"/>
    <w:rsid w:val="00CF32CC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B6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B6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B6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B6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4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B6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B6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B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B6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MIRJANA jednostavno društvo s ograničenom odgovornošću za usluge</izvorni_sadrzaj>
    <derivirana_varijabla naziv="DomainObject.Predmet.ProtustrankaFormated_1">  UGOSTITELJSTVO MIRJANA jednostavno društvo s ograničenom odgovornošću za usluge</derivirana_varijabla>
  </DomainObject.Predmet.ProtustrankaFormated>
  <DomainObject.Predmet.ProtustrankaFormatedOIB>
    <izvorni_sadrzaj>  UGOSTITELJSTVO MIRJANA jednostavno društvo s ograničenom odgovornošću za usluge, OIB 96750597883</izvorni_sadrzaj>
    <derivirana_varijabla naziv="DomainObject.Predmet.ProtustrankaFormatedOIB_1">  UGOSTITELJSTVO MIRJANA jednostavno društvo s ograničenom odgovornošću za usluge, OIB 96750597883</derivirana_varijabla>
  </DomainObject.Predmet.ProtustrankaFormatedOIB>
  <DomainObject.Predmet.ProtustrankaFormatedWithAdress>
    <izvorni_sadrzaj> UGOSTITELJSTVO MIRJANA jednostavno društvo s ograničenom odgovornošću za usluge, Braće Radića 37, 40320 Hodošan</izvorni_sadrzaj>
    <derivirana_varijabla naziv="DomainObject.Predmet.ProtustrankaFormatedWithAdress_1"> UGOSTITELJSTVO MIRJANA jednostavno društvo s ograničenom odgovornošću za usluge, Braće Radića 37, 40320 Hodošan</derivirana_varijabla>
  </DomainObject.Predmet.ProtustrankaFormatedWithAdress>
  <DomainObject.Predmet.ProtustrankaFormatedWithAdressOIB>
    <izvorni_sadrzaj> UGOSTITELJSTVO MIRJANA jednostavno društvo s ograničenom odgovornošću za usluge, OIB 96750597883, Braće Radića 37, 40320 Hodošan</izvorni_sadrzaj>
    <derivirana_varijabla naziv="DomainObject.Predmet.ProtustrankaFormatedWithAdressOIB_1"> UGOSTITELJSTVO MIRJANA jednostavno društvo s ograničenom odgovornošću za usluge, OIB 96750597883, Braće Radića 37, 40320 Hodošan</derivirana_varijabla>
  </DomainObject.Predmet.ProtustrankaFormatedWithAdressOIB>
  <DomainObject.Predmet.ProtustrankaWithAdress>
    <izvorni_sadrzaj>UGOSTITELJSTVO MIRJANA jednostavno društvo s ograničenom odgovornošću za usluge Braće Radića 37, 40320 Hodošan</izvorni_sadrzaj>
    <derivirana_varijabla naziv="DomainObject.Predmet.ProtustrankaWithAdress_1">UGOSTITELJSTVO MIRJANA jednostavno društvo s ograničenom odgovornošću za usluge Braće Radića 37, 40320 Hodošan</derivirana_varijabla>
  </DomainObject.Predmet.ProtustrankaWithAdress>
  <DomainObject.Predmet.ProtustrankaWithAdressOIB>
    <izvorni_sadrzaj>UGOSTITELJSTVO MIRJANA jednostavno društvo s ograničenom odgovornošću za usluge, OIB 96750597883, Braće Radića 37, 40320 Hodošan</izvorni_sadrzaj>
    <derivirana_varijabla naziv="DomainObject.Predmet.ProtustrankaWithAdressOIB_1">UGOSTITELJSTVO MIRJANA jednostavno društvo s ograničenom odgovornošću za usluge, OIB 96750597883, Braće Radića 37, 40320 Hodošan</derivirana_varijabla>
  </DomainObject.Predmet.ProtustrankaWithAdressOIB>
  <DomainObject.Predmet.ProtustrankaNazivFormated>
    <izvorni_sadrzaj>UGOSTITELJSTVO MIRJANA jednostavno društvo s ograničenom odgovornošću za usluge</izvorni_sadrzaj>
    <derivirana_varijabla naziv="DomainObject.Predmet.ProtustrankaNazivFormated_1">UGOSTITELJSTVO MIRJANA jednostavno društvo s ograničenom odgovornošću za usluge</derivirana_varijabla>
  </DomainObject.Predmet.ProtustrankaNazivFormated>
  <DomainObject.Predmet.ProtustrankaNazivFormatedOIB>
    <izvorni_sadrzaj>UGOSTITELJSTVO MIRJANA jednostavno društvo s ograničenom odgovornošću za usluge, OIB 96750597883</izvorni_sadrzaj>
    <derivirana_varijabla naziv="DomainObject.Predmet.ProtustrankaNazivFormatedOIB_1">UGOSTITELJSTVO MIRJANA jednostavno društvo s ograničenom odgovornošću za usluge, OIB 96750597883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7795.83</izvorni_sadrzaj>
    <derivirana_varijabla naziv="DomainObject.Predmet.TrenutnaVrijednost_1">7795.83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MIRJANA jednostavno društvo s ograničenom odgovornošću za usluge</item>
    </izvorni_sadrzaj>
    <derivirana_varijabla naziv="DomainObject.Predmet.ProtuStrankaListFormated_1">
      <item>UGOSTITELJSTVO MIRJANA jednostavno društvo s ograničenom odgovornošću za usluge</item>
    </derivirana_varijabla>
  </DomainObject.Predmet.ProtuStrankaListFormated>
  <DomainObject.Predmet.ProtuStrankaListFormatedOIB>
    <izvorni_sadrzaj>
      <item>UGOSTITELJSTVO MIRJANA jednostavno društvo s ograničenom odgovornošću za usluge, OIB 96750597883</item>
    </izvorni_sadrzaj>
    <derivirana_varijabla naziv="DomainObject.Predmet.ProtuStrankaListFormatedOIB_1">
      <item>UGOSTITELJSTVO MIRJANA jednostavno društvo s ograničenom odgovornošću za usluge, OIB 96750597883</item>
    </derivirana_varijabla>
  </DomainObject.Predmet.ProtuStrankaListFormatedOIB>
  <DomainObject.Predmet.ProtuStrankaListFormatedWithAdress>
    <izvorni_sadrzaj>
      <item>UGOSTITELJSTVO MIRJANA jednostavno društvo s ograničenom odgovornošću za usluge, Braće Radića 37, 40320 Hodošan</item>
    </izvorni_sadrzaj>
    <derivirana_varijabla naziv="DomainObject.Predmet.ProtuStrankaListFormatedWithAdress_1">
      <item>UGOSTITELJSTVO MIRJANA jednostavno društvo s ograničenom odgovornošću za usluge, Braće Radića 37, 40320 Hodošan</item>
    </derivirana_varijabla>
  </DomainObject.Predmet.ProtuStrankaListFormatedWithAdress>
  <DomainObject.Predmet.ProtuStrankaListFormatedWithAdressOIB>
    <izvorni_sadrzaj>
      <item>UGOSTITELJSTVO MIRJANA jednostavno društvo s ograničenom odgovornošću za usluge, OIB 96750597883, Braće Radića 37, 40320 Hodošan</item>
    </izvorni_sadrzaj>
    <derivirana_varijabla naziv="DomainObject.Predmet.ProtuStrankaListFormatedWithAdressOIB_1">
      <item>UGOSTITELJSTVO MIRJANA jednostavno društvo s ograničenom odgovornošću za usluge, OIB 96750597883, Braće Radića 37, 40320 Hodošan</item>
    </derivirana_varijabla>
  </DomainObject.Predmet.ProtuStrankaListFormatedWithAdressOIB>
  <DomainObject.Predmet.ProtuStrankaListNazivFormated>
    <izvorni_sadrzaj>
      <item>UGOSTITELJSTVO MIRJANA jednostavno društvo s ograničenom odgovornošću za usluge</item>
    </izvorni_sadrzaj>
    <derivirana_varijabla naziv="DomainObject.Predmet.ProtuStrankaListNazivFormated_1">
      <item>UGOSTITELJSTVO MIRJANA jednostavno društvo s ograničenom odgovornošću za usluge</item>
    </derivirana_varijabla>
  </DomainObject.Predmet.ProtuStrankaListNazivFormated>
  <DomainObject.Predmet.ProtuStrankaListNazivFormatedOIB>
    <izvorni_sadrzaj>
      <item>UGOSTITELJSTVO MIRJANA jednostavno društvo s ograničenom odgovornošću za usluge, OIB 96750597883</item>
    </izvorni_sadrzaj>
    <derivirana_varijabla naziv="DomainObject.Predmet.ProtuStrankaListNazivFormatedOIB_1">
      <item>UGOSTITELJSTVO MIRJANA jednostavno društvo s ograničenom odgovornošću za usluge, OIB 96750597883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MIRJANA jednostavno društvo s ograničenom odgovornošću za usluge</izvorni_sadrzaj>
    <derivirana_varijabla naziv="DomainObject.Predmet.ProtustrankaIDrugi_1">UGOSTITELJSTVO MIRJANA jednostavno društvo s ograničenom odgovornošću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UGOSTITELJSTVO MIRJANA jednostavno društvo s ograničenom odgovornošću za usluge, OIB 96750597883, Braće Radića 37, 40320 Hodošan</izvorni_sadrzaj>
    <derivirana_varijabla naziv="DomainObject.Predmet.ProtustrankaIDrugiAdressOIB_1">UGOSTITELJSTVO MIRJANA jednostavno društvo s ograničenom odgovornošću za usluge, OIB 96750597883, Braće Radića 37,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MIRJANA jednostavno društvo s ograničenom odgovornošću za usluge</item>
      <item>e-Oglasna</item>
      <item>Sudski registar</item>
    </izvorni_sadrzaj>
    <derivirana_varijabla naziv="DomainObject.Predmet.SudioniciListNaziv_1">
      <item>Financijska agencija</item>
      <item>UGOSTITELJSTVO MIRJANA jednostavno društvo s ograničenom odgovornošću za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UGOSTITELJSTVO MIRJANA jednostavno društvo s ograničenom odgovornošću za usluge, OIB 96750597883, Braće Radića 37,40320 Hodošan</item>
      <item>e-Oglasna</item>
      <item>Sudski registar</item>
    </izvorni_sadrzaj>
    <derivirana_varijabla naziv="DomainObject.Predmet.SudioniciListAdressOIB_1">
      <item>Financijska agencija, OIB 85821130368, A.Cesarca 2,42000 Varaždin</item>
      <item>UGOSTITELJSTVO MIRJANA jednostavno društvo s ograničenom odgovornošću za usluge, OIB 96750597883, Braće Radića 37,40320 Hodošan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96750597883</item>
      <item>, OIB null</item>
      <item>, OIB null</item>
    </izvorni_sadrzaj>
    <derivirana_varijabla naziv="DomainObject.Predmet.SudioniciListNazivOIB_1">
      <item>, OIB 85821130368</item>
      <item>, OIB 96750597883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2385</properties:Characters>
  <properties:Lines>69</properties:Lines>
  <properties:Paragraphs>30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2016-03-18T12:53:00Z</cp:lastPrinted>
  <dcterms:modified xmlns:xsi="http://www.w3.org/2001/XMLSchema-instance" xsi:type="dcterms:W3CDTF">2016-03-21T13:44:00Z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