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5e63" w14:paraId="30f5e63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Amruševa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24E42">
        <w:t>5787</w:t>
      </w:r>
      <w:r>
        <w:t>/15, temeljem odredbe članka 430. Stečajnog zakona (N.N. br. 71/15.), dana 30. prosinca 2015.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924E42">
        <w:t>POLJOPRIVREDNA BRANITELJSKA ZADRUGA SILOS, OIB:10650453704, Zagreb, Ilica 5</w:t>
      </w:r>
      <w:r>
        <w:t>.</w:t>
      </w:r>
    </w:p>
    <w:p w:rsidRDefault="007A22B7" w:rsidP="007A22B7" w:rsidR="007A22B7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</w:t>
      </w:r>
      <w:r w:rsidR="00924E42">
        <w:t>osnova za plaćanje je 63.817,09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7A22B7" w:rsidP="007A22B7" w:rsidR="007A22B7">
      <w:pPr>
        <w:jc w:val="center"/>
      </w:pPr>
      <w:r>
        <w:t>Zagreb, 30. prosinca 2015.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A22B7" w:rsidP="007A22B7" w:rsidR="007A22B7"/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4E42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924E42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5173B7"/>
    <w:rsid w:val="00554F72"/>
    <w:rsid w:val="00561DA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24E42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5787</izvorni_sadrzaj>
    <derivirana_varijabla naziv="DomainObject.Predmet.Broj_1">5787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St-5787/2015</izvorni_sadrzaj>
    <derivirana_varijabla naziv="DomainObject.Predmet.OznakaBroj_1">St-5787/2015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braniteljska zadruga Silos</izvorni_sadrzaj>
    <derivirana_varijabla naziv="DomainObject.Predmet.ProtustrankaFormated_1">  Poljoprivredna braniteljska zadruga Silos</derivirana_varijabla>
  </DomainObject.Predmet.ProtustrankaFormated>
  <DomainObject.Predmet.ProtustrankaFormatedOIB>
    <izvorni_sadrzaj>  Poljoprivredna braniteljska zadruga Silos, OIB 10650453704</izvorni_sadrzaj>
    <derivirana_varijabla naziv="DomainObject.Predmet.ProtustrankaFormatedOIB_1">  Poljoprivredna braniteljska zadruga Silos, OIB 10650453704</derivirana_varijabla>
  </DomainObject.Predmet.ProtustrankaFormatedOIB>
  <DomainObject.Predmet.ProtustrankaFormatedWithAdress>
    <izvorni_sadrzaj> Poljoprivredna braniteljska zadruga Silos, Ilica 5, 10000 Zagreb</izvorni_sadrzaj>
    <derivirana_varijabla naziv="DomainObject.Predmet.ProtustrankaFormatedWithAdress_1"> Poljoprivredna braniteljska zadruga Silos, Ilica 5, 10000 Zagreb</derivirana_varijabla>
  </DomainObject.Predmet.ProtustrankaFormatedWithAdress>
  <DomainObject.Predmet.ProtustrankaFormatedWithAdressOIB>
    <izvorni_sadrzaj> Poljoprivredna braniteljska zadruga Silos, OIB 10650453704, Ilica 5, 10000 Zagreb</izvorni_sadrzaj>
    <derivirana_varijabla naziv="DomainObject.Predmet.ProtustrankaFormatedWithAdressOIB_1"> Poljoprivredna braniteljska zadruga Silos, OIB 10650453704, Ilica 5, 10000 Zagreb</derivirana_varijabla>
  </DomainObject.Predmet.ProtustrankaFormatedWithAdressOIB>
  <DomainObject.Predmet.ProtustrankaWithAdress>
    <izvorni_sadrzaj>Poljoprivredna braniteljska zadruga Silos Ilica 5, 10000 Zagreb</izvorni_sadrzaj>
    <derivirana_varijabla naziv="DomainObject.Predmet.ProtustrankaWithAdress_1">Poljoprivredna braniteljska zadruga Silos Ilica 5, 10000 Zagreb</derivirana_varijabla>
  </DomainObject.Predmet.ProtustrankaWithAdress>
  <DomainObject.Predmet.ProtustrankaWithAdressOIB>
    <izvorni_sadrzaj>Poljoprivredna braniteljska zadruga Silos, OIB 10650453704, Ilica 5, 10000 Zagreb</izvorni_sadrzaj>
    <derivirana_varijabla naziv="DomainObject.Predmet.ProtustrankaWithAdressOIB_1">Poljoprivredna braniteljska zadruga Silos, OIB 10650453704, Ilica 5, 10000 Zagreb</derivirana_varijabla>
  </DomainObject.Predmet.ProtustrankaWithAdressOIB>
  <DomainObject.Predmet.ProtustrankaNazivFormated>
    <izvorni_sadrzaj>Poljoprivredna braniteljska zadruga Silos</izvorni_sadrzaj>
    <derivirana_varijabla naziv="DomainObject.Predmet.ProtustrankaNazivFormated_1">Poljoprivredna braniteljska zadruga Silos</derivirana_varijabla>
  </DomainObject.Predmet.ProtustrankaNazivFormated>
  <DomainObject.Predmet.ProtustrankaNazivFormatedOIB>
    <izvorni_sadrzaj>Poljoprivredna braniteljska zadruga Silos, OIB 10650453704</izvorni_sadrzaj>
    <derivirana_varijabla naziv="DomainObject.Predmet.ProtustrankaNazivFormatedOIB_1">Poljoprivredna braniteljska zadruga Silos, OIB 10650453704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braniteljska zadruga Silos</item>
    </izvorni_sadrzaj>
    <derivirana_varijabla naziv="DomainObject.Predmet.ProtuStrankaListFormated_1">
      <item>Poljoprivredna braniteljska zadruga Silos</item>
    </derivirana_varijabla>
  </DomainObject.Predmet.ProtuStrankaListFormated>
  <DomainObject.Predmet.ProtuStrankaListFormatedOIB>
    <izvorni_sadrzaj>
      <item>Poljoprivredna braniteljska zadruga Silos, OIB 10650453704</item>
    </izvorni_sadrzaj>
    <derivirana_varijabla naziv="DomainObject.Predmet.ProtuStrankaListFormatedOIB_1">
      <item>Poljoprivredna braniteljska zadruga Silos, OIB 10650453704</item>
    </derivirana_varijabla>
  </DomainObject.Predmet.ProtuStrankaListFormatedOIB>
  <DomainObject.Predmet.ProtuStrankaListFormatedWithAdress>
    <izvorni_sadrzaj>
      <item>Poljoprivredna braniteljska zadruga Silos, Ilica 5, 10000 Zagreb</item>
    </izvorni_sadrzaj>
    <derivirana_varijabla naziv="DomainObject.Predmet.ProtuStrankaListFormatedWithAdress_1">
      <item>Poljoprivredna braniteljska zadruga Silos, Ilica 5, 10000 Zagreb</item>
    </derivirana_varijabla>
  </DomainObject.Predmet.ProtuStrankaListFormatedWithAdress>
  <DomainObject.Predmet.ProtuStrankaListFormatedWithAdressOIB>
    <izvorni_sadrzaj>
      <item>Poljoprivredna braniteljska zadruga Silos, OIB 10650453704, Ilica 5, 10000 Zagreb</item>
    </izvorni_sadrzaj>
    <derivirana_varijabla naziv="DomainObject.Predmet.ProtuStrankaListFormatedWithAdressOIB_1">
      <item>Poljoprivredna braniteljska zadruga Silos, OIB 10650453704, Ilica 5, 10000 Zagreb</item>
    </derivirana_varijabla>
  </DomainObject.Predmet.ProtuStrankaListFormatedWithAdressOIB>
  <DomainObject.Predmet.ProtuStrankaListNazivFormated>
    <izvorni_sadrzaj>
      <item>Poljoprivredna braniteljska zadruga Silos</item>
    </izvorni_sadrzaj>
    <derivirana_varijabla naziv="DomainObject.Predmet.ProtuStrankaListNazivFormated_1">
      <item>Poljoprivredna braniteljska zadruga Silos</item>
    </derivirana_varijabla>
  </DomainObject.Predmet.ProtuStrankaListNazivFormated>
  <DomainObject.Predmet.ProtuStrankaListNazivFormatedOIB>
    <izvorni_sadrzaj>
      <item>Poljoprivredna braniteljska zadruga Silos, OIB 10650453704</item>
    </izvorni_sadrzaj>
    <derivirana_varijabla naziv="DomainObject.Predmet.ProtuStrankaListNazivFormatedOIB_1">
      <item>Poljoprivredna braniteljska zadruga Silos, OIB 10650453704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braniteljska zadruga Silos</izvorni_sadrzaj>
    <derivirana_varijabla naziv="DomainObject.Predmet.ProtustrankaIDrugi_1">Poljoprivredna braniteljska zadruga Silos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braniteljska zadruga Silos, OIB 10650453704, Ilica 5, 10000 Zagreb</izvorni_sadrzaj>
    <derivirana_varijabla naziv="DomainObject.Predmet.ProtustrankaIDrugiAdressOIB_1">Poljoprivredna braniteljska zadruga Silos, OIB 10650453704,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braniteljska zadruga Silos</item>
    </izvorni_sadrzaj>
    <derivirana_varijabla naziv="DomainObject.Predmet.SudioniciListNaziv_1">
      <item>FINA Regionalni centar Zagreb</item>
      <item>Poljoprivredna braniteljska zadruga Silos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braniteljska zadruga Silos, OIB 10650453704, Ilica 5,10000 Zagreb</item>
    </izvorni_sadrzaj>
    <derivirana_varijabla naziv="DomainObject.Predmet.SudioniciListAdressOIB_1">
      <item>FINA Regionalni centar Zagreb, OIB 85821130368, Trg svibanjskih žrtava 1995. 1,10000 Zagreb</item>
      <item>Poljoprivredna braniteljska zadruga Silos, OIB 10650453704, Ilica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10650453704</item>
    </izvorni_sadrzaj>
    <derivirana_varijabla naziv="DomainObject.Predmet.SudioniciListNazivOIB_1">
      <item>, OIB 85821130368</item>
      <item>, OIB 10650453704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1337</properties:Characters>
  <properties:Lines>45</properties:Lines>
  <properties:Paragraphs>18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dcterms:modified xmlns:xsi="http://www.w3.org/2001/XMLSchema-instance" xsi:type="dcterms:W3CDTF">2015-12-30T07:13:00Z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