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4965" w14:paraId="47c4965" w:rsidRDefault="00656F8D" w:rsidR="00656F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56F8D" w:rsidR="00656F8D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8A7C5A" w:rsidR="008A7C5A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656F8D">
        <w:rPr>
          <w:sz w:val="24"/>
          <w:szCs w:val="24"/>
        </w:rPr>
        <w:t xml:space="preserve">    </w:t>
      </w:r>
      <w:r w:rsidR="00E9285F" w:rsidRPr="00616BBE">
        <w:rPr>
          <w:sz w:val="24"/>
          <w:szCs w:val="24"/>
        </w:rPr>
        <w:t>67. St</w:t>
      </w:r>
      <w:r w:rsidR="000C4D9D">
        <w:rPr>
          <w:sz w:val="24"/>
          <w:szCs w:val="24"/>
        </w:rPr>
        <w:t>-1576</w:t>
      </w:r>
      <w:r w:rsidR="0057667A" w:rsidRPr="00616BBE">
        <w:rPr>
          <w:sz w:val="24"/>
          <w:szCs w:val="24"/>
        </w:rPr>
        <w:t>/15</w:t>
      </w:r>
      <w:r w:rsidR="00656F8D">
        <w:rPr>
          <w:sz w:val="24"/>
          <w:szCs w:val="24"/>
        </w:rPr>
        <w:t>-29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28353E" w:rsidP="0048798E" w:rsidR="0028353E" w:rsidRPr="00616BBE">
      <w:pPr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CC0EFA" w:rsidRPr="00326384">
        <w:rPr>
          <w:sz w:val="24"/>
          <w:szCs w:val="24"/>
          <w:lang w:val="pt-BR"/>
        </w:rPr>
        <w:t>BAŠING d.o.o.</w:t>
      </w:r>
      <w:r w:rsidR="00CC0EFA">
        <w:rPr>
          <w:sz w:val="24"/>
          <w:szCs w:val="24"/>
          <w:lang w:val="pt-BR"/>
        </w:rPr>
        <w:t xml:space="preserve"> u stečaju</w:t>
      </w:r>
      <w:r w:rsidR="00CC0EFA" w:rsidRPr="00326384">
        <w:rPr>
          <w:sz w:val="24"/>
          <w:szCs w:val="24"/>
          <w:lang w:val="pt-BR"/>
        </w:rPr>
        <w:t>, Zagreb, 4. Trnjanski zavoj 22, OIB: 27412905039</w:t>
      </w:r>
      <w:r w:rsidR="00DA622A" w:rsidRPr="00616BBE">
        <w:rPr>
          <w:sz w:val="24"/>
          <w:szCs w:val="24"/>
        </w:rPr>
        <w:t xml:space="preserve">, nakon </w:t>
      </w:r>
      <w:r w:rsidR="009A0D04" w:rsidRPr="00616BBE">
        <w:rPr>
          <w:sz w:val="24"/>
          <w:szCs w:val="24"/>
        </w:rPr>
        <w:t xml:space="preserve">održanog </w:t>
      </w:r>
      <w:r w:rsidR="00DA622A" w:rsidRPr="00616BBE">
        <w:rPr>
          <w:sz w:val="24"/>
          <w:szCs w:val="24"/>
        </w:rPr>
        <w:t>općeg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CC0EFA">
        <w:rPr>
          <w:sz w:val="24"/>
          <w:szCs w:val="24"/>
        </w:rPr>
        <w:t>20. travnja</w:t>
      </w:r>
      <w:r w:rsidR="000D5C36" w:rsidRPr="00616BBE">
        <w:rPr>
          <w:sz w:val="24"/>
          <w:szCs w:val="24"/>
        </w:rPr>
        <w:t xml:space="preserve"> 2016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B75B61" w:rsidR="00B75B61" w:rsidRPr="00616BBE">
      <w:pPr>
        <w:ind w:left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I.  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1A4FAE" w:rsidP="00CA6133" w:rsidR="00CA6133" w:rsidRPr="00616BBE">
      <w:pPr>
        <w:ind w:firstLine="294" w:left="426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Prvi</w:t>
      </w:r>
      <w:r w:rsidR="00831180" w:rsidRPr="00616BBE">
        <w:rPr>
          <w:sz w:val="24"/>
          <w:szCs w:val="24"/>
        </w:rPr>
        <w:t xml:space="preserve"> viši isplatni red</w:t>
      </w:r>
    </w:p>
    <w:p w:rsidRDefault="00831180" w:rsidP="00831180" w:rsidR="00831180" w:rsidRPr="00616BBE">
      <w:pPr>
        <w:jc w:val="both"/>
        <w:rPr>
          <w:b/>
          <w:sz w:val="24"/>
          <w:szCs w:val="24"/>
        </w:rPr>
      </w:pPr>
    </w:p>
    <w:p w:rsidRDefault="00CC0EFA" w:rsidP="00CC0EFA" w:rsidR="00CC0EFA" w:rsidRPr="008725DE">
      <w:pPr>
        <w:pStyle w:val="Odlomakpopisa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Nikola Bašadur iz Zagreba, 4. Trnjanski odvojak 22, OIB:</w:t>
      </w:r>
      <w:r w:rsidRPr="008725DE">
        <w:t xml:space="preserve"> </w:t>
      </w:r>
      <w:r w:rsidRPr="008725DE">
        <w:rPr>
          <w:rFonts w:hAnsi="Times New Roman" w:ascii="Times New Roman"/>
          <w:sz w:val="24"/>
          <w:szCs w:val="24"/>
        </w:rPr>
        <w:t>09534886778</w:t>
      </w:r>
      <w:r>
        <w:rPr>
          <w:rFonts w:hAnsi="Times New Roman" w:ascii="Times New Roman"/>
          <w:sz w:val="24"/>
          <w:szCs w:val="24"/>
        </w:rPr>
        <w:t>,  u iznosu od 335.602,91 kn,</w:t>
      </w:r>
    </w:p>
    <w:p w:rsidRDefault="00CC0EFA" w:rsidP="00CC0EFA" w:rsidR="00CC0EFA" w:rsidRPr="008725DE">
      <w:pPr>
        <w:pStyle w:val="Odlomakpopisa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Ivica Bašadur iz Zagreba, 4. Trnjanski odvojak 22, OIB: </w:t>
      </w:r>
      <w:r w:rsidRPr="008725DE">
        <w:rPr>
          <w:rFonts w:hAnsi="Times New Roman" w:ascii="Times New Roman"/>
          <w:sz w:val="24"/>
          <w:szCs w:val="24"/>
        </w:rPr>
        <w:t>66462961614</w:t>
      </w:r>
      <w:r>
        <w:rPr>
          <w:rFonts w:hAnsi="Times New Roman" w:ascii="Times New Roman"/>
          <w:sz w:val="24"/>
          <w:szCs w:val="24"/>
        </w:rPr>
        <w:t>,  u iznosu od 122.584,29 kn,</w:t>
      </w:r>
    </w:p>
    <w:p w:rsidRDefault="00CC0EFA" w:rsidP="00CC0EFA" w:rsidR="00CC0EFA" w:rsidRPr="00276A22">
      <w:pPr>
        <w:pStyle w:val="Odlomakpopisa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Dušica Bašadur iz Zagreba, 4. Trnjanski odvojak 22, OIB: </w:t>
      </w:r>
      <w:r w:rsidRPr="00276A22">
        <w:rPr>
          <w:rFonts w:hAnsi="Times New Roman" w:ascii="Times New Roman"/>
          <w:sz w:val="24"/>
          <w:szCs w:val="24"/>
        </w:rPr>
        <w:t>61331270721</w:t>
      </w:r>
      <w:r>
        <w:rPr>
          <w:rFonts w:hAnsi="Times New Roman" w:ascii="Times New Roman"/>
          <w:sz w:val="24"/>
          <w:szCs w:val="24"/>
        </w:rPr>
        <w:t>, u iznosu od 25.570,00 kn,</w:t>
      </w:r>
    </w:p>
    <w:p w:rsidRDefault="00CC0EFA" w:rsidP="00CC0EFA" w:rsidR="00CC0EFA" w:rsidRPr="00276A22">
      <w:pPr>
        <w:pStyle w:val="Odlomakpopisa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Ana Bašadur iz Zagreba, 4. Trnjanski odvojak 22, OIB: </w:t>
      </w:r>
      <w:r w:rsidRPr="00276A22">
        <w:rPr>
          <w:rFonts w:hAnsi="Times New Roman" w:ascii="Times New Roman"/>
          <w:sz w:val="24"/>
          <w:szCs w:val="24"/>
        </w:rPr>
        <w:t>68327034422</w:t>
      </w:r>
      <w:r>
        <w:rPr>
          <w:rFonts w:hAnsi="Times New Roman" w:ascii="Times New Roman"/>
          <w:sz w:val="24"/>
          <w:szCs w:val="24"/>
        </w:rPr>
        <w:t>, u iznosu od 22.370,00 kn,</w:t>
      </w:r>
    </w:p>
    <w:p w:rsidRDefault="00CC0EFA" w:rsidP="00CC0EFA" w:rsidR="00CC0EFA" w:rsidRPr="00276A22">
      <w:pPr>
        <w:pStyle w:val="Odlomakpopisa"/>
        <w:numPr>
          <w:ilvl w:val="0"/>
          <w:numId w:val="29"/>
        </w:num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Vladimir Šakota iz Zagreba, 4. Kozari put 185a, OIB: </w:t>
      </w:r>
      <w:r w:rsidRPr="00276A22">
        <w:rPr>
          <w:rFonts w:hAnsi="Times New Roman" w:ascii="Times New Roman"/>
          <w:sz w:val="24"/>
          <w:szCs w:val="24"/>
        </w:rPr>
        <w:t>27652596977</w:t>
      </w:r>
      <w:r>
        <w:rPr>
          <w:rFonts w:hAnsi="Times New Roman" w:ascii="Times New Roman"/>
          <w:sz w:val="24"/>
          <w:szCs w:val="24"/>
        </w:rPr>
        <w:t>, u iznosu od 121.784,29 kn,</w:t>
      </w:r>
    </w:p>
    <w:p w:rsidRDefault="00CC0EFA" w:rsidP="00CC0EFA" w:rsidR="00CC0EFA" w:rsidRPr="00276A22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 w:rsidRPr="00276A22">
        <w:rPr>
          <w:rFonts w:hAnsi="Times New Roman" w:ascii="Times New Roman"/>
          <w:sz w:val="24"/>
          <w:szCs w:val="24"/>
        </w:rPr>
        <w:t>Mladen Vrabec iz Ivanca, Jazbina Cvetlinska 30, OIB:</w:t>
      </w:r>
      <w:r w:rsidRPr="00276A22">
        <w:rPr>
          <w:rFonts w:hAnsi="Times New Roman" w:ascii="Times New Roman"/>
        </w:rPr>
        <w:t xml:space="preserve"> </w:t>
      </w:r>
      <w:r w:rsidRPr="00276A22">
        <w:rPr>
          <w:rFonts w:hAnsi="Times New Roman" w:ascii="Times New Roman"/>
          <w:sz w:val="24"/>
          <w:szCs w:val="24"/>
        </w:rPr>
        <w:t>28405100495, u iznosu od 32.397,27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 w:rsidRPr="00276A22">
        <w:rPr>
          <w:rFonts w:hAnsi="Times New Roman" w:ascii="Times New Roman"/>
          <w:sz w:val="24"/>
          <w:szCs w:val="24"/>
        </w:rPr>
        <w:t xml:space="preserve">Pejo Idžanović iz Vrbovca, </w:t>
      </w:r>
      <w:r>
        <w:rPr>
          <w:rFonts w:hAnsi="Times New Roman" w:ascii="Times New Roman"/>
          <w:sz w:val="24"/>
          <w:szCs w:val="24"/>
        </w:rPr>
        <w:t xml:space="preserve">Poljanski lug 98, OIB: </w:t>
      </w:r>
      <w:r w:rsidRPr="00276A22">
        <w:rPr>
          <w:rFonts w:hAnsi="Times New Roman" w:ascii="Times New Roman"/>
          <w:sz w:val="24"/>
          <w:szCs w:val="24"/>
        </w:rPr>
        <w:t>28539214661</w:t>
      </w:r>
      <w:r>
        <w:rPr>
          <w:rFonts w:hAnsi="Times New Roman" w:ascii="Times New Roman"/>
          <w:sz w:val="24"/>
          <w:szCs w:val="24"/>
        </w:rPr>
        <w:t>, u iznosu od 115.384,29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Branko Čakarić iz Zagreba, Grada Čikaga 1, OIB: </w:t>
      </w:r>
      <w:r w:rsidRPr="00276A22">
        <w:rPr>
          <w:rFonts w:hAnsi="Times New Roman" w:ascii="Times New Roman"/>
          <w:sz w:val="24"/>
          <w:szCs w:val="24"/>
        </w:rPr>
        <w:t>20714519445</w:t>
      </w:r>
      <w:r>
        <w:rPr>
          <w:rFonts w:hAnsi="Times New Roman" w:ascii="Times New Roman"/>
          <w:sz w:val="24"/>
          <w:szCs w:val="24"/>
        </w:rPr>
        <w:t>, u iznosu od 96.525,91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Zvjezdan Skeledžić iz Požege, Granje, Granje 33, OIB: </w:t>
      </w:r>
      <w:r w:rsidRPr="00F72546">
        <w:rPr>
          <w:rFonts w:hAnsi="Times New Roman" w:ascii="Times New Roman"/>
          <w:sz w:val="24"/>
          <w:szCs w:val="24"/>
        </w:rPr>
        <w:t>76857117229</w:t>
      </w:r>
      <w:r>
        <w:rPr>
          <w:rFonts w:hAnsi="Times New Roman" w:ascii="Times New Roman"/>
          <w:sz w:val="24"/>
          <w:szCs w:val="24"/>
        </w:rPr>
        <w:t>, u iznosu od 50.847,27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Božo Berić iz Vetova, Majdanska 23, OIB: </w:t>
      </w:r>
      <w:r w:rsidRPr="00F72546">
        <w:rPr>
          <w:rFonts w:hAnsi="Times New Roman" w:ascii="Times New Roman"/>
          <w:sz w:val="24"/>
          <w:szCs w:val="24"/>
        </w:rPr>
        <w:t>94273350702</w:t>
      </w:r>
      <w:r>
        <w:rPr>
          <w:rFonts w:hAnsi="Times New Roman" w:ascii="Times New Roman"/>
          <w:sz w:val="24"/>
          <w:szCs w:val="24"/>
        </w:rPr>
        <w:t>, u iznosu od 89.835,91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 Stubičar iz Ivanca, Jazbina Cvetlinska 149, OIB: </w:t>
      </w:r>
      <w:r w:rsidRPr="00F72546">
        <w:rPr>
          <w:rFonts w:hAnsi="Times New Roman" w:ascii="Times New Roman"/>
          <w:sz w:val="24"/>
          <w:szCs w:val="24"/>
        </w:rPr>
        <w:t>23732609061</w:t>
      </w:r>
      <w:r>
        <w:rPr>
          <w:rFonts w:hAnsi="Times New Roman" w:ascii="Times New Roman"/>
          <w:sz w:val="24"/>
          <w:szCs w:val="24"/>
        </w:rPr>
        <w:t>, u iznosu od 152.784,89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Božo Babić iz Vukovara, Novoselska 39, OIB: </w:t>
      </w:r>
      <w:r w:rsidRPr="008D259C">
        <w:rPr>
          <w:rFonts w:hAnsi="Times New Roman" w:ascii="Times New Roman"/>
          <w:sz w:val="24"/>
          <w:szCs w:val="24"/>
        </w:rPr>
        <w:t>47390432624</w:t>
      </w:r>
      <w:r>
        <w:rPr>
          <w:rFonts w:hAnsi="Times New Roman" w:ascii="Times New Roman"/>
          <w:sz w:val="24"/>
          <w:szCs w:val="24"/>
        </w:rPr>
        <w:t>, u iznosu od 70.697,79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Ilija Jurić iz Požege, Podgorje, Podgorje 7, OIB: </w:t>
      </w:r>
      <w:r w:rsidRPr="008D259C">
        <w:rPr>
          <w:rFonts w:hAnsi="Times New Roman" w:ascii="Times New Roman"/>
          <w:sz w:val="24"/>
          <w:szCs w:val="24"/>
        </w:rPr>
        <w:t>57400331759</w:t>
      </w:r>
      <w:r>
        <w:rPr>
          <w:rFonts w:hAnsi="Times New Roman" w:ascii="Times New Roman"/>
          <w:sz w:val="24"/>
          <w:szCs w:val="24"/>
        </w:rPr>
        <w:t>, u iznosu od 52.134,55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Zdravko Glavica iz Ivanca, Gornja Višnjica, Gornja Višnjica 38, OIB: </w:t>
      </w:r>
      <w:r w:rsidRPr="008D259C">
        <w:rPr>
          <w:rFonts w:hAnsi="Times New Roman" w:ascii="Times New Roman"/>
          <w:sz w:val="24"/>
          <w:szCs w:val="24"/>
        </w:rPr>
        <w:t>95880935314</w:t>
      </w:r>
      <w:r>
        <w:rPr>
          <w:rFonts w:hAnsi="Times New Roman" w:ascii="Times New Roman"/>
          <w:sz w:val="24"/>
          <w:szCs w:val="24"/>
        </w:rPr>
        <w:t>, u iznosu od 67.026,36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Zdravko Pintarić iz Ivanca, Gornja Višnjica, Gornja Višnjica 61, OIB:</w:t>
      </w:r>
      <w:r w:rsidRPr="008D259C">
        <w:t xml:space="preserve"> </w:t>
      </w:r>
      <w:r w:rsidRPr="008D259C">
        <w:rPr>
          <w:rFonts w:hAnsi="Times New Roman" w:ascii="Times New Roman"/>
          <w:sz w:val="24"/>
          <w:szCs w:val="24"/>
        </w:rPr>
        <w:t>23510798950</w:t>
      </w:r>
      <w:r>
        <w:rPr>
          <w:rFonts w:hAnsi="Times New Roman" w:ascii="Times New Roman"/>
          <w:sz w:val="24"/>
          <w:szCs w:val="24"/>
        </w:rPr>
        <w:t>, u iznosu od 19.220,00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Tomo Pintarić iz Ivanca, Cvetlin, Cvetlin 66, OIB: </w:t>
      </w:r>
      <w:r w:rsidRPr="008D259C">
        <w:rPr>
          <w:rFonts w:hAnsi="Times New Roman" w:ascii="Times New Roman"/>
          <w:sz w:val="24"/>
          <w:szCs w:val="24"/>
        </w:rPr>
        <w:t>41847397171</w:t>
      </w:r>
      <w:r>
        <w:rPr>
          <w:rFonts w:hAnsi="Times New Roman" w:ascii="Times New Roman"/>
          <w:sz w:val="24"/>
          <w:szCs w:val="24"/>
        </w:rPr>
        <w:t>, u iznosu od 19.220,00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Ivica Pintarić iz Ivanca, Gornja Višnjica, Gornja Višnjica 61, OIB:</w:t>
      </w:r>
      <w:r w:rsidRPr="008D259C">
        <w:t xml:space="preserve"> </w:t>
      </w:r>
      <w:r w:rsidRPr="008D259C">
        <w:rPr>
          <w:rFonts w:hAnsi="Times New Roman" w:ascii="Times New Roman"/>
          <w:sz w:val="24"/>
          <w:szCs w:val="24"/>
        </w:rPr>
        <w:t>06321365558</w:t>
      </w:r>
      <w:r>
        <w:rPr>
          <w:rFonts w:hAnsi="Times New Roman" w:ascii="Times New Roman"/>
          <w:sz w:val="24"/>
          <w:szCs w:val="24"/>
        </w:rPr>
        <w:t>, u iznosu od 15.801,83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Marinko Šimić iz Petrinje, M. Antolca 44, OIB: </w:t>
      </w:r>
      <w:r w:rsidRPr="008D259C">
        <w:rPr>
          <w:rFonts w:hAnsi="Times New Roman" w:ascii="Times New Roman"/>
          <w:sz w:val="24"/>
          <w:szCs w:val="24"/>
        </w:rPr>
        <w:t>97510972279</w:t>
      </w:r>
      <w:r>
        <w:rPr>
          <w:rFonts w:hAnsi="Times New Roman" w:ascii="Times New Roman"/>
          <w:sz w:val="24"/>
          <w:szCs w:val="24"/>
        </w:rPr>
        <w:t>, u iznosu od 5.821,00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Jozo Idžanović iz Zagreba, 3. Kozari put, 4. odvojak 66b, OIB: </w:t>
      </w:r>
      <w:r w:rsidRPr="008D259C">
        <w:rPr>
          <w:rFonts w:hAnsi="Times New Roman" w:ascii="Times New Roman"/>
          <w:sz w:val="24"/>
          <w:szCs w:val="24"/>
        </w:rPr>
        <w:t>68219934836</w:t>
      </w:r>
      <w:r>
        <w:rPr>
          <w:rFonts w:hAnsi="Times New Roman" w:ascii="Times New Roman"/>
          <w:sz w:val="24"/>
          <w:szCs w:val="24"/>
        </w:rPr>
        <w:t>, u iznosu od 59.019,50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Darko Danjko iz Ivanca, Donja Višnjica, Donja Višnjica b.b., OIB: </w:t>
      </w:r>
      <w:r w:rsidRPr="008D259C">
        <w:rPr>
          <w:rFonts w:hAnsi="Times New Roman" w:ascii="Times New Roman"/>
          <w:sz w:val="24"/>
          <w:szCs w:val="24"/>
        </w:rPr>
        <w:t>36542341047</w:t>
      </w:r>
      <w:r>
        <w:rPr>
          <w:rFonts w:hAnsi="Times New Roman" w:ascii="Times New Roman"/>
          <w:sz w:val="24"/>
          <w:szCs w:val="24"/>
        </w:rPr>
        <w:t>,  u iznosu od 118.578,17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Josip Ćurić iz Bapske, Mlinska 10, OIB:</w:t>
      </w:r>
      <w:r w:rsidRPr="001E1382">
        <w:t xml:space="preserve"> </w:t>
      </w:r>
      <w:r w:rsidRPr="001E1382">
        <w:rPr>
          <w:rFonts w:hAnsi="Times New Roman" w:ascii="Times New Roman"/>
          <w:sz w:val="24"/>
          <w:szCs w:val="24"/>
        </w:rPr>
        <w:t>87365288053</w:t>
      </w:r>
      <w:r>
        <w:rPr>
          <w:rFonts w:hAnsi="Times New Roman" w:ascii="Times New Roman"/>
          <w:sz w:val="24"/>
          <w:szCs w:val="24"/>
        </w:rPr>
        <w:t>, u iznosu od 109.858,20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Matej Rupčić iz Požege, Doljanovci, Doljanovci 4, OIB: </w:t>
      </w:r>
      <w:r w:rsidRPr="001E1382">
        <w:rPr>
          <w:rFonts w:hAnsi="Times New Roman" w:ascii="Times New Roman"/>
          <w:sz w:val="24"/>
          <w:szCs w:val="24"/>
        </w:rPr>
        <w:t>35809457472</w:t>
      </w:r>
      <w:r>
        <w:rPr>
          <w:rFonts w:hAnsi="Times New Roman" w:ascii="Times New Roman"/>
          <w:sz w:val="24"/>
          <w:szCs w:val="24"/>
        </w:rPr>
        <w:t>, u iznosu od 66.237,83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 Pranjić iz Kaptola, Požeška 22, OIB: </w:t>
      </w:r>
      <w:r w:rsidRPr="001E1382">
        <w:rPr>
          <w:rFonts w:hAnsi="Times New Roman" w:ascii="Times New Roman"/>
          <w:sz w:val="24"/>
          <w:szCs w:val="24"/>
        </w:rPr>
        <w:t>94021816568</w:t>
      </w:r>
      <w:r>
        <w:rPr>
          <w:rFonts w:hAnsi="Times New Roman" w:ascii="Times New Roman"/>
          <w:sz w:val="24"/>
          <w:szCs w:val="24"/>
        </w:rPr>
        <w:t>, u iznosu od 67.837,83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Pero Grgić iz Kaptola, Malca 48, OIB: </w:t>
      </w:r>
      <w:r w:rsidRPr="001E1382">
        <w:rPr>
          <w:rFonts w:hAnsi="Times New Roman" w:ascii="Times New Roman"/>
          <w:sz w:val="24"/>
          <w:szCs w:val="24"/>
        </w:rPr>
        <w:t>23749729722</w:t>
      </w:r>
      <w:r>
        <w:rPr>
          <w:rFonts w:hAnsi="Times New Roman" w:ascii="Times New Roman"/>
          <w:sz w:val="24"/>
          <w:szCs w:val="24"/>
        </w:rPr>
        <w:t>, u iznosu od 72.498,02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Petar Jelić iz Zagreba, 2. Praćanska 6a, OIB: </w:t>
      </w:r>
      <w:r w:rsidRPr="001E1382">
        <w:rPr>
          <w:rFonts w:hAnsi="Times New Roman" w:ascii="Times New Roman"/>
          <w:sz w:val="24"/>
          <w:szCs w:val="24"/>
        </w:rPr>
        <w:t>80319500445</w:t>
      </w:r>
      <w:r>
        <w:rPr>
          <w:rFonts w:hAnsi="Times New Roman" w:ascii="Times New Roman"/>
          <w:sz w:val="24"/>
          <w:szCs w:val="24"/>
        </w:rPr>
        <w:t>, u iznosu od 114.985,45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Željko Đeker iz Požege, Doljanovci, Doljanovci 18, OIB: </w:t>
      </w:r>
      <w:r w:rsidRPr="001E1382">
        <w:rPr>
          <w:rFonts w:hAnsi="Times New Roman" w:ascii="Times New Roman"/>
          <w:sz w:val="24"/>
          <w:szCs w:val="24"/>
        </w:rPr>
        <w:t>77068089471</w:t>
      </w:r>
      <w:r>
        <w:rPr>
          <w:rFonts w:hAnsi="Times New Roman" w:ascii="Times New Roman"/>
          <w:sz w:val="24"/>
          <w:szCs w:val="24"/>
        </w:rPr>
        <w:t>, u iznosu od 98.666,09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Vlado Begović iz Vetova, Majdanska 20, OIB: </w:t>
      </w:r>
      <w:r w:rsidRPr="001E1382">
        <w:rPr>
          <w:rFonts w:hAnsi="Times New Roman" w:ascii="Times New Roman"/>
          <w:sz w:val="24"/>
          <w:szCs w:val="24"/>
        </w:rPr>
        <w:t>52051704433</w:t>
      </w:r>
      <w:r>
        <w:rPr>
          <w:rFonts w:hAnsi="Times New Roman" w:ascii="Times New Roman"/>
          <w:sz w:val="24"/>
          <w:szCs w:val="24"/>
        </w:rPr>
        <w:t>, u iznosu od 84.471,17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Franjo Idžanović iz Vrbovca, Poljanski lug 98, OIB: </w:t>
      </w:r>
      <w:r w:rsidRPr="001E1382">
        <w:rPr>
          <w:rFonts w:hAnsi="Times New Roman" w:ascii="Times New Roman"/>
          <w:sz w:val="24"/>
          <w:szCs w:val="24"/>
        </w:rPr>
        <w:t>29204434155</w:t>
      </w:r>
      <w:r>
        <w:rPr>
          <w:rFonts w:hAnsi="Times New Roman" w:ascii="Times New Roman"/>
          <w:sz w:val="24"/>
          <w:szCs w:val="24"/>
        </w:rPr>
        <w:t>, u iznosu od 136.539,73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Slavko Čižić iz Ivanca, J. Cvetlinska, J. Cvetlinska 70, OIB:  </w:t>
      </w:r>
      <w:r w:rsidRPr="001E1382">
        <w:rPr>
          <w:rFonts w:hAnsi="Times New Roman" w:ascii="Times New Roman"/>
          <w:sz w:val="24"/>
          <w:szCs w:val="24"/>
        </w:rPr>
        <w:t>90141370267</w:t>
      </w:r>
      <w:r>
        <w:rPr>
          <w:rFonts w:hAnsi="Times New Roman" w:ascii="Times New Roman"/>
          <w:sz w:val="24"/>
          <w:szCs w:val="24"/>
        </w:rPr>
        <w:t>, u iznosu od 95.324,78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Asim Šudić iz Zagreba, Fojnička 28, OIB: </w:t>
      </w:r>
      <w:r w:rsidRPr="008B61D6">
        <w:rPr>
          <w:rFonts w:hAnsi="Times New Roman" w:ascii="Times New Roman"/>
          <w:sz w:val="24"/>
          <w:szCs w:val="24"/>
        </w:rPr>
        <w:t>30272429970</w:t>
      </w:r>
      <w:r>
        <w:rPr>
          <w:rFonts w:hAnsi="Times New Roman" w:ascii="Times New Roman"/>
          <w:sz w:val="24"/>
          <w:szCs w:val="24"/>
        </w:rPr>
        <w:t>, u iznosu od 116.984,29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Franjo Talaić iz Hrvatske Kostajnice, Slabinja, Slabinja 96c, OIB: </w:t>
      </w:r>
      <w:r w:rsidRPr="008B61D6">
        <w:rPr>
          <w:rFonts w:hAnsi="Times New Roman" w:ascii="Times New Roman"/>
          <w:sz w:val="24"/>
          <w:szCs w:val="24"/>
        </w:rPr>
        <w:t>53227516068</w:t>
      </w:r>
      <w:r>
        <w:rPr>
          <w:rFonts w:hAnsi="Times New Roman" w:ascii="Times New Roman"/>
          <w:sz w:val="24"/>
          <w:szCs w:val="24"/>
        </w:rPr>
        <w:t>, u iznosu od 74.811,82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Krešimir Ćurić iz Bapske, A. Matoša 3, OIB: </w:t>
      </w:r>
      <w:r w:rsidRPr="008B61D6">
        <w:rPr>
          <w:rFonts w:hAnsi="Times New Roman" w:ascii="Times New Roman"/>
          <w:sz w:val="24"/>
          <w:szCs w:val="24"/>
        </w:rPr>
        <w:t>79125074662</w:t>
      </w:r>
      <w:r>
        <w:rPr>
          <w:rFonts w:hAnsi="Times New Roman" w:ascii="Times New Roman"/>
          <w:sz w:val="24"/>
          <w:szCs w:val="24"/>
        </w:rPr>
        <w:t>, u iznosu od 16.035,91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Jurica Ćurin iz Hvara, L. Rudan 22, OIB: </w:t>
      </w:r>
      <w:r w:rsidRPr="008B61D6">
        <w:rPr>
          <w:rFonts w:hAnsi="Times New Roman" w:ascii="Times New Roman"/>
          <w:sz w:val="24"/>
          <w:szCs w:val="24"/>
        </w:rPr>
        <w:t>74613183104</w:t>
      </w:r>
      <w:r>
        <w:rPr>
          <w:rFonts w:hAnsi="Times New Roman" w:ascii="Times New Roman"/>
          <w:sz w:val="24"/>
          <w:szCs w:val="24"/>
        </w:rPr>
        <w:t>, u iznosu od 19.035,32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Andrej Vrkljan iz Slavonskog Broda, J. Muravića 12, OIB: </w:t>
      </w:r>
      <w:r w:rsidRPr="008B61D6">
        <w:rPr>
          <w:rFonts w:hAnsi="Times New Roman" w:ascii="Times New Roman"/>
          <w:sz w:val="24"/>
          <w:szCs w:val="24"/>
        </w:rPr>
        <w:t>73794155211</w:t>
      </w:r>
      <w:r>
        <w:rPr>
          <w:rFonts w:hAnsi="Times New Roman" w:ascii="Times New Roman"/>
          <w:sz w:val="24"/>
          <w:szCs w:val="24"/>
        </w:rPr>
        <w:t>, u iznosu od 9.481,14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Marizela Šakota iz Zagreba, 4. Korari put 185a, OIB: </w:t>
      </w:r>
      <w:r w:rsidRPr="008B61D6">
        <w:rPr>
          <w:rFonts w:hAnsi="Times New Roman" w:ascii="Times New Roman"/>
          <w:sz w:val="24"/>
          <w:szCs w:val="24"/>
        </w:rPr>
        <w:t>90364359483</w:t>
      </w:r>
      <w:r>
        <w:rPr>
          <w:rFonts w:hAnsi="Times New Roman" w:ascii="Times New Roman"/>
          <w:sz w:val="24"/>
          <w:szCs w:val="24"/>
        </w:rPr>
        <w:t>, u iznosu od 4.800,00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Dario Juranović iz Kutjeva, Zagrebačka 10, OIB: </w:t>
      </w:r>
      <w:r w:rsidRPr="008B61D6">
        <w:rPr>
          <w:rFonts w:hAnsi="Times New Roman" w:ascii="Times New Roman"/>
          <w:sz w:val="24"/>
          <w:szCs w:val="24"/>
        </w:rPr>
        <w:t>78348676543</w:t>
      </w:r>
      <w:r>
        <w:rPr>
          <w:rFonts w:hAnsi="Times New Roman" w:ascii="Times New Roman"/>
          <w:sz w:val="24"/>
          <w:szCs w:val="24"/>
        </w:rPr>
        <w:t>, u iznosu od 24.936,96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Mladen Brata</w:t>
      </w:r>
      <w:r w:rsidR="000C4D9D">
        <w:rPr>
          <w:rFonts w:hAnsi="Times New Roman" w:ascii="Times New Roman"/>
          <w:sz w:val="24"/>
          <w:szCs w:val="24"/>
        </w:rPr>
        <w:t>n</w:t>
      </w:r>
      <w:r>
        <w:rPr>
          <w:rFonts w:hAnsi="Times New Roman" w:ascii="Times New Roman"/>
          <w:sz w:val="24"/>
          <w:szCs w:val="24"/>
        </w:rPr>
        <w:t xml:space="preserve">ić iz Hvara, Vrbanj, Vrbanj 41, OIB: </w:t>
      </w:r>
      <w:r w:rsidRPr="008B61D6">
        <w:rPr>
          <w:rFonts w:hAnsi="Times New Roman" w:ascii="Times New Roman"/>
          <w:sz w:val="24"/>
          <w:szCs w:val="24"/>
        </w:rPr>
        <w:t>96768592734</w:t>
      </w:r>
      <w:r>
        <w:rPr>
          <w:rFonts w:hAnsi="Times New Roman" w:ascii="Times New Roman"/>
          <w:sz w:val="24"/>
          <w:szCs w:val="24"/>
        </w:rPr>
        <w:t>, u iznosu od 14.836,96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Vlatko Knežević iz Bapske, M. Gupca 9, OIB: </w:t>
      </w:r>
      <w:r w:rsidRPr="008B61D6">
        <w:rPr>
          <w:rFonts w:hAnsi="Times New Roman" w:ascii="Times New Roman"/>
          <w:sz w:val="24"/>
          <w:szCs w:val="24"/>
        </w:rPr>
        <w:t>18870218197</w:t>
      </w:r>
      <w:r>
        <w:rPr>
          <w:rFonts w:hAnsi="Times New Roman" w:ascii="Times New Roman"/>
          <w:sz w:val="24"/>
          <w:szCs w:val="24"/>
        </w:rPr>
        <w:t>, u iznosu od 40.074,29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Marjan Maltarić iz Ivanca, J. Cvetlinska, J. Cvetlinska 113, OIB: </w:t>
      </w:r>
      <w:r w:rsidRPr="008B61D6">
        <w:rPr>
          <w:rFonts w:hAnsi="Times New Roman" w:ascii="Times New Roman"/>
          <w:sz w:val="24"/>
          <w:szCs w:val="24"/>
        </w:rPr>
        <w:t>45687245407</w:t>
      </w:r>
      <w:r>
        <w:rPr>
          <w:rFonts w:hAnsi="Times New Roman" w:ascii="Times New Roman"/>
          <w:sz w:val="24"/>
          <w:szCs w:val="24"/>
        </w:rPr>
        <w:t>, u iznosu od 40.074,29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Slavko Maltarić iz Ivanca, J. Cvetlinska, J. Cvetlinska 113, OIB: </w:t>
      </w:r>
      <w:r w:rsidRPr="00D97B45">
        <w:rPr>
          <w:rFonts w:hAnsi="Times New Roman" w:ascii="Times New Roman"/>
          <w:sz w:val="24"/>
          <w:szCs w:val="24"/>
        </w:rPr>
        <w:t>58282151502</w:t>
      </w:r>
      <w:r>
        <w:rPr>
          <w:rFonts w:hAnsi="Times New Roman" w:ascii="Times New Roman"/>
          <w:sz w:val="24"/>
          <w:szCs w:val="24"/>
        </w:rPr>
        <w:t>, u iznosu od 9.089,70 kn,</w:t>
      </w:r>
    </w:p>
    <w:p w:rsidRDefault="00CC0EFA" w:rsidP="00CC0EFA" w:rsidR="00CC0EFA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Nedeljko Kodrić iz Ivanca, Cvetlin, Cvetlin 125, OIB: </w:t>
      </w:r>
      <w:r w:rsidRPr="00D97B45">
        <w:rPr>
          <w:rFonts w:hAnsi="Times New Roman" w:ascii="Times New Roman"/>
          <w:sz w:val="24"/>
          <w:szCs w:val="24"/>
        </w:rPr>
        <w:t>44144762413</w:t>
      </w:r>
      <w:r>
        <w:rPr>
          <w:rFonts w:hAnsi="Times New Roman" w:ascii="Times New Roman"/>
          <w:sz w:val="24"/>
          <w:szCs w:val="24"/>
        </w:rPr>
        <w:t>, u iznosu od 12.533,18 kn,</w:t>
      </w:r>
    </w:p>
    <w:p w:rsidRDefault="00CC0EFA" w:rsidP="00CC0EFA" w:rsidR="00CC0EFA" w:rsidRPr="00276A22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Miljenko Čeman iz Bapske, Fruškogorska 4, OIB: </w:t>
      </w:r>
      <w:r w:rsidRPr="00D97B45">
        <w:rPr>
          <w:rFonts w:hAnsi="Times New Roman" w:ascii="Times New Roman"/>
          <w:sz w:val="24"/>
          <w:szCs w:val="24"/>
        </w:rPr>
        <w:t>03532632885</w:t>
      </w:r>
      <w:r>
        <w:rPr>
          <w:rFonts w:hAnsi="Times New Roman" w:ascii="Times New Roman"/>
          <w:sz w:val="24"/>
          <w:szCs w:val="24"/>
        </w:rPr>
        <w:t>, u iznosu od 9.264,39 kn.</w:t>
      </w: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 xml:space="preserve">      Drugi viši isplatni red</w:t>
      </w:r>
    </w:p>
    <w:p w:rsidRDefault="001A4FAE" w:rsidP="001A4FAE" w:rsidR="001A4FAE" w:rsidRPr="00616BBE">
      <w:pPr>
        <w:ind w:left="360"/>
        <w:rPr>
          <w:sz w:val="24"/>
          <w:szCs w:val="24"/>
        </w:rPr>
      </w:pP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Austria d.d., Zagreb, Petrinjska 59, OIB: </w:t>
      </w:r>
      <w:r w:rsidRPr="00D97B45">
        <w:rPr>
          <w:rFonts w:hAnsi="Times New Roman" w:ascii="Times New Roman"/>
          <w:sz w:val="24"/>
          <w:szCs w:val="24"/>
        </w:rPr>
        <w:t>53056966535</w:t>
      </w:r>
      <w:r>
        <w:rPr>
          <w:rFonts w:hAnsi="Times New Roman" w:ascii="Times New Roman"/>
          <w:sz w:val="24"/>
          <w:szCs w:val="24"/>
        </w:rPr>
        <w:t>, u iznosu od 5.381.164,33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Uniqa osiguranje d.d., Zagreb, Planinska 13, OIB: </w:t>
      </w:r>
      <w:r w:rsidRPr="00D97B45">
        <w:rPr>
          <w:rFonts w:hAnsi="Times New Roman" w:ascii="Times New Roman"/>
          <w:sz w:val="24"/>
          <w:szCs w:val="24"/>
        </w:rPr>
        <w:t>75665455333</w:t>
      </w:r>
      <w:r>
        <w:rPr>
          <w:rFonts w:hAnsi="Times New Roman" w:ascii="Times New Roman"/>
          <w:sz w:val="24"/>
          <w:szCs w:val="24"/>
        </w:rPr>
        <w:t>, u iznosu od 2.577,29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Hrvatski telekom d.d., Zagreb, R. F. Mihanovića 8, OIB: </w:t>
      </w:r>
      <w:r w:rsidRPr="00D97B45">
        <w:rPr>
          <w:rFonts w:hAnsi="Times New Roman" w:ascii="Times New Roman"/>
          <w:sz w:val="24"/>
          <w:szCs w:val="24"/>
        </w:rPr>
        <w:t>81793146560</w:t>
      </w:r>
      <w:r>
        <w:rPr>
          <w:rFonts w:hAnsi="Times New Roman" w:ascii="Times New Roman"/>
          <w:sz w:val="24"/>
          <w:szCs w:val="24"/>
        </w:rPr>
        <w:t>, u iznosu od 15.070,99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Samoborka d.d., Samobor, Zagrebačka 32a, OIB: </w:t>
      </w:r>
      <w:r w:rsidRPr="00D97B45">
        <w:rPr>
          <w:rFonts w:hAnsi="Times New Roman" w:ascii="Times New Roman"/>
          <w:sz w:val="24"/>
          <w:szCs w:val="24"/>
        </w:rPr>
        <w:t>53149109818</w:t>
      </w:r>
      <w:r>
        <w:rPr>
          <w:rFonts w:hAnsi="Times New Roman" w:ascii="Times New Roman"/>
          <w:sz w:val="24"/>
          <w:szCs w:val="24"/>
        </w:rPr>
        <w:t>, u iznosu od 211.659,97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Coning d.d., Varaždin, A. Šenoe 4-6, OIB: </w:t>
      </w:r>
      <w:r w:rsidRPr="00D97B45">
        <w:rPr>
          <w:rFonts w:hAnsi="Times New Roman" w:ascii="Times New Roman"/>
          <w:sz w:val="24"/>
          <w:szCs w:val="24"/>
        </w:rPr>
        <w:t>49557976962</w:t>
      </w:r>
      <w:r>
        <w:rPr>
          <w:rFonts w:hAnsi="Times New Roman" w:ascii="Times New Roman"/>
          <w:sz w:val="24"/>
          <w:szCs w:val="24"/>
        </w:rPr>
        <w:t>, u iznosu od 1.008.713,08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Bisnode d.o.o., Zagreb, Fallerovo šetalište 22, OIB: </w:t>
      </w:r>
      <w:r w:rsidRPr="00D97B45">
        <w:rPr>
          <w:rFonts w:hAnsi="Times New Roman" w:ascii="Times New Roman"/>
          <w:sz w:val="24"/>
          <w:szCs w:val="24"/>
        </w:rPr>
        <w:t>48270876028</w:t>
      </w:r>
      <w:r>
        <w:rPr>
          <w:rFonts w:hAnsi="Times New Roman" w:ascii="Times New Roman"/>
          <w:sz w:val="24"/>
          <w:szCs w:val="24"/>
        </w:rPr>
        <w:t>, u iznosu od 4.990,00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Zagrebački holding d.o.o., Zagreb, Podružnica Zagrebparking, OIB: </w:t>
      </w:r>
      <w:r w:rsidRPr="0056713D">
        <w:rPr>
          <w:rFonts w:hAnsi="Times New Roman" w:ascii="Times New Roman"/>
          <w:sz w:val="24"/>
          <w:szCs w:val="24"/>
        </w:rPr>
        <w:t>85584865987</w:t>
      </w:r>
      <w:r>
        <w:rPr>
          <w:rFonts w:hAnsi="Times New Roman" w:ascii="Times New Roman"/>
          <w:sz w:val="24"/>
          <w:szCs w:val="24"/>
        </w:rPr>
        <w:t>,  u iznosu od 835,83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HEP-operator distribucijskog sustava d.o.o., Elektra Zagreb, Zagreb, Gundulićeva 32, OIB: </w:t>
      </w:r>
      <w:r w:rsidRPr="0056713D">
        <w:rPr>
          <w:rFonts w:hAnsi="Times New Roman" w:ascii="Times New Roman"/>
          <w:sz w:val="24"/>
          <w:szCs w:val="24"/>
        </w:rPr>
        <w:t>46830600751</w:t>
      </w:r>
      <w:r>
        <w:rPr>
          <w:rFonts w:hAnsi="Times New Roman" w:ascii="Times New Roman"/>
          <w:sz w:val="24"/>
          <w:szCs w:val="24"/>
        </w:rPr>
        <w:t>, u iznosu od 32.757,09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uprava, OIB: 18683136487, u iznosu od 953.530,65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INA-Industrija nafte d.d., Zagreb, Av. V. Holjevca 10, OIB; </w:t>
      </w:r>
      <w:r w:rsidRPr="0056713D">
        <w:rPr>
          <w:rFonts w:hAnsi="Times New Roman" w:ascii="Times New Roman"/>
          <w:sz w:val="24"/>
          <w:szCs w:val="24"/>
        </w:rPr>
        <w:t>27759560625</w:t>
      </w:r>
      <w:r>
        <w:rPr>
          <w:rFonts w:hAnsi="Times New Roman" w:ascii="Times New Roman"/>
          <w:sz w:val="24"/>
          <w:szCs w:val="24"/>
        </w:rPr>
        <w:t>, u iznosu od 122.542,87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Građa d.d., Solin, Vranjički put 2, OIB: </w:t>
      </w:r>
      <w:r w:rsidRPr="0056713D">
        <w:rPr>
          <w:rFonts w:hAnsi="Times New Roman" w:ascii="Times New Roman"/>
          <w:sz w:val="24"/>
          <w:szCs w:val="24"/>
        </w:rPr>
        <w:t>27412905039</w:t>
      </w:r>
      <w:r>
        <w:rPr>
          <w:rFonts w:hAnsi="Times New Roman" w:ascii="Times New Roman"/>
          <w:sz w:val="24"/>
          <w:szCs w:val="24"/>
        </w:rPr>
        <w:t>, u iznosu od 27.410,93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 w:rsidRPr="0056713D">
        <w:rPr>
          <w:rFonts w:hAnsi="Times New Roman" w:ascii="Times New Roman"/>
          <w:sz w:val="24"/>
          <w:szCs w:val="24"/>
        </w:rPr>
        <w:t>Raiffeisen leasing d.o.o., Zagreb, Radnička 43, OIB: 75346450537, u iznosu od 208.</w:t>
      </w:r>
      <w:r>
        <w:rPr>
          <w:rFonts w:hAnsi="Times New Roman" w:ascii="Times New Roman"/>
          <w:sz w:val="24"/>
          <w:szCs w:val="24"/>
        </w:rPr>
        <w:t>428,84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BMD Stil d.o.o., Bedenica, Bedenica 45a, OIB: 96086822394, u iznosu od 8.314,66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Croatia osiguranje d.d., Zagreb, Miramarska 22, OIB: 26187994862, u iznosu od 10.359,63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Štedbanka d.d., Zagreb, Slavonska avenija 3, OIB: 58063088591, u iznosu od 5.620.327,83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Odvjetnik Dejan Dukić iz Zagreba, Utješinovića 2, OIB: 91257408424, u iznosu od 9.125,00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Euroherc osiguranje d.d., Zagreb, Ulica grada Vukovara 282, OIB: 22694857747, u iznosu od 57.643,17 kn,</w:t>
      </w:r>
    </w:p>
    <w:p w:rsidRDefault="00CC0EFA" w:rsidP="00CC0EFA" w:rsidR="00CC0EFA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Hrvatska radiotelevizija, Zagreb, Prisavlje 3, OIB: 68419124305, u iznosu od 1.607,91 kn,</w:t>
      </w:r>
    </w:p>
    <w:p w:rsidRDefault="00CC0EFA" w:rsidP="00CC0EFA" w:rsidR="00CC0EFA" w:rsidRPr="0056713D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HEP-opskrba d.o.o., Zagreb, Ulica grada Vukovara 37, OIB: 63073332379, u iznosu od 11.063,63 kn. </w:t>
      </w:r>
    </w:p>
    <w:p w:rsidRDefault="008A7C5A" w:rsidP="00016CC8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Obrazloženje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="00DA622A" w:rsidRPr="00616BBE">
        <w:rPr>
          <w:sz w:val="24"/>
          <w:szCs w:val="24"/>
        </w:rPr>
        <w:t>općem</w:t>
      </w:r>
      <w:r w:rsidRPr="00616BBE">
        <w:rPr>
          <w:sz w:val="24"/>
          <w:szCs w:val="24"/>
        </w:rPr>
        <w:t xml:space="preserve"> 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CC0EFA">
        <w:rPr>
          <w:sz w:val="24"/>
          <w:szCs w:val="24"/>
        </w:rPr>
        <w:t>20. travnja</w:t>
      </w:r>
      <w:r w:rsidR="00A00916" w:rsidRPr="00616BBE">
        <w:rPr>
          <w:sz w:val="24"/>
          <w:szCs w:val="24"/>
        </w:rPr>
        <w:t xml:space="preserve"> 2016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</w:p>
    <w:p w:rsidRDefault="00616BBE" w:rsidP="00B75B61" w:rsidR="00616BBE">
      <w:pPr>
        <w:ind w:firstLine="720"/>
        <w:jc w:val="both"/>
        <w:rPr>
          <w:sz w:val="24"/>
          <w:szCs w:val="24"/>
        </w:rPr>
      </w:pPr>
    </w:p>
    <w:p w:rsidRDefault="00616BBE" w:rsidP="00616BBE" w:rsidR="00616BBE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FB1B7F" w:rsidP="00BA212E" w:rsidR="00FB1B7F" w:rsidRPr="00616BBE">
      <w:pPr>
        <w:jc w:val="both"/>
        <w:rPr>
          <w:sz w:val="24"/>
          <w:szCs w:val="24"/>
        </w:rPr>
      </w:pPr>
    </w:p>
    <w:p w:rsidRDefault="008A7C5A" w:rsidP="00306DD0" w:rsidR="00306DD0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="00306DD0" w:rsidRPr="00616BBE">
        <w:rPr>
          <w:sz w:val="24"/>
          <w:szCs w:val="24"/>
        </w:rPr>
        <w:t xml:space="preserve">Nakon </w:t>
      </w:r>
      <w:r w:rsidR="001C39FC" w:rsidRPr="00616BBE">
        <w:rPr>
          <w:sz w:val="24"/>
          <w:szCs w:val="24"/>
        </w:rPr>
        <w:t>navedenog</w:t>
      </w:r>
      <w:r w:rsidR="00306DD0" w:rsidRPr="00616BBE">
        <w:rPr>
          <w:sz w:val="24"/>
          <w:szCs w:val="24"/>
        </w:rPr>
        <w:t xml:space="preserve"> ispitnog ročišta</w:t>
      </w:r>
      <w:r w:rsidR="00195D5F" w:rsidRPr="00616BBE">
        <w:rPr>
          <w:sz w:val="24"/>
          <w:szCs w:val="24"/>
        </w:rPr>
        <w:t>,</w:t>
      </w:r>
      <w:r w:rsidR="00306DD0" w:rsidRPr="00616BBE">
        <w:rPr>
          <w:sz w:val="24"/>
          <w:szCs w:val="24"/>
        </w:rPr>
        <w:t xml:space="preserve"> </w:t>
      </w:r>
      <w:r w:rsidR="000D5C36" w:rsidRPr="00616BBE">
        <w:rPr>
          <w:sz w:val="24"/>
          <w:szCs w:val="24"/>
        </w:rPr>
        <w:t>sud</w:t>
      </w:r>
      <w:r w:rsidR="00306DD0" w:rsidRPr="00616BBE">
        <w:rPr>
          <w:sz w:val="24"/>
          <w:szCs w:val="24"/>
        </w:rPr>
        <w:t xml:space="preserve"> je </w:t>
      </w:r>
      <w:r w:rsidR="00616BBE">
        <w:rPr>
          <w:sz w:val="24"/>
          <w:szCs w:val="24"/>
        </w:rPr>
        <w:t>na temelju odredbe čl. 264. Stečajnog zakona („Narodne novine“ broj 71/15, dalje. SZ)</w:t>
      </w:r>
      <w:r w:rsidR="000D5C36" w:rsidRPr="00616BBE">
        <w:rPr>
          <w:sz w:val="24"/>
          <w:szCs w:val="24"/>
        </w:rPr>
        <w:t>,</w:t>
      </w:r>
      <w:r w:rsidR="00306DD0" w:rsidRPr="00616BBE">
        <w:rPr>
          <w:sz w:val="24"/>
          <w:szCs w:val="24"/>
        </w:rPr>
        <w:t xml:space="preserve"> sastavio ta</w:t>
      </w:r>
      <w:r w:rsidR="00616BBE">
        <w:rPr>
          <w:sz w:val="24"/>
          <w:szCs w:val="24"/>
        </w:rPr>
        <w:t>blicu ispitanih tražbina u koju</w:t>
      </w:r>
      <w:r w:rsidR="00306DD0"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616BBE" w:rsidP="00616BBE" w:rsidR="00616BBE">
      <w:pPr>
        <w:jc w:val="both"/>
        <w:rPr>
          <w:sz w:val="24"/>
          <w:szCs w:val="24"/>
        </w:rPr>
      </w:pPr>
    </w:p>
    <w:p w:rsidRDefault="00616BBE" w:rsidP="00BA212E" w:rsidR="00616BBE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navedenog, sud je u skladu s čl. 265. st. 1. SZ-a riješio kao u izreci.</w:t>
      </w:r>
    </w:p>
    <w:p w:rsidRDefault="000D5C36" w:rsidP="00A90A4C" w:rsidR="000D5C36" w:rsidRPr="00616BBE">
      <w:pPr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CC0EFA">
        <w:rPr>
          <w:sz w:val="24"/>
          <w:szCs w:val="24"/>
        </w:rPr>
        <w:t>20. travnja</w:t>
      </w:r>
      <w:r w:rsidR="003D0688" w:rsidRPr="00616BBE">
        <w:rPr>
          <w:sz w:val="24"/>
          <w:szCs w:val="24"/>
        </w:rPr>
        <w:t xml:space="preserve"> 2</w:t>
      </w:r>
      <w:r w:rsidR="000D5C36" w:rsidRPr="00616BBE">
        <w:rPr>
          <w:sz w:val="24"/>
          <w:szCs w:val="24"/>
        </w:rPr>
        <w:t>016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656F8D" w:rsidR="008A7C5A" w:rsidRPr="00616BBE">
      <w:pPr>
        <w:ind w:firstLine="720" w:left="5040"/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656F8D" w:rsidR="008A7C5A" w:rsidRPr="00616BBE">
      <w:pPr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656F8D">
        <w:rPr>
          <w:sz w:val="24"/>
          <w:szCs w:val="24"/>
        </w:rPr>
        <w:t>, 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8A7C5A" w:rsidP="008A7C5A" w:rsidR="008A7C5A" w:rsidRPr="00656F8D">
      <w:pPr>
        <w:rPr>
          <w:sz w:val="32"/>
          <w:szCs w:val="24"/>
        </w:rPr>
      </w:pPr>
    </w:p>
    <w:p w:rsidRDefault="00656F8D" w:rsidP="001745C1" w:rsidR="00656F8D" w:rsidRPr="00656F8D">
      <w:pPr>
        <w:jc w:val="right"/>
        <w:rPr>
          <w:sz w:val="24"/>
        </w:rPr>
      </w:pPr>
      <w:r w:rsidRPr="00656F8D">
        <w:rPr>
          <w:sz w:val="24"/>
        </w:rPr>
        <w:t>Za točnost otpravka-ovlašteni službenik:</w:t>
      </w:r>
      <w:r w:rsidRPr="00656F8D">
        <w:rPr>
          <w:sz w:val="24"/>
        </w:rPr>
        <w:br/>
        <w:t>Ivana Rogić</w:t>
      </w:r>
    </w:p>
    <w:p w:rsidRDefault="00656F8D" w:rsidP="008A7C5A" w:rsidR="00656F8D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21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21" w:rsidP="00656F8D" w:rsidR="00BA212E" w:rsidRPr="00656F8D">
    <w:pPr>
      <w:pStyle w:val="Zaglavlje"/>
      <w:framePr w:y="7" w:x="6130" w:vAnchor="text" w:hAnchor="page" w:wrap="around"/>
      <w:rPr>
        <w:rStyle w:val="Brojstranice"/>
        <w:sz w:val="24"/>
      </w:rPr>
    </w:pPr>
    <w:r w:rsidRPr="00656F8D">
      <w:rPr>
        <w:rStyle w:val="Brojstranice"/>
        <w:sz w:val="24"/>
      </w:rPr>
      <w:fldChar w:fldCharType="begin"/>
    </w:r>
    <w:r w:rsidR="00BA212E" w:rsidRPr="00656F8D">
      <w:rPr>
        <w:rStyle w:val="Brojstranice"/>
        <w:sz w:val="24"/>
      </w:rPr>
      <w:instrText xml:space="preserve">PAGE  </w:instrText>
    </w:r>
    <w:r w:rsidRPr="00656F8D">
      <w:rPr>
        <w:rStyle w:val="Brojstranice"/>
        <w:sz w:val="24"/>
      </w:rPr>
      <w:fldChar w:fldCharType="separate"/>
    </w:r>
    <w:r w:rsidR="00656F8D">
      <w:rPr>
        <w:rStyle w:val="Brojstranice"/>
        <w:noProof/>
        <w:sz w:val="24"/>
      </w:rPr>
      <w:t>5</w:t>
    </w:r>
    <w:r w:rsidRPr="00656F8D">
      <w:rPr>
        <w:rStyle w:val="Brojstranice"/>
        <w:sz w:val="24"/>
      </w:rPr>
      <w:fldChar w:fldCharType="end"/>
    </w:r>
  </w:p>
  <w:p w:rsidRDefault="00CC0EFA" w:rsidP="0028353E" w:rsidR="00BA212E" w:rsidRPr="00B635E7">
    <w:pPr>
      <w:pStyle w:val="Zaglavlje"/>
      <w:jc w:val="right"/>
    </w:pPr>
    <w:r>
      <w:rPr>
        <w:sz w:val="24"/>
      </w:rPr>
      <w:t>67. St-1576</w:t>
    </w:r>
    <w:r w:rsidR="00BA212E" w:rsidRPr="00B635E7">
      <w:rPr>
        <w:sz w:val="24"/>
      </w:rPr>
      <w:t>/1</w:t>
    </w:r>
    <w:r w:rsidR="00BA212E">
      <w:rPr>
        <w:sz w:val="24"/>
      </w:rPr>
      <w:t>5</w:t>
    </w:r>
    <w:r w:rsidR="00656F8D">
      <w:rPr>
        <w:sz w:val="24"/>
      </w:rPr>
      <w:t>-29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1"/>
  </w:num>
  <w:num w:numId="3">
    <w:abstractNumId w:val="8"/>
  </w:num>
  <w:num w:numId="4">
    <w:abstractNumId w:val="16"/>
  </w:num>
  <w:num w:numId="5">
    <w:abstractNumId w:val="14"/>
  </w:num>
  <w:num w:numId="6">
    <w:abstractNumId w:val="3"/>
  </w:num>
  <w:num w:numId="7">
    <w:abstractNumId w:val="5"/>
  </w:num>
  <w:num w:numId="8">
    <w:abstractNumId w:val="10"/>
  </w:num>
  <w:num w:numId="9">
    <w:abstractNumId w:val="23"/>
  </w:num>
  <w:num w:numId="10">
    <w:abstractNumId w:val="24"/>
  </w:num>
  <w:num w:numId="11">
    <w:abstractNumId w:val="17"/>
  </w:num>
  <w:num w:numId="12">
    <w:abstractNumId w:val="1"/>
  </w:num>
  <w:num w:numId="13">
    <w:abstractNumId w:val="18"/>
  </w:num>
  <w:num w:numId="14">
    <w:abstractNumId w:val="27"/>
  </w:num>
  <w:num w:numId="15">
    <w:abstractNumId w:val="12"/>
  </w:num>
  <w:num w:numId="16">
    <w:abstractNumId w:val="0"/>
  </w:num>
  <w:num w:numId="17">
    <w:abstractNumId w:val="29"/>
  </w:num>
  <w:num w:numId="18">
    <w:abstractNumId w:val="20"/>
  </w:num>
  <w:num w:numId="19">
    <w:abstractNumId w:val="6"/>
  </w:num>
  <w:num w:numId="20">
    <w:abstractNumId w:val="13"/>
  </w:num>
  <w:num w:numId="21">
    <w:abstractNumId w:val="22"/>
  </w:num>
  <w:num w:numId="22">
    <w:abstractNumId w:val="11"/>
  </w:num>
  <w:num w:numId="23">
    <w:abstractNumId w:val="4"/>
  </w:num>
  <w:num w:numId="24">
    <w:abstractNumId w:val="25"/>
  </w:num>
  <w:num w:numId="25">
    <w:abstractNumId w:val="15"/>
  </w:num>
  <w:num w:numId="26">
    <w:abstractNumId w:val="7"/>
  </w:num>
  <w:num w:numId="27">
    <w:abstractNumId w:val="26"/>
  </w:num>
  <w:num w:numId="28">
    <w:abstractNumId w:val="28"/>
  </w:num>
  <w:num w:numId="29">
    <w:abstractNumId w:val="2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C4D9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667A"/>
    <w:rsid w:val="00577C20"/>
    <w:rsid w:val="005967F2"/>
    <w:rsid w:val="00614324"/>
    <w:rsid w:val="00616BBE"/>
    <w:rsid w:val="00623EA3"/>
    <w:rsid w:val="006543B2"/>
    <w:rsid w:val="00656F8D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17D21"/>
    <w:rsid w:val="00935ABA"/>
    <w:rsid w:val="0094536B"/>
    <w:rsid w:val="00950152"/>
    <w:rsid w:val="009A0D04"/>
    <w:rsid w:val="00A00916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7472A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6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F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F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F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F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56F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6F8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BAŠING d.o.o.</izvorni_sadrzaj>
    <derivirana_varijabla naziv="DomainObject.Predmet.ProtustrankaFormated_1">  BAŠING d.o.o.</derivirana_varijabla>
  </DomainObject.Predmet.ProtustrankaFormated>
  <DomainObject.Predmet.ProtustrankaFormatedOIB>
    <izvorni_sadrzaj>  BAŠING d.o.o., OIB 27412905039</izvorni_sadrzaj>
    <derivirana_varijabla naziv="DomainObject.Predmet.ProtustrankaFormatedOIB_1">  BAŠING d.o.o., OIB 27412905039</derivirana_varijabla>
  </DomainObject.Predmet.ProtustrankaFormatedOIB>
  <DomainObject.Predmet.ProtustrankaFormatedWithAdress>
    <izvorni_sadrzaj> BAŠING d.o.o., 4. Trnjanski zavoj 22, 10000 Zagreb</izvorni_sadrzaj>
    <derivirana_varijabla naziv="DomainObject.Predmet.ProtustrankaFormatedWithAdress_1"> BAŠING d.o.o., 4. Trnjanski zavoj 22, 10000 Zagreb</derivirana_varijabla>
  </DomainObject.Predmet.ProtustrankaFormatedWithAdress>
  <DomainObject.Predmet.ProtustrankaFormatedWithAdressOIB>
    <izvorni_sadrzaj> BAŠING d.o.o., OIB 27412905039, 4. Trnjanski zavoj 22, 10000 Zagreb</izvorni_sadrzaj>
    <derivirana_varijabla naziv="DomainObject.Predmet.ProtustrankaFormatedWithAdressOIB_1"> BAŠING d.o.o., OIB 27412905039, 4. Trnjanski zavoj 22, 10000 Zagreb</derivirana_varijabla>
  </DomainObject.Predmet.ProtustrankaFormatedWithAdressOIB>
  <DomainObject.Predmet.ProtustrankaWithAdress>
    <izvorni_sadrzaj>BAŠING d.o.o. 4. Trnjanski zavoj 22, 10000 Zagreb</izvorni_sadrzaj>
    <derivirana_varijabla naziv="DomainObject.Predmet.ProtustrankaWithAdress_1">BAŠING d.o.o. 4. Trnjanski zavoj 22, 10000 Zagreb</derivirana_varijabla>
  </DomainObject.Predmet.ProtustrankaWithAdress>
  <DomainObject.Predmet.ProtustrankaWithAdressOIB>
    <izvorni_sadrzaj>BAŠING d.o.o., OIB 27412905039, 4. Trnjanski zavoj 22, 10000 Zagreb</izvorni_sadrzaj>
    <derivirana_varijabla naziv="DomainObject.Predmet.ProtustrankaWithAdressOIB_1">BAŠING d.o.o., OIB 27412905039, 4. Trnjanski zavoj 22, 10000 Zagreb</derivirana_varijabla>
  </DomainObject.Predmet.ProtustrankaWithAdressOIB>
  <DomainObject.Predmet.ProtustrankaNazivFormated>
    <izvorni_sadrzaj>BAŠING d.o.o.</izvorni_sadrzaj>
    <derivirana_varijabla naziv="DomainObject.Predmet.ProtustrankaNazivFormated_1">BAŠING d.o.o.</derivirana_varijabla>
  </DomainObject.Predmet.ProtustrankaNazivFormated>
  <DomainObject.Predmet.ProtustrankaNazivFormatedOIB>
    <izvorni_sadrzaj>BAŠING d.o.o., OIB 27412905039</izvorni_sadrzaj>
    <derivirana_varijabla naziv="DomainObject.Predmet.ProtustrankaNazivFormatedOIB_1">BAŠING d.o.o., OIB 27412905039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BAŠING d.o.o.</item>
    </izvorni_sadrzaj>
    <derivirana_varijabla naziv="DomainObject.Predmet.ProtuStrankaListFormated_1">
      <item>BAŠING d.o.o.</item>
    </derivirana_varijabla>
  </DomainObject.Predmet.ProtuStrankaListFormated>
  <DomainObject.Predmet.ProtuStrankaListFormatedOIB>
    <izvorni_sadrzaj>
      <item>BAŠING d.o.o., OIB 27412905039</item>
    </izvorni_sadrzaj>
    <derivirana_varijabla naziv="DomainObject.Predmet.ProtuStrankaListFormatedOIB_1">
      <item>BAŠING d.o.o., OIB 27412905039</item>
    </derivirana_varijabla>
  </DomainObject.Predmet.ProtuStrankaListFormatedOIB>
  <DomainObject.Predmet.ProtuStrankaListFormatedWithAdress>
    <izvorni_sadrzaj>
      <item>BAŠING d.o.o., 4. Trnjanski zavoj 22, 10000 Zagreb</item>
    </izvorni_sadrzaj>
    <derivirana_varijabla naziv="DomainObject.Predmet.ProtuStrankaListFormatedWithAdress_1">
      <item>BAŠING d.o.o., 4. Trnjanski zavoj 22, 10000 Zagreb</item>
    </derivirana_varijabla>
  </DomainObject.Predmet.ProtuStrankaListFormatedWithAdress>
  <DomainObject.Predmet.ProtuStrankaListFormatedWithAdressOIB>
    <izvorni_sadrzaj>
      <item>BAŠING d.o.o., OIB 27412905039, 4. Trnjanski zavoj 22, 10000 Zagreb</item>
    </izvorni_sadrzaj>
    <derivirana_varijabla naziv="DomainObject.Predmet.ProtuStrankaListFormatedWithAdressOIB_1">
      <item>BAŠING d.o.o., OIB 27412905039, 4. Trnjanski zavoj 22, 10000 Zagreb</item>
    </derivirana_varijabla>
  </DomainObject.Predmet.ProtuStrankaListFormatedWithAdressOIB>
  <DomainObject.Predmet.ProtuStrankaListNazivFormated>
    <izvorni_sadrzaj>
      <item>BAŠING d.o.o.</item>
    </izvorni_sadrzaj>
    <derivirana_varijabla naziv="DomainObject.Predmet.ProtuStrankaListNazivFormated_1">
      <item>BAŠING d.o.o.</item>
    </derivirana_varijabla>
  </DomainObject.Predmet.ProtuStrankaListNazivFormated>
  <DomainObject.Predmet.ProtuStrankaListNazivFormatedOIB>
    <izvorni_sadrzaj>
      <item>BAŠING d.o.o., OIB 27412905039</item>
    </izvorni_sadrzaj>
    <derivirana_varijabla naziv="DomainObject.Predmet.ProtuStrankaListNazivFormatedOIB_1">
      <item>BAŠING d.o.o., OIB 27412905039</item>
    </derivirana_varijabla>
  </DomainObject.Predmet.ProtuStrankaListNazivFormatedOIB>
  <DomainObject.Predmet.OstaliListFormated>
    <izvorni_sadrzaj>
      <item>IVICA BAŠADUR</item>
      <item>NIKOLA BAŠADUR</item>
      <item>Leo Buljat</item>
    </izvorni_sadrzaj>
    <derivirana_varijabla naziv="DomainObject.Predmet.OstaliListFormated_1">
      <item>IVICA BAŠADUR</item>
      <item>NIKOLA BAŠADUR</item>
      <item>Leo Buljat</item>
    </derivirana_varijabla>
  </DomainObject.Predmet.OstaliListFormated>
  <DomainObject.Predmet.OstaliListFormatedOIB>
    <izvorni_sadrzaj>
      <item>IVICA BAŠADUR, OIB 66462961614</item>
      <item>NIKOLA BAŠADUR, OIB 09534886778</item>
      <item>Leo Buljat</item>
    </izvorni_sadrzaj>
    <derivirana_varijabla naziv="DomainObject.Predmet.OstaliListFormatedOIB_1">
      <item>IVICA BAŠADUR, OIB 66462961614</item>
      <item>NIKOLA BAŠADUR, OIB 09534886778</item>
      <item>Leo Buljat</item>
    </derivirana_varijabla>
  </DomainObject.Predmet.OstaliListFormatedOIB>
  <DomainObject.Predmet.OstaliListFormatedWithAdress>
    <izvorni_sadrzaj>
      <item>IVICA BAŠADUR, 4. Trnjanski zavoj 22, 10000 Zagreb</item>
      <item>NIKOLA BAŠADUR, 4. Trnjanski zavoj 22, 10000 Zagreb</item>
      <item>Leo Buljat, Masarykova 23, 10000 Zagreb</item>
    </izvorni_sadrzaj>
    <derivirana_varijabla naziv="DomainObject.Predmet.OstaliListFormatedWithAdress_1">
      <item>IVICA BAŠADUR, 4. Trnjanski zavoj 22, 10000 Zagreb</item>
      <item>NIKOLA BAŠADUR, 4. Trnjanski zavoj 22, 10000 Zagreb</item>
      <item>Leo Buljat, Masarykova 23, 10000 Zagreb</item>
    </derivirana_varijabla>
  </DomainObject.Predmet.OstaliListFormatedWithAdress>
  <DomainObject.Predmet.OstaliListFormatedWithAdressOIB>
    <izvorni_sadrzaj>
      <item>IVICA BAŠADUR, OIB 66462961614, 4. Trnjanski zavoj 22, 10000 Zagreb</item>
      <item>NIKOLA BAŠADUR, OIB 09534886778, 4. Trnjanski zavoj 22, 10000 Zagreb</item>
      <item>Leo Buljat, Masarykova 23, 10000 Zagreb</item>
    </izvorni_sadrzaj>
    <derivirana_varijabla naziv="DomainObject.Predmet.OstaliListFormatedWithAdressOIB_1">
      <item>IVICA BAŠADUR, OIB 66462961614, 4. Trnjanski zavoj 22, 10000 Zagreb</item>
      <item>NIKOLA BAŠADUR, OIB 09534886778, 4. Trnjanski zavoj 22, 10000 Zagreb</item>
      <item>Leo Buljat, Masarykova 23, 10000 Zagreb</item>
    </derivirana_varijabla>
  </DomainObject.Predmet.OstaliListFormatedWithAdressOIB>
  <DomainObject.Predmet.OstaliListNazivFormated>
    <izvorni_sadrzaj>
      <item>IVICA BAŠADUR</item>
      <item>NIKOLA BAŠADUR</item>
      <item>Leo Buljat</item>
    </izvorni_sadrzaj>
    <derivirana_varijabla naziv="DomainObject.Predmet.OstaliListNazivFormated_1">
      <item>IVICA BAŠADUR</item>
      <item>NIKOLA BAŠADUR</item>
      <item>Leo Buljat</item>
    </derivirana_varijabla>
  </DomainObject.Predmet.OstaliListNazivFormated>
  <DomainObject.Predmet.OstaliListNazivFormatedOIB>
    <izvorni_sadrzaj>
      <item>IVICA BAŠADUR, OIB 66462961614</item>
      <item>NIKOLA BAŠADUR, OIB 09534886778</item>
      <item>Leo Buljat</item>
    </izvorni_sadrzaj>
    <derivirana_varijabla naziv="DomainObject.Predmet.OstaliListNazivFormatedOIB_1">
      <item>IVICA BAŠADUR, OIB 66462961614</item>
      <item>NIKOLA BAŠADUR, OIB 09534886778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BAŠING d.o.o.</izvorni_sadrzaj>
    <derivirana_varijabla naziv="DomainObject.Predmet.ProtustrankaIDrugi_1">BAŠING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BAŠING d.o.o., OIB 27412905039, 4. Trnjanski zavoj 22, 10000 Zagreb</izvorni_sadrzaj>
    <derivirana_varijabla naziv="DomainObject.Predmet.ProtustrankaIDrugiAdressOIB_1">BAŠING d.o.o., OIB 27412905039,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BAŠING d.o.o.</item>
      <item>IVICA BAŠADUR</item>
      <item>NIKOLA BAŠADUR</item>
      <item>Leo Buljat</item>
    </izvorni_sadrzaj>
    <derivirana_varijabla naziv="DomainObject.Predmet.SudioniciListNaziv_1">
      <item>FINA Regionalni centar Zagreb</item>
      <item>BAŠING d.o.o.</item>
      <item>IVICA BAŠADUR</item>
      <item>NIKOLA BAŠADUR</item>
      <item>Leo Buljat</item>
    </derivirana_varijabla>
  </DomainObject.Predmet.SudioniciListNaziv>
  <DomainObject.Predmet.SudioniciListAdressOIB>
    <izvorni_sadrzaj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izvorni_sadrzaj>
    <derivirana_varijabla naziv="DomainObject.Predmet.SudioniciListAdressOIB_1"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27412905039</item>
      <item>, OIB 66462961614</item>
      <item>, OIB 09534886778</item>
      <item>, OIB null</item>
    </izvorni_sadrzaj>
    <derivirana_varijabla naziv="DomainObject.Predmet.SudioniciListNazivOIB_1">
      <item>, OIB 85821130368</item>
      <item>, OIB 27412905039</item>
      <item>, OIB 66462961614</item>
      <item>, OIB 09534886778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1232</properties:Words>
  <properties:Characters>6514</properties:Characters>
  <properties:Lines>183</properties:Lines>
  <properties:Paragraphs>82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2016-04-22T21:20:00Z</dcterms:created>
  <dc:creator>nmarkovic</dc:creator>
  <cp:lastModifiedBy>Ivana Rogić</cp:lastModifiedBy>
  <cp:lastPrinted>2016-04-26T07:35:00Z</cp:lastPrinted>
  <dcterms:modified xmlns:xsi="http://www.w3.org/2001/XMLSchema-instance" xsi:type="dcterms:W3CDTF">2016-04-26T07:35:00Z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