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7935" w14:paraId="8d7793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7C6EE2">
        <w:t>-3566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B058E4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A32C9C">
        <w:t xml:space="preserve"> </w:t>
      </w:r>
      <w:r w:rsidR="007C6EE2" w:rsidRPr="007C6EE2">
        <w:t xml:space="preserve">ORGANIZIRANI DOGAĐAJI d.o.o. za usluge, Zagreb, </w:t>
      </w:r>
      <w:r w:rsidR="007C6EE2">
        <w:t>Zagorska 61, OIB: 85946354465.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7C6EE2">
        <w:t>346.781,33</w:t>
      </w:r>
      <w:r w:rsidR="00DD7FED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8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C761C"/>
    <w:rsid w:val="006F2523"/>
    <w:rsid w:val="007715C3"/>
    <w:rsid w:val="007B5AFD"/>
    <w:rsid w:val="007C6EE2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34A80"/>
    <w:rsid w:val="009419D8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B058E4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66226"/>
    <w:rsid w:val="00D72F7F"/>
    <w:rsid w:val="00D87149"/>
    <w:rsid w:val="00DC2D7B"/>
    <w:rsid w:val="00DD7FED"/>
    <w:rsid w:val="00DE3027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D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D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D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D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D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D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D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D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St-3566/2015-4</izvorni_sadrzaj>
    <derivirana_varijabla naziv="DomainObject.Oznaka_1">St-3566/2015-4</derivirana_varijabla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3566</izvorni_sadrzaj>
    <derivirana_varijabla naziv="DomainObject.Predmet.Broj_1">3566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St-3566/2015</izvorni_sadrzaj>
    <derivirana_varijabla naziv="DomainObject.Predmet.OznakaBroj_1">St-3566/2015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ORGANIZIRANI DOGAĐAJI d.o.o.</izvorni_sadrzaj>
    <derivirana_varijabla naziv="DomainObject.Predmet.ProtustrankaFormated_1">  ORGANIZIRANI DOGAĐAJI d.o.o.</derivirana_varijabla>
  </DomainObject.Predmet.ProtustrankaFormated>
  <DomainObject.Predmet.ProtustrankaFormatedOIB>
    <izvorni_sadrzaj>  ORGANIZIRANI DOGAĐAJI d.o.o., OIB 85946354465</izvorni_sadrzaj>
    <derivirana_varijabla naziv="DomainObject.Predmet.ProtustrankaFormatedOIB_1">  ORGANIZIRANI DOGAĐAJI d.o.o., OIB 85946354465</derivirana_varijabla>
  </DomainObject.Predmet.ProtustrankaFormatedOIB>
  <DomainObject.Predmet.ProtustrankaFormatedWithAdress>
    <izvorni_sadrzaj> ORGANIZIRANI DOGAĐAJI d.o.o., Zagorska 61, 10000 Zagreb</izvorni_sadrzaj>
    <derivirana_varijabla naziv="DomainObject.Predmet.ProtustrankaFormatedWithAdress_1"> ORGANIZIRANI DOGAĐAJI d.o.o., Zagorska 61, 10000 Zagreb</derivirana_varijabla>
  </DomainObject.Predmet.ProtustrankaFormatedWithAdress>
  <DomainObject.Predmet.ProtustrankaFormatedWithAdressOIB>
    <izvorni_sadrzaj> ORGANIZIRANI DOGAĐAJI d.o.o., OIB 85946354465, Zagorska 61, 10000 Zagreb</izvorni_sadrzaj>
    <derivirana_varijabla naziv="DomainObject.Predmet.ProtustrankaFormatedWithAdressOIB_1"> ORGANIZIRANI DOGAĐAJI d.o.o., OIB 85946354465, Zagorska 61, 10000 Zagreb</derivirana_varijabla>
  </DomainObject.Predmet.ProtustrankaFormatedWithAdressOIB>
  <DomainObject.Predmet.ProtustrankaWithAdress>
    <izvorni_sadrzaj>ORGANIZIRANI DOGAĐAJI d.o.o. Zagorska 61, 10000 Zagreb</izvorni_sadrzaj>
    <derivirana_varijabla naziv="DomainObject.Predmet.ProtustrankaWithAdress_1">ORGANIZIRANI DOGAĐAJI d.o.o. Zagorska 61, 10000 Zagreb</derivirana_varijabla>
  </DomainObject.Predmet.ProtustrankaWithAdress>
  <DomainObject.Predmet.ProtustrankaWithAdressOIB>
    <izvorni_sadrzaj>ORGANIZIRANI DOGAĐAJI d.o.o., OIB 85946354465, Zagorska 61, 10000 Zagreb</izvorni_sadrzaj>
    <derivirana_varijabla naziv="DomainObject.Predmet.ProtustrankaWithAdressOIB_1">ORGANIZIRANI DOGAĐAJI d.o.o., OIB 85946354465, Zagorska 61, 10000 Zagreb</derivirana_varijabla>
  </DomainObject.Predmet.ProtustrankaWithAdressOIB>
  <DomainObject.Predmet.ProtustrankaNazivFormated>
    <izvorni_sadrzaj>ORGANIZIRANI DOGAĐAJI d.o.o.</izvorni_sadrzaj>
    <derivirana_varijabla naziv="DomainObject.Predmet.ProtustrankaNazivFormated_1">ORGANIZIRANI DOGAĐAJI d.o.o.</derivirana_varijabla>
  </DomainObject.Predmet.ProtustrankaNazivFormated>
  <DomainObject.Predmet.ProtustrankaNazivFormatedOIB>
    <izvorni_sadrzaj>ORGANIZIRANI DOGAĐAJI d.o.o., OIB 85946354465</izvorni_sadrzaj>
    <derivirana_varijabla naziv="DomainObject.Predmet.ProtustrankaNazivFormatedOIB_1">ORGANIZIRANI DOGAĐAJI d.o.o., OIB 85946354465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ORGANIZIRANI DOGAĐAJI d.o.o.</item>
    </izvorni_sadrzaj>
    <derivirana_varijabla naziv="DomainObject.Predmet.ProtuStrankaListFormated_1">
      <item>ORGANIZIRANI DOGAĐAJI d.o.o.</item>
    </derivirana_varijabla>
  </DomainObject.Predmet.ProtuStrankaListFormated>
  <DomainObject.Predmet.ProtuStrankaListFormatedOIB>
    <izvorni_sadrzaj>
      <item>ORGANIZIRANI DOGAĐAJI d.o.o., OIB 85946354465</item>
    </izvorni_sadrzaj>
    <derivirana_varijabla naziv="DomainObject.Predmet.ProtuStrankaListFormatedOIB_1">
      <item>ORGANIZIRANI DOGAĐAJI d.o.o., OIB 85946354465</item>
    </derivirana_varijabla>
  </DomainObject.Predmet.ProtuStrankaListFormatedOIB>
  <DomainObject.Predmet.ProtuStrankaListFormatedWithAdress>
    <izvorni_sadrzaj>
      <item>ORGANIZIRANI DOGAĐAJI d.o.o., Zagorska 61, 10000 Zagreb</item>
    </izvorni_sadrzaj>
    <derivirana_varijabla naziv="DomainObject.Predmet.ProtuStrankaListFormatedWithAdress_1">
      <item>ORGANIZIRANI DOGAĐAJI d.o.o., Zagorska 61, 10000 Zagreb</item>
    </derivirana_varijabla>
  </DomainObject.Predmet.ProtuStrankaListFormatedWithAdress>
  <DomainObject.Predmet.ProtuStrankaListFormatedWithAdressOIB>
    <izvorni_sadrzaj>
      <item>ORGANIZIRANI DOGAĐAJI d.o.o., OIB 85946354465, Zagorska 61, 10000 Zagreb</item>
    </izvorni_sadrzaj>
    <derivirana_varijabla naziv="DomainObject.Predmet.ProtuStrankaListFormatedWithAdressOIB_1">
      <item>ORGANIZIRANI DOGAĐAJI d.o.o., OIB 85946354465, Zagorska 61, 10000 Zagreb</item>
    </derivirana_varijabla>
  </DomainObject.Predmet.ProtuStrankaListFormatedWithAdressOIB>
  <DomainObject.Predmet.ProtuStrankaListNazivFormated>
    <izvorni_sadrzaj>
      <item>ORGANIZIRANI DOGAĐAJI d.o.o.</item>
    </izvorni_sadrzaj>
    <derivirana_varijabla naziv="DomainObject.Predmet.ProtuStrankaListNazivFormated_1">
      <item>ORGANIZIRANI DOGAĐAJI d.o.o.</item>
    </derivirana_varijabla>
  </DomainObject.Predmet.ProtuStrankaListNazivFormated>
  <DomainObject.Predmet.ProtuStrankaListNazivFormatedOIB>
    <izvorni_sadrzaj>
      <item>ORGANIZIRANI DOGAĐAJI d.o.o., OIB 85946354465</item>
    </izvorni_sadrzaj>
    <derivirana_varijabla naziv="DomainObject.Predmet.ProtuStrankaListNazivFormatedOIB_1">
      <item>ORGANIZIRANI DOGAĐAJI d.o.o., OIB 85946354465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St-3566/2015-4</izvorni_sadrzaj>
    <derivirana_varijabla naziv="DomainObject.PoslovniBrojDokumenta_1">St-3566/2015-4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ORGANIZIRANI DOGAĐAJI d.o.o.</izvorni_sadrzaj>
    <derivirana_varijabla naziv="DomainObject.Predmet.ProtustrankaIDrugi_1">ORGANIZIRANI DOGAĐAJI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ORGANIZIRANI DOGAĐAJI d.o.o., OIB 85946354465, Zagorska 61, 10000 Zagreb</izvorni_sadrzaj>
    <derivirana_varijabla naziv="DomainObject.Predmet.ProtustrankaIDrugiAdressOIB_1">ORGANIZIRANI DOGAĐAJI d.o.o., OIB 85946354465, Zagorska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ORGANIZIRANI DOGAĐAJI d.o.o.</item>
    </izvorni_sadrzaj>
    <derivirana_varijabla naziv="DomainObject.Predmet.SudioniciListNaziv_1">
      <item>FINA Regionalni centar Zagreb</item>
      <item>ORGANIZIRANI DOGAĐAJI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ORGANIZIRANI DOGAĐAJI d.o.o., OIB 85946354465, Zagorska 61,10000 Zagreb</item>
    </izvorni_sadrzaj>
    <derivirana_varijabla naziv="DomainObject.Predmet.SudioniciListAdressOIB_1">
      <item>FINA Regionalni centar Zagreb, OIB 85821130368, Trg svibanjskih žrtava 1995. 1,10000 Zagreb</item>
      <item>ORGANIZIRANI DOGAĐAJI d.o.o., OIB 85946354465, Zagorska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85946354465</item>
    </izvorni_sadrzaj>
    <derivirana_varijabla naziv="DomainObject.Predmet.SudioniciListNazivOIB_1">
      <item>, OIB 85821130368</item>
      <item>, OIB 85946354465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DF57BC-7A40-40F1-839D-9EE2FC2C4A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1292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2016-01-20T13:51:00Z</dcterms:created>
  <dc:creator>ilukac</dc:creator>
  <cp:lastModifiedBy>Višnja Jurlina</cp:lastModifiedBy>
  <cp:lastPrinted>2015-09-23T11:51:00Z</cp:lastPrinted>
  <dcterms:modified xmlns:xsi="http://www.w3.org/2001/XMLSchema-instance" xsi:type="dcterms:W3CDTF">2016-02-26T11:44:00Z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St-3566/2015-4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