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a3f4" w14:paraId="55aa3f4" w:rsidRDefault="0061163E" w:rsidP="00910611" w:rsidR="006116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63E" w:rsidP="00910611" w:rsidR="0061163E">
      <w:r>
        <w:rPr>
          <w:rFonts w:eastAsia="MS Mincho"/>
        </w:rPr>
        <w:t>REPUBLIKA HRVATSKA</w:t>
      </w:r>
    </w:p>
    <w:p w:rsidRDefault="0061163E" w:rsidP="00910611" w:rsidR="0061163E">
      <w:r>
        <w:rPr>
          <w:rFonts w:eastAsia="MS Mincho"/>
        </w:rPr>
        <w:t>TRGOVAČKI SUD U RIJECI</w:t>
      </w:r>
    </w:p>
    <w:p w:rsidRDefault="0061163E" w:rsidR="0061163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181A" w:rsidP="00B64D87" w:rsidR="00E9181A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E9181A">
        <w:t>31</w:t>
      </w:r>
      <w:r w:rsidR="00DE0D7F">
        <w:t xml:space="preserve">. </w:t>
      </w:r>
      <w:r w:rsidR="00E9181A">
        <w:t>kolovoza</w:t>
      </w:r>
      <w:r w:rsidR="00DE0D7F">
        <w:t xml:space="preserve"> 2017</w:t>
      </w:r>
      <w:r w:rsidRPr="00EA4322">
        <w:t>. g</w:t>
      </w:r>
      <w:r w:rsidR="00DC2112" w:rsidRPr="00EA4322">
        <w:t>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</w:t>
      </w:r>
      <w:r w:rsidR="000044C5" w:rsidRPr="00EA4322">
        <w:t xml:space="preserve">1. </w:t>
      </w:r>
      <w:r w:rsidR="002C0743">
        <w:t>ožujka</w:t>
      </w:r>
      <w:r w:rsidR="00DB1503">
        <w:t xml:space="preserve"> 2017</w:t>
      </w:r>
      <w:r w:rsidR="003F18B5" w:rsidRPr="00EA4322">
        <w:t>. godine</w:t>
      </w:r>
      <w:r w:rsidR="000119E8" w:rsidRPr="00EA4322">
        <w:t xml:space="preserve"> </w:t>
      </w:r>
      <w:r w:rsidR="002C0743">
        <w:t xml:space="preserve">do 30. lipnja 2017. godine </w:t>
      </w:r>
      <w:r w:rsidRPr="00EA4322">
        <w:t xml:space="preserve">u iznosu od </w:t>
      </w:r>
      <w:r w:rsidR="002C0743">
        <w:t>3.863,94</w:t>
      </w:r>
      <w:r w:rsidR="000044C5" w:rsidRPr="00EA4322">
        <w:t xml:space="preserve"> </w:t>
      </w:r>
      <w:r w:rsidR="00726E96" w:rsidRPr="00EA4322">
        <w:t>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2C0743">
        <w:rPr>
          <w:bCs/>
        </w:rPr>
        <w:t>22. kolovoza</w:t>
      </w:r>
      <w:r w:rsidR="00B20C10">
        <w:rPr>
          <w:bCs/>
        </w:rPr>
        <w:t xml:space="preserve"> 201</w:t>
      </w:r>
      <w:r w:rsidR="00DB1503">
        <w:rPr>
          <w:bCs/>
        </w:rPr>
        <w:t>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2C0743">
        <w:t>3.863,94</w:t>
      </w:r>
      <w:r w:rsidR="002C0743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2C0743" w:rsidRPr="00EA4322">
        <w:t xml:space="preserve">1. </w:t>
      </w:r>
      <w:r w:rsidR="002C0743">
        <w:t>ožujka 2017</w:t>
      </w:r>
      <w:r w:rsidR="002C0743" w:rsidRPr="00EA4322">
        <w:t xml:space="preserve">. godine </w:t>
      </w:r>
      <w:r w:rsidR="002C0743">
        <w:t>do 30. lipnja</w:t>
      </w:r>
      <w:r w:rsidR="00DB1503">
        <w:t xml:space="preserve"> 2017</w:t>
      </w:r>
      <w:r w:rsidR="001C075E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</w:t>
      </w:r>
      <w:r w:rsidR="00DB1503">
        <w:rPr>
          <w:bCs/>
        </w:rPr>
        <w:t xml:space="preserve"> </w:t>
      </w:r>
      <w:r w:rsidR="00E74AF0" w:rsidRPr="00EA4322">
        <w:rPr>
          <w:bCs/>
        </w:rPr>
        <w:t>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 xml:space="preserve">specifikaciju troškova stečajnog upravitelja (list </w:t>
      </w:r>
      <w:r w:rsidR="00376FBB">
        <w:t>9224</w:t>
      </w:r>
      <w:r w:rsidR="00EA4322" w:rsidRPr="00EA4322">
        <w:t xml:space="preserve"> spisa), evidenciju dolaska (list </w:t>
      </w:r>
      <w:r w:rsidR="00376FBB">
        <w:t>9225-9228</w:t>
      </w:r>
      <w:r w:rsidR="00EA4322" w:rsidRPr="00EA4322">
        <w:t xml:space="preserve"> spisa), račune za pružene telekomunikacijske usluge (list </w:t>
      </w:r>
      <w:r w:rsidR="00376FBB">
        <w:t>9229-9236</w:t>
      </w:r>
      <w:r w:rsidR="00EA4322" w:rsidRPr="00EA4322">
        <w:t xml:space="preserve"> spisa), te račune za </w:t>
      </w:r>
      <w:r w:rsidR="001C075E">
        <w:t xml:space="preserve">parkiranje i za </w:t>
      </w:r>
      <w:r w:rsidR="00887093">
        <w:t xml:space="preserve">parkirnu </w:t>
      </w:r>
      <w:r w:rsidR="001C075E">
        <w:t>naknadu</w:t>
      </w:r>
      <w:r w:rsidR="00EA4322" w:rsidRPr="00EA4322">
        <w:t xml:space="preserve"> (list </w:t>
      </w:r>
      <w:r w:rsidR="00376FBB">
        <w:t>9237-9238</w:t>
      </w:r>
      <w:r w:rsidR="00887093">
        <w:t xml:space="preserve"> </w:t>
      </w:r>
      <w:r w:rsidR="00EA4322" w:rsidRPr="00EA4322">
        <w:t>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376FBB">
        <w:t>3.863,94</w:t>
      </w:r>
      <w:r w:rsidR="00376FBB" w:rsidRPr="00EA4322">
        <w:t xml:space="preserve"> </w:t>
      </w:r>
      <w:r w:rsidR="00D57C48" w:rsidRPr="00EA4322">
        <w:t xml:space="preserve">kn neto za period od </w:t>
      </w:r>
      <w:r w:rsidR="00376FBB" w:rsidRPr="00EA4322">
        <w:t xml:space="preserve">1. </w:t>
      </w:r>
      <w:r w:rsidR="00376FBB">
        <w:t>ožujka 2017</w:t>
      </w:r>
      <w:r w:rsidR="00376FBB" w:rsidRPr="00EA4322">
        <w:t xml:space="preserve">. godine </w:t>
      </w:r>
      <w:r w:rsidR="00376FBB">
        <w:t>do 30. lipnja 2017</w:t>
      </w:r>
      <w:r w:rsidR="00D57C48" w:rsidRPr="00EA4322">
        <w:t>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376FBB">
        <w:t>31. kolovoza</w:t>
      </w:r>
      <w:r w:rsidR="00DE0D7F">
        <w:t xml:space="preserve">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 w:rsidR="00B20C10"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376FBB">
        <w:t>31. kolovoza</w:t>
      </w:r>
      <w:r w:rsidR="00DE0D7F">
        <w:t xml:space="preserve">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CB1" w:rsidR="00272CB1">
      <w:r>
        <w:separator/>
      </w:r>
    </w:p>
  </w:endnote>
  <w:endnote w:id="0" w:type="continuationSeparator">
    <w:p w:rsidRDefault="00272CB1" w:rsidR="00272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6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CB1" w:rsidR="00272CB1">
      <w:r>
        <w:separator/>
      </w:r>
    </w:p>
  </w:footnote>
  <w:footnote w:id="0" w:type="continuationSeparator">
    <w:p w:rsidRDefault="00272CB1" w:rsidR="00272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  <w:r w:rsidR="00E9181A">
      <w:t>-1552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2CB1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63E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181A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11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11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1709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2017-08-31T06:30:00Z</dcterms:created>
  <dc:creator>korlevicd</dc:creator>
  <cp:lastModifiedBy>Danijela Fumić</cp:lastModifiedBy>
  <cp:lastPrinted>2017-08-31T06:29:00Z</cp:lastPrinted>
  <dcterms:modified xmlns:xsi="http://www.w3.org/2001/XMLSchema-instance" xsi:type="dcterms:W3CDTF">2017-08-31T06:31:00Z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