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0490" w14:paraId="df60490" w:rsidRDefault="000260CF" w:rsidP="000260CF" w:rsidR="000260CF" w:rsidRPr="0080791F">
      <w:pPr>
        <w15:collapsed w:val="false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bookmarkStart w:name="_GoBack" w:id="0"/>
      <w:bookmarkEnd w:id="0"/>
      <w:r w:rsidRPr="0080791F">
        <w:rPr>
          <w:rFonts w:hAnsi="Times New Roman" w:ascii="Times New Roman"/>
          <w:noProof/>
          <w:color w:themeColor="text1" w:val="000000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REPUBLIKA HRVATSKA</w:t>
      </w: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TRGOVAČKI SUD U ZAGREBU</w:t>
      </w: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Zagreb, </w:t>
      </w:r>
      <w:proofErr w:type="spellStart"/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Amruševa</w:t>
      </w:r>
      <w:proofErr w:type="spellEnd"/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2/II</w:t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                     </w:t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7 St-</w:t>
      </w:r>
      <w:proofErr w:type="spellStart"/>
      <w:r w:rsidR="00D9785D">
        <w:rPr>
          <w:rFonts w:hAnsi="Times New Roman" w:ascii="Times New Roman"/>
          <w:color w:themeColor="text1" w:val="000000"/>
          <w:sz w:val="24"/>
          <w:szCs w:val="24"/>
          <w:lang w:val="hr-HR"/>
        </w:rPr>
        <w:t>3060</w:t>
      </w:r>
      <w:proofErr w:type="spellEnd"/>
      <w:r w:rsidR="00D9785D">
        <w:rPr>
          <w:rFonts w:hAnsi="Times New Roman" w:ascii="Times New Roman"/>
          <w:color w:themeColor="text1" w:val="000000"/>
          <w:sz w:val="24"/>
          <w:szCs w:val="24"/>
          <w:lang w:val="hr-HR"/>
        </w:rPr>
        <w:t>/</w:t>
      </w:r>
      <w:proofErr w:type="spellStart"/>
      <w:r w:rsidR="00D9785D">
        <w:rPr>
          <w:rFonts w:hAnsi="Times New Roman" w:ascii="Times New Roman"/>
          <w:color w:themeColor="text1" w:val="000000"/>
          <w:sz w:val="24"/>
          <w:szCs w:val="24"/>
          <w:lang w:val="hr-HR"/>
        </w:rPr>
        <w:t>16</w:t>
      </w:r>
      <w:proofErr w:type="spellEnd"/>
      <w:r w:rsidR="00D9785D">
        <w:rPr>
          <w:rFonts w:hAnsi="Times New Roman" w:ascii="Times New Roman"/>
          <w:color w:themeColor="text1" w:val="000000"/>
          <w:sz w:val="24"/>
          <w:szCs w:val="24"/>
          <w:lang w:val="hr-HR"/>
        </w:rPr>
        <w:t>-</w:t>
      </w:r>
      <w:proofErr w:type="spellStart"/>
      <w:r w:rsidR="00D9785D">
        <w:rPr>
          <w:rFonts w:hAnsi="Times New Roman" w:ascii="Times New Roman"/>
          <w:color w:themeColor="text1" w:val="000000"/>
          <w:sz w:val="24"/>
          <w:szCs w:val="24"/>
          <w:lang w:val="hr-HR"/>
        </w:rPr>
        <w:t>28</w:t>
      </w:r>
      <w:proofErr w:type="spellEnd"/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R E P U B L I K A  H R V A T S K A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4D60B1" w:rsidR="000260CF" w:rsidRPr="0080791F">
      <w:pPr>
        <w:pStyle w:val="Tijeloteksta-uvlaka2"/>
        <w:ind w:firstLine="0"/>
        <w:rPr>
          <w:color w:themeColor="text1" w:val="000000"/>
          <w:szCs w:val="24"/>
        </w:rPr>
      </w:pPr>
      <w:r w:rsidRPr="0080791F">
        <w:rPr>
          <w:color w:themeColor="text1" w:val="000000"/>
          <w:szCs w:val="24"/>
        </w:rPr>
        <w:tab/>
      </w:r>
      <w:r w:rsidR="004D60B1" w:rsidRPr="0080791F">
        <w:rPr>
          <w:color w:themeColor="text1" w:val="000000"/>
          <w:szCs w:val="24"/>
        </w:rPr>
        <w:t xml:space="preserve">Trgovački sud u Zagrebu, po sucu pojedincu Vesni Malenica kao stečajnom sucu u prethodnom postupku radi utvrđivanja uvjeta za otvaranje stečajnog postupka nad </w:t>
      </w:r>
      <w:r w:rsidR="004A4A96">
        <w:rPr>
          <w:color w:themeColor="text1" w:val="000000"/>
          <w:szCs w:val="24"/>
        </w:rPr>
        <w:t xml:space="preserve">dužnikom </w:t>
      </w:r>
      <w:r w:rsidR="00A549C3">
        <w:rPr>
          <w:szCs w:val="24"/>
        </w:rPr>
        <w:t xml:space="preserve"> </w:t>
      </w:r>
      <w:r w:rsidR="00D9785D" w:rsidRPr="006A2B05">
        <w:t xml:space="preserve">KLUB </w:t>
      </w:r>
      <w:proofErr w:type="spellStart"/>
      <w:r w:rsidR="00D9785D" w:rsidRPr="006A2B05">
        <w:t>ABC</w:t>
      </w:r>
      <w:proofErr w:type="spellEnd"/>
      <w:r w:rsidR="00D9785D" w:rsidRPr="006A2B05">
        <w:t xml:space="preserve"> d. o. o., Zagreb, Ilica 5, </w:t>
      </w:r>
      <w:proofErr w:type="spellStart"/>
      <w:r w:rsidR="00D9785D" w:rsidRPr="006A2B05">
        <w:t>OIB</w:t>
      </w:r>
      <w:proofErr w:type="spellEnd"/>
      <w:r w:rsidR="00D9785D" w:rsidRPr="006A2B05">
        <w:t xml:space="preserve"> </w:t>
      </w:r>
      <w:proofErr w:type="spellStart"/>
      <w:r w:rsidR="00D9785D" w:rsidRPr="006A2B05">
        <w:t>70218580366</w:t>
      </w:r>
      <w:proofErr w:type="spellEnd"/>
      <w:r w:rsidR="00D9785D">
        <w:t xml:space="preserve">, </w:t>
      </w:r>
      <w:proofErr w:type="spellStart"/>
      <w:r w:rsidR="00D9785D">
        <w:t>16</w:t>
      </w:r>
      <w:proofErr w:type="spellEnd"/>
      <w:r w:rsidR="00D9785D">
        <w:t xml:space="preserve">. kolovoza </w:t>
      </w:r>
      <w:proofErr w:type="spellStart"/>
      <w:r w:rsidR="00D9785D">
        <w:t>2017</w:t>
      </w:r>
      <w:proofErr w:type="spellEnd"/>
      <w:r w:rsidR="00D9785D">
        <w:t>.</w:t>
      </w:r>
    </w:p>
    <w:p w:rsidRDefault="004D60B1" w:rsidP="004D60B1" w:rsidR="004D60B1" w:rsidRPr="0080791F">
      <w:pPr>
        <w:pStyle w:val="Tijeloteksta-uvlaka2"/>
        <w:ind w:firstLine="0"/>
        <w:rPr>
          <w:color w:themeColor="text1" w:val="000000"/>
          <w:szCs w:val="24"/>
        </w:rPr>
      </w:pPr>
    </w:p>
    <w:p w:rsidRDefault="004D1904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r i j e š i o  j e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D810FC" w:rsidP="000260CF" w:rsidR="000260CF" w:rsidRPr="00E80E96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0E96"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</w:t>
      </w:r>
      <w:r w:rsidR="000260CF" w:rsidRPr="00C1388D">
        <w:rPr>
          <w:rFonts w:hAnsi="Times New Roman" w:ascii="Times New Roman"/>
          <w:color w:val="auto"/>
          <w:sz w:val="24"/>
          <w:szCs w:val="24"/>
          <w:lang w:val="hr-HR"/>
        </w:rPr>
        <w:t>upravitelju</w:t>
      </w:r>
      <w:r w:rsidR="000E632C" w:rsidRPr="00C1388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1388D" w:rsidRPr="00C1388D">
        <w:rPr>
          <w:rFonts w:hAnsi="Times New Roman" w:ascii="Times New Roman"/>
          <w:color w:val="auto"/>
          <w:sz w:val="24"/>
          <w:szCs w:val="24"/>
          <w:lang w:val="hr-HR"/>
        </w:rPr>
        <w:t xml:space="preserve">Tomislav </w:t>
      </w:r>
      <w:proofErr w:type="spellStart"/>
      <w:r w:rsidR="00C1388D" w:rsidRPr="00C1388D">
        <w:rPr>
          <w:rFonts w:hAnsi="Times New Roman" w:ascii="Times New Roman"/>
          <w:color w:val="auto"/>
          <w:sz w:val="24"/>
          <w:szCs w:val="24"/>
          <w:lang w:val="hr-HR"/>
        </w:rPr>
        <w:t>Or</w:t>
      </w:r>
      <w:r w:rsidR="007242CF">
        <w:rPr>
          <w:rFonts w:hAnsi="Times New Roman" w:ascii="Times New Roman"/>
          <w:color w:val="auto"/>
          <w:sz w:val="24"/>
          <w:szCs w:val="24"/>
          <w:lang w:val="hr-HR"/>
        </w:rPr>
        <w:t>ehovec</w:t>
      </w:r>
      <w:proofErr w:type="spellEnd"/>
      <w:r w:rsidR="007242CF">
        <w:rPr>
          <w:rFonts w:hAnsi="Times New Roman" w:ascii="Times New Roman"/>
          <w:color w:val="auto"/>
          <w:sz w:val="24"/>
          <w:szCs w:val="24"/>
          <w:lang w:val="hr-HR"/>
        </w:rPr>
        <w:t xml:space="preserve">, Zagreb, Tadije </w:t>
      </w:r>
      <w:proofErr w:type="spellStart"/>
      <w:r w:rsidR="007242CF">
        <w:rPr>
          <w:rFonts w:hAnsi="Times New Roman" w:ascii="Times New Roman"/>
          <w:color w:val="auto"/>
          <w:sz w:val="24"/>
          <w:szCs w:val="24"/>
          <w:lang w:val="hr-HR"/>
        </w:rPr>
        <w:t>Smičiklas</w:t>
      </w:r>
      <w:r w:rsidR="00C1388D" w:rsidRPr="00C1388D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proofErr w:type="spellEnd"/>
      <w:r w:rsidR="00C1388D" w:rsidRPr="00C1388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1388D" w:rsidRPr="00C1388D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proofErr w:type="spellEnd"/>
      <w:r w:rsidR="00C1388D" w:rsidRPr="00C1388D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C1388D" w:rsidRPr="00C1388D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C1388D" w:rsidRPr="00C1388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1388D" w:rsidRPr="00C1388D">
        <w:rPr>
          <w:rFonts w:hAnsi="Times New Roman" w:ascii="Times New Roman"/>
          <w:color w:val="auto"/>
          <w:sz w:val="24"/>
          <w:szCs w:val="24"/>
          <w:lang w:val="hr-HR"/>
        </w:rPr>
        <w:t>02009648274</w:t>
      </w:r>
      <w:proofErr w:type="spellEnd"/>
      <w:r w:rsidR="000733A1" w:rsidRPr="00C1388D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0260CF" w:rsidRPr="00C1388D">
        <w:rPr>
          <w:rFonts w:hAnsi="Times New Roman" w:ascii="Times New Roman"/>
          <w:color w:val="auto"/>
          <w:sz w:val="24"/>
          <w:szCs w:val="24"/>
          <w:lang w:val="hr-HR"/>
        </w:rPr>
        <w:t xml:space="preserve"> određuje se nagrada za</w:t>
      </w:r>
      <w:r w:rsidR="00F17FAF" w:rsidRPr="00C1388D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C1388D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</w:t>
      </w:r>
      <w:r w:rsidR="000260CF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od </w:t>
      </w:r>
      <w:proofErr w:type="spellStart"/>
      <w:r w:rsidR="00F17FAF" w:rsidRPr="00E80E96">
        <w:rPr>
          <w:rFonts w:hAnsi="Times New Roman" w:ascii="Times New Roman"/>
          <w:color w:val="auto"/>
          <w:sz w:val="24"/>
          <w:szCs w:val="24"/>
          <w:lang w:val="hr-HR"/>
        </w:rPr>
        <w:t>3.</w:t>
      </w:r>
      <w:r w:rsidR="00DD1D92" w:rsidRPr="00E80E96">
        <w:rPr>
          <w:rFonts w:hAnsi="Times New Roman" w:ascii="Times New Roman"/>
          <w:color w:val="auto"/>
          <w:sz w:val="24"/>
          <w:szCs w:val="24"/>
          <w:lang w:val="hr-HR"/>
        </w:rPr>
        <w:t>000</w:t>
      </w:r>
      <w:proofErr w:type="spellEnd"/>
      <w:r w:rsidR="000733A1" w:rsidRPr="00E80E96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0733A1" w:rsidRPr="00E80E96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F17FAF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892C9D" w:rsidP="00BC62E1" w:rsidR="00892C9D" w:rsidRPr="00E80E96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ra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unovodstvu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navedenu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nagradu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isplati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privremenom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proofErr w:type="spellStart"/>
      <w:proofErr w:type="gramStart"/>
      <w:r w:rsidR="00BC62E1" w:rsidRPr="00E80E96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</w:t>
      </w:r>
      <w:proofErr w:type="gram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broj HR</w:t>
      </w:r>
      <w:r w:rsidR="00DD1D92" w:rsidRPr="00E80E96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C1388D">
        <w:rPr>
          <w:rFonts w:hAnsi="Times New Roman" w:ascii="Times New Roman"/>
          <w:color w:val="auto"/>
          <w:sz w:val="24"/>
          <w:szCs w:val="24"/>
        </w:rPr>
        <w:t>0423400093104105305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C62E1" w:rsidP="000260CF" w:rsidR="000260CF" w:rsidRPr="00E80E96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0E96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E80E96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Obrazloženje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F17FAF" w:rsidP="00F17FAF" w:rsidR="00F17FAF" w:rsidRPr="0080791F">
      <w:pPr>
        <w:ind w:firstLine="720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Temeljem odredbe čl</w:t>
      </w:r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proofErr w:type="spellStart"/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94</w:t>
      </w:r>
      <w:proofErr w:type="spellEnd"/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Stečajnog zakona </w:t>
      </w:r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(NN </w:t>
      </w:r>
      <w:proofErr w:type="spellStart"/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71</w:t>
      </w:r>
      <w:proofErr w:type="spellEnd"/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/</w:t>
      </w:r>
      <w:proofErr w:type="spellStart"/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15</w:t>
      </w:r>
      <w:proofErr w:type="spellEnd"/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) </w:t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Zagreb, </w:t>
      </w:r>
      <w:proofErr w:type="spellStart"/>
      <w:r w:rsidR="00C1388D">
        <w:rPr>
          <w:rFonts w:hAnsi="Times New Roman" w:ascii="Times New Roman"/>
          <w:color w:themeColor="text1" w:val="000000"/>
          <w:sz w:val="24"/>
          <w:szCs w:val="24"/>
          <w:lang w:val="hr-HR"/>
        </w:rPr>
        <w:t>16</w:t>
      </w:r>
      <w:proofErr w:type="spellEnd"/>
      <w:r w:rsidR="00C1388D">
        <w:rPr>
          <w:rFonts w:hAnsi="Times New Roman" w:ascii="Times New Roman"/>
          <w:color w:themeColor="text1" w:val="000000"/>
          <w:sz w:val="24"/>
          <w:szCs w:val="24"/>
          <w:lang w:val="hr-HR"/>
        </w:rPr>
        <w:t>. kolovoz</w:t>
      </w:r>
      <w:r w:rsidR="00F17FA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proofErr w:type="spellStart"/>
      <w:r w:rsidR="00F17FA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2017</w:t>
      </w:r>
      <w:proofErr w:type="spellEnd"/>
      <w:r w:rsidR="00F17FA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SUDAC: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Vesna Malenica</w:t>
      </w:r>
      <w:r w:rsidR="0065641B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v. r. 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POUKA O PRAVNOM LIJEKU: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65641B" w:rsidP="00AB7A2F" w:rsidR="0065641B" w:rsidRPr="0065641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5641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5641B" w:rsidP="00995CE9" w:rsidR="0065641B" w:rsidRPr="0065641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5641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641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641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641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641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641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641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641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65641B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80791F">
      <w:pPr>
        <w:ind w:right="565" w:left="709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FA2933" w:rsidP="000260CF" w:rsidR="00FA2933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sectPr w:rsidSect="001A6B42" w:rsidR="00FA2933" w:rsidRPr="0080791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641B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6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</w:t>
    </w:r>
    <w:proofErr w:type="spellStart"/>
    <w:r>
      <w:rPr>
        <w:rFonts w:hAnsi="Verdana" w:ascii="Verdana"/>
        <w:lang w:val="hr-HR"/>
      </w:rPr>
      <w:t>1976</w:t>
    </w:r>
    <w:proofErr w:type="spellEnd"/>
    <w:r>
      <w:rPr>
        <w:rFonts w:hAnsi="Verdana" w:ascii="Verdana"/>
        <w:lang w:val="hr-HR"/>
      </w:rPr>
      <w:t>/</w:t>
    </w:r>
    <w:proofErr w:type="spellStart"/>
    <w:r>
      <w:rPr>
        <w:rFonts w:hAnsi="Verdana" w:ascii="Verdana"/>
        <w:lang w:val="hr-HR"/>
      </w:rPr>
      <w:t>13</w:t>
    </w:r>
    <w:proofErr w:type="spellEnd"/>
  </w:p>
  <w:p w:rsidRDefault="0065641B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33A1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2D38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635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4A96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0B1"/>
    <w:rsid w:val="004D6708"/>
    <w:rsid w:val="004D6961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4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2CF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1F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49C3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840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88D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9785D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1D92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96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5A0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656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41B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41B"/>
    <w:rPr>
      <w:rFonts w:hAnsi="Times New Roman" w:ascii="Times New Roman"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41B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41B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656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41B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41B"/>
    <w:rPr>
      <w:rFonts w:ascii="Times New Roman" w:hAnsi="Times New Roman"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41B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41B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stečajnom upravitelju</izvorni_sadrzaj>
    <derivirana_varijabla naziv="DomainObject.Primjedba_1">privremenom stečajnom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3060</izvorni_sadrzaj>
    <derivirana_varijabla naziv="DomainObject.Predmet.Broj_1">3060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St-3060/2016</izvorni_sadrzaj>
    <derivirana_varijabla naziv="DomainObject.Predmet.OznakaBroj_1">St-3060/2016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ABC d.o.o. zastupanog po punomoćniku Denis Sarić</izvorni_sadrzaj>
    <derivirana_varijabla naziv="DomainObject.Predmet.ProtustrankaFormated_1">  KLUB ABC d.o.o. zastupanog po punomoćniku Denis Sarić</derivirana_varijabla>
  </DomainObject.Predmet.ProtustrankaFormated>
  <DomainObject.Predmet.ProtustrankaFormatedOIB>
    <izvorni_sadrzaj>  KLUB ABC d.o.o., OIB 70218580366 zastupanog po punomoćniku Denis Sarić</izvorni_sadrzaj>
    <derivirana_varijabla naziv="DomainObject.Predmet.ProtustrankaFormatedOIB_1">  KLUB ABC d.o.o., OIB 70218580366 zastupanog po punomoćniku Denis Sarić</derivirana_varijabla>
  </DomainObject.Predmet.ProtustrankaFormatedOIB>
  <DomainObject.Predmet.ProtustrankaFormatedWithAdress>
    <izvorni_sadrzaj> KLUB ABC d.o.o., Ilica 5, 10000 Zagreb zastupanog po punomoćniku Denis Sarić</izvorni_sadrzaj>
    <derivirana_varijabla naziv="DomainObject.Predmet.ProtustrankaFormatedWithAdress_1"> KLUB ABC d.o.o., Ilica 5, 10000 Zagreb zastupanog po punomoćniku Denis Sarić</derivirana_varijabla>
  </DomainObject.Predmet.ProtustrankaFormatedWithAdress>
  <DomainObject.Predmet.ProtustrankaFormatedWithAdressOIB>
    <izvorni_sadrzaj> KLUB ABC d.o.o., OIB 70218580366, Ilica 5, 10000 Zagreb zastupanog po punomoćniku Denis Sarić</izvorni_sadrzaj>
    <derivirana_varijabla naziv="DomainObject.Predmet.ProtustrankaFormatedWithAdressOIB_1"> KLUB ABC d.o.o., OIB 70218580366, Ilica 5, 10000 Zagreb zastupanog po punomoćniku Denis Sarić</derivirana_varijabla>
  </DomainObject.Predmet.ProtustrankaFormatedWithAdressOIB>
  <DomainObject.Predmet.ProtustrankaWithAdress>
    <izvorni_sadrzaj>KLUB ABC d.o.o. Ilica 5, 10000 Zagreb</izvorni_sadrzaj>
    <derivirana_varijabla naziv="DomainObject.Predmet.ProtustrankaWithAdress_1">KLUB ABC d.o.o. Ilica 5, 10000 Zagreb</derivirana_varijabla>
  </DomainObject.Predmet.ProtustrankaWithAdress>
  <DomainObject.Predmet.ProtustrankaWithAdressOIB>
    <izvorni_sadrzaj>KLUB ABC d.o.o., OIB 70218580366, Ilica 5, 10000 Zagreb</izvorni_sadrzaj>
    <derivirana_varijabla naziv="DomainObject.Predmet.ProtustrankaWithAdressOIB_1">KLUB ABC d.o.o., OIB 70218580366, Ilica 5, 10000 Zagreb</derivirana_varijabla>
  </DomainObject.Predmet.ProtustrankaWithAdressOIB>
  <DomainObject.Predmet.ProtustrankaNazivFormated>
    <izvorni_sadrzaj>KLUB ABC d.o.o.</izvorni_sadrzaj>
    <derivirana_varijabla naziv="DomainObject.Predmet.ProtustrankaNazivFormated_1">KLUB ABC d.o.o.</derivirana_varijabla>
  </DomainObject.Predmet.ProtustrankaNazivFormated>
  <DomainObject.Predmet.ProtustrankaNazivFormatedOIB>
    <izvorni_sadrzaj>KLUB ABC d.o.o., OIB 70218580366</izvorni_sadrzaj>
    <derivirana_varijabla naziv="DomainObject.Predmet.ProtustrankaNazivFormatedOIB_1">KLUB ABC d.o.o., OIB 70218580366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Županijsko državno odvjetništvo u Zagrebu, GUO; Denis Sarić; vjerovnici</izvorni_sadrzaj>
    <derivirana_varijabla naziv="DomainObject.Predmet.StrankaFormated_1">  FINA Regionalni centar Zagreb; RH MF Porezna uprava, Područni ured Zagreb zastupanog po punomoćniku Županijsko državno odvjetništvo u Zagrebu, GUO; Denis Sarić; vjerovnici</derivirana_varijabla>
  </DomainObject.Predmet.StrankaFormated>
  <DomainObject.Predmet.StrankaFormatedOIB>
    <izvorni_sadrzaj>  FINA Regionalni centar Zagreb, OIB 85821130368; RH MF Porezna uprava, Područni ured Zagreb, OIB 18683136487 zastupanog po punomoćniku Županijsko državno odvjetništvo u Zagrebu, GUO; Denis Sarić, OIB 82414981415; vjerovnici</izvorni_sadrzaj>
    <derivirana_varijabla naziv="DomainObject.Predmet.StrankaFormatedOIB_1">  FINA Regionalni centar Zagreb, OIB 85821130368; RH MF Porezna uprava, Područni ured Zagreb, OIB 18683136487 zastupanog po punomoćniku Županijsko državno odvjetništvo u Zagrebu, GUO; Denis Sarić, OIB 82414981415; vjerovnici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Županijsko državno odvjetništvo u Zagrebu, GUO; Denis Sarić, Čikatska 15, 10000 Zagreb; vjerovnici</izvorni_sadrzaj>
    <derivirana_varijabla naziv="DomainObject.Predmet.StrankaFormatedWithAdress_1"> FINA Regionalni centar Zagreb, Trg svibanjskih žrtava 1995. 1, 10000 Zagreb; RH MF Porezna uprava, Područni ured Zagreb zastupanog po punomoćniku Županijsko državno odvjetništvo u Zagrebu, GUO; Denis Sarić, Čikatska 15, 10000 Zagreb; vjerovnici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Županijsko državno odvjetništvo u Zagrebu, GUO; Denis Sarić, OIB 82414981415, Čikatska 15, 10000 Zagreb; vjerovnici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Županijsko državno odvjetništvo u Zagrebu, GUO; Denis Sarić, OIB 82414981415, Čikatska 15, 10000 Zagreb; vjerovnici</derivirana_varijabla>
  </DomainObject.Predmet.StrankaFormatedWithAdressOIB>
  <DomainObject.Predmet.StrankaWithAdress>
    <izvorni_sadrzaj>FINA Regionalni centar Zagreb Trg svibanjskih žrtava 1995. 1,10000 Zagreb,RH MF Porezna uprava, Područni ured Zagreb ,Denis Sarić Čikatska 15,10000 Zagreb,vjerovnici </izvorni_sadrzaj>
    <derivirana_varijabla naziv="DomainObject.Predmet.StrankaWithAdress_1">FINA Regionalni centar Zagreb Trg svibanjskih žrtava 1995. 1,10000 Zagreb,RH MF Porezna uprava, Područni ured Zagreb ,Denis Sarić Čikatska 15,10000 Zagreb,vjerovnici 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18683136487,Denis Sarić, OIB 82414981415, Čikatska 15,10000 Zagreb,vjerovnici</izvorni_sadrzaj>
    <derivirana_varijabla naziv="DomainObject.Predmet.StrankaWithAdressOIB_1">FINA Regionalni centar Zagreb, OIB 85821130368, Trg svibanjskih žrtava 1995. 1,10000 Zagreb,RH MF Porezna uprava, Područni ured Zagreb, OIB 18683136487,Denis Sarić, OIB 82414981415, Čikatska 15,10000 Zagreb,vjerovnici</derivirana_varijabla>
  </DomainObject.Predmet.StrankaWithAdressOIB>
  <DomainObject.Predmet.StrankaNazivFormated>
    <izvorni_sadrzaj>FINA Regionalni centar Zagreb,RH MF Porezna uprava, Područni ured Zagreb,Denis Sarić,vjerovnici</izvorni_sadrzaj>
    <derivirana_varijabla naziv="DomainObject.Predmet.StrankaNazivFormated_1">FINA Regionalni centar Zagreb,RH MF Porezna uprava, Područni ured Zagreb,Denis Sarić,vjerovnici</derivirana_varijabla>
  </DomainObject.Predmet.StrankaNazivFormated>
  <DomainObject.Predmet.StrankaNazivFormatedOIB>
    <izvorni_sadrzaj>FINA Regionalni centar Zagreb, OIB 85821130368,RH MF Porezna uprava, Područni ured Zagreb, OIB 18683136487,Denis Sarić, OIB 82414981415,vjerovnici</izvorni_sadrzaj>
    <derivirana_varijabla naziv="DomainObject.Predmet.StrankaNazivFormatedOIB_1">FINA Regionalni centar Zagreb, OIB 85821130368,RH MF Porezna uprava, Područni ured Zagreb, OIB 18683136487,Denis Sarić, OIB 82414981415,vjerovnici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uprava, Područni ured Zagreb zastupanog po punomoćniku Županijsko državno odvjetništvo u Zagrebu, GUO</item>
      <item>Denis Sarić</item>
      <item>vjerovnici</item>
    </izvorni_sadrzaj>
    <derivirana_varijabla naziv="DomainObject.Predmet.StrankaListFormated_1">
      <item>FINA Regionalni centar Zagreb</item>
      <item>RH MF Porezna uprava, Područni ured Zagreb zastupanog po punomoćniku Županijsko državno odvjetništvo u Zagrebu, GUO</item>
      <item>Denis Sarić</item>
      <item>vjerovnici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Županijsko državno odvjetništvo u Zagrebu, GUO</item>
      <item>Denis Sarić, OIB 82414981415</item>
      <item>vjerovnici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Županijsko državno odvjetništvo u Zagrebu, GUO</item>
      <item>Denis Sarić, OIB 82414981415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Županijsko državno odvjetništvo u Zagrebu, GUO</item>
      <item>Denis Sarić, Čikatska 15, 10000 Zagreb</item>
      <item>vjerovnici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Županijsko državno odvjetništvo u Zagrebu, GUO</item>
      <item>Denis Sarić, Čikatska 15,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Županijsko državno odvjetništvo u Zagrebu, GUO</item>
      <item>Denis Sarić, OIB 82414981415, Čikatska 15,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Županijsko državno odvjetništvo u Zagrebu, GUO</item>
      <item>Denis Sarić, OIB 82414981415, Čikatska 15, 10000 Zagreb</item>
      <item>vjerovnici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  <item>Denis Sarić</item>
      <item>vjerovnici</item>
    </izvorni_sadrzaj>
    <derivirana_varijabla naziv="DomainObject.Predmet.StrankaListNazivFormated_1">
      <item>FINA Regionalni centar Zagreb</item>
      <item>RH MF Porezna uprava, Područni ured Zagreb</item>
      <item>Denis Sarić</item>
      <item>vjerovnici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  <item>Denis Sarić, OIB 82414981415</item>
      <item>vjerovnici</item>
    </izvorni_sadrzaj>
    <derivirana_varijabla naziv="DomainObject.Predmet.StrankaListNazivFormatedOIB_1">
      <item>FINA Regionalni centar Zagreb, OIB 85821130368</item>
      <item>RH MF Porezna uprava, Područni ured Zagreb, OIB 18683136487</item>
      <item>Denis Sarić, OIB 82414981415</item>
      <item>vjerovnici</item>
    </derivirana_varijabla>
  </DomainObject.Predmet.StrankaListNazivFormatedOIB>
  <DomainObject.Predmet.ProtuStrankaListFormated>
    <izvorni_sadrzaj>
      <item>KLUB ABC d.o.o. zastupanog po punomoćniku Denis Sarić</item>
    </izvorni_sadrzaj>
    <derivirana_varijabla naziv="DomainObject.Predmet.ProtuStrankaListFormated_1">
      <item>KLUB ABC d.o.o. zastupanog po punomoćniku Denis Sarić</item>
    </derivirana_varijabla>
  </DomainObject.Predmet.ProtuStrankaListFormated>
  <DomainObject.Predmet.ProtuStrankaListFormatedOIB>
    <izvorni_sadrzaj>
      <item>KLUB ABC d.o.o., OIB 70218580366 zastupanog po punomoćniku Denis Sarić</item>
    </izvorni_sadrzaj>
    <derivirana_varijabla naziv="DomainObject.Predmet.ProtuStrankaListFormatedOIB_1">
      <item>KLUB ABC d.o.o., OIB 70218580366 zastupanog po punomoćniku Denis Sarić</item>
    </derivirana_varijabla>
  </DomainObject.Predmet.ProtuStrankaListFormatedOIB>
  <DomainObject.Predmet.ProtuStrankaListFormatedWithAdress>
    <izvorni_sadrzaj>
      <item>KLUB ABC d.o.o., Ilica 5, 10000 Zagreb zastupanog po punomoćniku Denis Sarić</item>
    </izvorni_sadrzaj>
    <derivirana_varijabla naziv="DomainObject.Predmet.ProtuStrankaListFormatedWithAdress_1">
      <item>KLUB ABC d.o.o., Ilica 5, 10000 Zagreb zastupanog po punomoćniku Denis Sarić</item>
    </derivirana_varijabla>
  </DomainObject.Predmet.ProtuStrankaListFormatedWithAdress>
  <DomainObject.Predmet.ProtuStrankaListFormatedWithAdressOIB>
    <izvorni_sadrzaj>
      <item>KLUB ABC d.o.o., OIB 70218580366, Ilica 5, 10000 Zagreb zastupanog po punomoćniku Denis Sarić</item>
    </izvorni_sadrzaj>
    <derivirana_varijabla naziv="DomainObject.Predmet.ProtuStrankaListFormatedWithAdressOIB_1">
      <item>KLUB ABC d.o.o., OIB 70218580366, Ilica 5, 10000 Zagreb zastupanog po punomoćniku Denis Sarić</item>
    </derivirana_varijabla>
  </DomainObject.Predmet.ProtuStrankaListFormatedWithAdressOIB>
  <DomainObject.Predmet.ProtuStrankaListNazivFormated>
    <izvorni_sadrzaj>
      <item>KLUB ABC d.o.o.</item>
    </izvorni_sadrzaj>
    <derivirana_varijabla naziv="DomainObject.Predmet.ProtuStrankaListNazivFormated_1">
      <item>KLUB ABC d.o.o.</item>
    </derivirana_varijabla>
  </DomainObject.Predmet.ProtuStrankaListNazivFormated>
  <DomainObject.Predmet.ProtuStrankaListNazivFormatedOIB>
    <izvorni_sadrzaj>
      <item>KLUB ABC d.o.o., OIB 70218580366</item>
    </izvorni_sadrzaj>
    <derivirana_varijabla naziv="DomainObject.Predmet.ProtuStrankaListNazivFormatedOIB_1">
      <item>KLUB ABC d.o.o., OIB 70218580366</item>
    </derivirana_varijabla>
  </DomainObject.Predmet.ProtuStrankaListNazivFormatedOIB>
  <DomainObject.Predmet.OstaliListFormated>
    <izvorni_sadrzaj>
      <item>Denis Sarić punomoćnik sudionika u postupku KLUB ABC d.o.o.</item>
      <item>Županijsko državno odvjetništvo u Zagrebu, GUO punomoćnik sudionika u postupku RH MF Porezna uprava, Područni ured Zagreb</item>
      <item>Tomislav Orehovec</item>
    </izvorni_sadrzaj>
    <derivirana_varijabla naziv="DomainObject.Predmet.OstaliListFormated_1">
      <item>Denis Sarić punomoćnik sudionika u postupku KLUB ABC d.o.o.</item>
      <item>Županijsko državno odvjetništvo u Zagrebu, GUO punomoćnik sudionika u postupku RH MF Porezna uprava, Područni ured Zagreb</item>
      <item>Tomislav Orehovec</item>
    </derivirana_varijabla>
  </DomainObject.Predmet.OstaliListFormated>
  <DomainObject.Predmet.OstaliListFormatedOIB>
    <izvorni_sadrzaj>
      <item>Denis Sarić, OIB 82414981415 punomoćnik sudionika u postupku KLUB ABC d.o.o.</item>
      <item>Županijsko državno odvjetništvo u Zagrebu, GUO, OIB 16488001145 punomoćnik sudionika u postupku RH MF Porezna uprava, Područni ured Zagreb</item>
      <item>Tomislav Orehovec, OIB 02009648274</item>
    </izvorni_sadrzaj>
    <derivirana_varijabla naziv="DomainObject.Predmet.OstaliListFormatedOIB_1">
      <item>Denis Sarić, OIB 82414981415 punomoćnik sudionika u postupku KLUB ABC d.o.o.</item>
      <item>Županijsko državno odvjetništvo u Zagrebu, GUO, OIB 16488001145 punomoćnik sudionika u postupku RH MF Porezna uprava, Područni ured Zagreb</item>
      <item>Tomislav Orehovec, OIB 02009648274</item>
    </derivirana_varijabla>
  </DomainObject.Predmet.OstaliListFormatedOIB>
  <DomainObject.Predmet.OstaliListFormatedWithAdress>
    <izvorni_sadrzaj>
      <item>Denis Sarić, Čikatska ulica 15, 10000 Zagreb punomoćnik sudionika u postupku KLUB ABC d.o.o.</item>
      <item>Županijsko državno odvjetništvo u Zagrebu, GUO, Savska cesta 41, 10000 Zagreb punomoćnik sudionika u postupku RH MF Porezna uprava, Područni ured Zagreb</item>
      <item>Tomislav Orehovec, Ulica Tadije Smičiklasa 18, 10000 Zagreb</item>
    </izvorni_sadrzaj>
    <derivirana_varijabla naziv="DomainObject.Predmet.OstaliListFormatedWithAdress_1">
      <item>Denis Sarić, Čikatska ulica 15, 10000 Zagreb punomoćnik sudionika u postupku KLUB ABC d.o.o.</item>
      <item>Županijsko državno odvjetništvo u Zagrebu, GUO, Savska cesta 41, 10000 Zagreb punomoćnik sudionika u postupku RH MF Porezna uprava, Područni ured Zagreb</item>
      <item>Tomislav Orehovec, Ulica Tadije Smičiklasa 18, 10000 Zagreb</item>
    </derivirana_varijabla>
  </DomainObject.Predmet.OstaliListFormatedWithAdress>
  <DomainObject.Predmet.OstaliListFormatedWithAdressOIB>
    <izvorni_sadrzaj>
      <item>Denis Sarić, OIB 82414981415, Čikatska ulica 15, 10000 Zagreb punomoćnik sudionika u postupku KLUB ABC d.o.o.</item>
      <item>Županijsko državno odvjetništvo u Zagrebu, GUO, OIB 16488001145, Savska cesta 41, 10000 Zagreb punomoćnik sudionika u postupku RH MF Porezna uprava, Područni ured Zagreb</item>
      <item>Tomislav Orehovec, OIB 02009648274, Ulica Tadije Smičiklasa 18, 10000 Zagreb</item>
    </izvorni_sadrzaj>
    <derivirana_varijabla naziv="DomainObject.Predmet.OstaliListFormatedWithAdressOIB_1">
      <item>Denis Sarić, OIB 82414981415, Čikatska ulica 15, 10000 Zagreb punomoćnik sudionika u postupku KLUB ABC d.o.o.</item>
      <item>Županijsko državno odvjetništvo u Zagrebu, GUO, OIB 16488001145, Savska cesta 41, 10000 Zagreb punomoćnik sudionika u postupku RH MF Porezna uprava, Područni ured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Denis Sarić</item>
      <item>Županijsko državno odvjetništvo u Zagrebu, GUO</item>
      <item>Tomislav Orehovec</item>
    </izvorni_sadrzaj>
    <derivirana_varijabla naziv="DomainObject.Predmet.OstaliListNazivFormated_1">
      <item>Denis Sarić</item>
      <item>Županijsko državno odvjetništvo u Zagrebu, GUO</item>
      <item>Tomislav Orehovec</item>
    </derivirana_varijabla>
  </DomainObject.Predmet.OstaliListNazivFormated>
  <DomainObject.Predmet.OstaliListNazivFormatedOIB>
    <izvorni_sadrzaj>
      <item>Denis Sarić, OIB 82414981415</item>
      <item>Županijsko državno odvjetništvo u Zagrebu, GUO, OIB 16488001145</item>
      <item>Tomislav Orehovec, OIB 02009648274</item>
    </izvorni_sadrzaj>
    <derivirana_varijabla naziv="DomainObject.Predmet.OstaliListNazivFormatedOIB_1">
      <item>Denis Sarić, OIB 82414981415</item>
      <item>Županijsko državno odvjetništvo u Zagrebu, GUO, OIB 16488001145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KLUB ABC d.o.o.</izvorni_sadrzaj>
    <derivirana_varijabla naziv="DomainObject.Predmet.ProtustrankaIDrugi_1">KLUB ABC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KLUB ABC d.o.o., OIB 70218580366, Ilica 5, 10000 Zagreb</izvorni_sadrzaj>
    <derivirana_varijabla naziv="DomainObject.Predmet.ProtustrankaIDrugiAdressOIB_1">KLUB ABC d.o.o., OIB 70218580366,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ABC d.o.o.</item>
      <item>FINA Regionalni centar Zagreb</item>
      <item>Denis Sarić</item>
      <item>RH MF Porezna uprava, Područni ured Zagreb</item>
      <item>Županijsko državno odvjetništvo u Zagrebu, GUO</item>
      <item>Tomislav Orehovec</item>
      <item>Denis Sarić</item>
      <item>vjerovnici</item>
    </izvorni_sadrzaj>
    <derivirana_varijabla naziv="DomainObject.Predmet.SudioniciListNaziv_1">
      <item>KLUB ABC d.o.o.</item>
      <item>FINA Regionalni centar Zagreb</item>
      <item>Denis Sarić</item>
      <item>RH MF Porezna uprava, Područni ured Zagreb</item>
      <item>Županijsko državno odvjetništvo u Zagrebu, GUO</item>
      <item>Tomislav Orehovec</item>
      <item>Denis Sarić</item>
      <item>vjerovnici</item>
    </derivirana_varijabla>
  </DomainObject.Predmet.SudioniciListNaziv>
  <DomainObject.Predmet.SudioniciListAdressOIB>
    <izvorni_sadrzaj>
      <item>KLUB ABC d.o.o., OIB 70218580366, Ilica 5,10000 Zagreb</item>
      <item>FINA Regionalni centar Zagreb, OIB 85821130368, Trg svibanjskih žrtava 1995. 1,10000 Zagreb</item>
      <item>Denis Sarić, OIB 82414981415, Čikatska ulica 15,10000 Zagreb</item>
      <item>RH MF Porezna uprava, Područni ured Zagreb, OIB 18683136487</item>
      <item>Županijsko državno odvjetništvo u Zagrebu, GUO, OIB 16488001145, Savska cesta 41,10000 Zagreb</item>
      <item>Tomislav Orehovec, OIB 02009648274, Ulica Tadije Smičiklasa 18,10000 Zagreb</item>
      <item>Denis Sarić, OIB 82414981415, Čikatska 15,10000 Zagreb</item>
      <item>vjerovnici</item>
    </izvorni_sadrzaj>
    <derivirana_varijabla naziv="DomainObject.Predmet.SudioniciListAdressOIB_1">
      <item>KLUB ABC d.o.o., OIB 70218580366, Ilica 5,10000 Zagreb</item>
      <item>FINA Regionalni centar Zagreb, OIB 85821130368, Trg svibanjskih žrtava 1995. 1,10000 Zagreb</item>
      <item>Denis Sarić, OIB 82414981415, Čikatska ulica 15,10000 Zagreb</item>
      <item>RH MF Porezna uprava, Područni ured Zagreb, OIB 18683136487</item>
      <item>Županijsko državno odvjetništvo u Zagrebu, GUO, OIB 16488001145, Savska cesta 41,10000 Zagreb</item>
      <item>Tomislav Orehovec, OIB 02009648274, Ulica Tadije Smičiklasa 18,10000 Zagreb</item>
      <item>Denis Sarić, OIB 82414981415, Čikatska 15,10000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70218580366</item>
      <item>, OIB 85821130368</item>
      <item>, OIB 82414981415</item>
      <item>, OIB 18683136487</item>
      <item>, OIB 16488001145</item>
      <item>, OIB 02009648274</item>
      <item>, OIB 82414981415</item>
      <item>, OIB null</item>
    </izvorni_sadrzaj>
    <derivirana_varijabla naziv="DomainObject.Predmet.SudioniciListNazivOIB_1">
      <item>, OIB 70218580366</item>
      <item>, OIB 85821130368</item>
      <item>, OIB 82414981415</item>
      <item>, OIB 18683136487</item>
      <item>, OIB 16488001145</item>
      <item>, OIB 02009648274</item>
      <item>, OIB 82414981415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1376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2017-08-16T09:33:00Z</dcterms:created>
  <dc:creator>malenicav</dc:creator>
  <cp:lastModifiedBy>Kristina Švajger</cp:lastModifiedBy>
  <cp:lastPrinted>2017-08-16T09:35:00Z</cp:lastPrinted>
  <dcterms:modified xmlns:xsi="http://www.w3.org/2001/XMLSchema-instance" xsi:type="dcterms:W3CDTF">2017-08-16T09:35:00Z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