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d6af" w14:paraId="1d7d6af" w:rsidRDefault="00140790" w:rsidP="00140790" w:rsidR="00140790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noProof/>
          <w:lang w:val="hr-HR"/>
        </w:rPr>
        <w:t xml:space="preserve">                  </w:t>
      </w: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665437" cx="51938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072" cx="520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Zagreb, Amruševa 2/II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140790" w:rsidP="00140790" w:rsidR="00140790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9F4B1C">
        <w:rPr>
          <w:rFonts w:hAnsi="Times New Roman" w:ascii="Times New Roman"/>
          <w:szCs w:val="24"/>
          <w:lang w:val="hr-HR"/>
        </w:rPr>
        <w:t>3176/18</w:t>
      </w:r>
      <w:r w:rsidR="00D33D7C">
        <w:rPr>
          <w:rFonts w:hAnsi="Times New Roman" w:ascii="Times New Roman"/>
          <w:szCs w:val="24"/>
          <w:lang w:val="hr-HR"/>
        </w:rPr>
        <w:t>-5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40790" w:rsidP="009F4B1C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</w:t>
      </w:r>
      <w:r w:rsidR="00827B66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, po sucu pojedincu Luciji Butigan, postupajući po prijedlogu dužnika </w:t>
      </w:r>
      <w:r w:rsidR="009F4B1C" w:rsidRPr="009F4B1C">
        <w:rPr>
          <w:rFonts w:hAnsi="Times New Roman" w:ascii="Times New Roman"/>
          <w:szCs w:val="24"/>
          <w:lang w:val="hr-HR"/>
        </w:rPr>
        <w:t>REFUL RADIO društvo s ograničenom odgovornošću za e</w:t>
      </w:r>
      <w:r w:rsidR="009F4B1C">
        <w:rPr>
          <w:rFonts w:hAnsi="Times New Roman" w:ascii="Times New Roman"/>
          <w:szCs w:val="24"/>
          <w:lang w:val="hr-HR"/>
        </w:rPr>
        <w:t xml:space="preserve">lektroniku i telekomunikacije, Zagreb (Grad Zagreb), Drenovačka ulica 2, OIB </w:t>
      </w:r>
      <w:r w:rsidR="009F4B1C" w:rsidRPr="009F4B1C">
        <w:rPr>
          <w:rFonts w:hAnsi="Times New Roman" w:ascii="Times New Roman"/>
          <w:szCs w:val="24"/>
          <w:lang w:val="hr-HR"/>
        </w:rPr>
        <w:t>97968788024</w:t>
      </w:r>
      <w:r w:rsidR="007B796A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7B796A" w:rsidRPr="007B796A">
        <w:rPr>
          <w:rFonts w:hAnsi="Times New Roman" w:ascii="Times New Roman"/>
          <w:sz w:val="18"/>
          <w:szCs w:val="18"/>
          <w:shd w:fill="F8F8F8" w:color="auto" w:val="clear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radi otvaranja</w:t>
      </w:r>
      <w:r w:rsidR="009F4B1C">
        <w:rPr>
          <w:rFonts w:hAnsi="Times New Roman" w:ascii="Times New Roman"/>
          <w:szCs w:val="24"/>
          <w:lang w:val="hr-HR"/>
        </w:rPr>
        <w:t xml:space="preserve"> predstečajnog postupka, dana 28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9F4B1C">
        <w:rPr>
          <w:rFonts w:hAnsi="Times New Roman" w:ascii="Times New Roman"/>
          <w:szCs w:val="24"/>
          <w:lang w:val="hr-HR"/>
        </w:rPr>
        <w:t>prosinca</w:t>
      </w:r>
      <w:r w:rsidR="00991539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9F4B1C" w:rsidP="009F4B1C" w:rsidR="009F4B1C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 j e š i o     j e</w:t>
      </w:r>
    </w:p>
    <w:p w:rsidRDefault="00140790" w:rsidP="00140790" w:rsidR="00140790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80E78" w:rsidP="00580E78" w:rsidR="00580E78">
      <w:pPr>
        <w:pStyle w:val="Odlomakpopisa"/>
        <w:numPr>
          <w:ilvl w:val="0"/>
          <w:numId w:val="2"/>
        </w:num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  <w:r w:rsidRPr="00E949FB">
        <w:rPr>
          <w:rFonts w:hAnsi="Times New Roman" w:ascii="Times New Roman"/>
          <w:szCs w:val="24"/>
          <w:lang w:val="hr-HR"/>
        </w:rPr>
        <w:t xml:space="preserve">Nalaže se podnositelju prijedloga </w:t>
      </w:r>
      <w:r w:rsidRPr="009F4B1C">
        <w:rPr>
          <w:rFonts w:hAnsi="Times New Roman" w:ascii="Times New Roman"/>
          <w:szCs w:val="24"/>
          <w:lang w:val="hr-HR"/>
        </w:rPr>
        <w:t>REFUL RADIO društvo s ograničenom odgovornošću za e</w:t>
      </w:r>
      <w:r>
        <w:rPr>
          <w:rFonts w:hAnsi="Times New Roman" w:ascii="Times New Roman"/>
          <w:szCs w:val="24"/>
          <w:lang w:val="hr-HR"/>
        </w:rPr>
        <w:t xml:space="preserve">lektroniku i telekomunikacije, Zagreb (Grad Zagreb), Drenovačka ulica 2, OIB </w:t>
      </w:r>
      <w:r w:rsidRPr="009F4B1C">
        <w:rPr>
          <w:rFonts w:hAnsi="Times New Roman" w:ascii="Times New Roman"/>
          <w:szCs w:val="24"/>
          <w:lang w:val="hr-HR"/>
        </w:rPr>
        <w:t>97968788024</w:t>
      </w:r>
      <w:r w:rsidRPr="00E949FB">
        <w:rPr>
          <w:rFonts w:hAnsi="Times New Roman" w:ascii="Times New Roman"/>
          <w:szCs w:val="24"/>
          <w:shd w:fill="F8F8F8" w:color="auto" w:val="clear"/>
          <w:lang w:val="hr-HR"/>
        </w:rPr>
        <w:t xml:space="preserve">, da </w:t>
      </w:r>
      <w:r>
        <w:rPr>
          <w:rFonts w:hAnsi="Times New Roman" w:ascii="Times New Roman"/>
          <w:szCs w:val="24"/>
          <w:shd w:fill="F8F8F8" w:color="auto" w:val="clear"/>
          <w:lang w:val="hr-HR"/>
        </w:rPr>
        <w:t xml:space="preserve">u  roku od 8 dana od primitka ovog rješenja, </w:t>
      </w:r>
      <w:r w:rsidRPr="00E949FB">
        <w:rPr>
          <w:rFonts w:hAnsi="Times New Roman" w:ascii="Times New Roman"/>
          <w:szCs w:val="24"/>
          <w:shd w:fill="F8F8F8" w:color="auto" w:val="clear"/>
          <w:lang w:val="hr-HR"/>
        </w:rPr>
        <w:t>uplati predujam za troškove predstečajnog postupka u iznosu od 5.000,00 kn na depozitni račun</w:t>
      </w:r>
      <w:r w:rsidRPr="00E949FB">
        <w:rPr>
          <w:rFonts w:hAnsi="Times New Roman" w:ascii="Times New Roman"/>
          <w:szCs w:val="24"/>
          <w:lang w:val="hr-HR"/>
        </w:rPr>
        <w:t xml:space="preserve"> Trgovačkog suda u Zagrebu, otvorenog u Hrvatskoj poštanskoj banci d.d. Zagreb, broj IBAN: HR9223900011300000460, model 00, s pozivom na broj </w:t>
      </w:r>
      <w:r w:rsidR="00A2484D">
        <w:rPr>
          <w:rFonts w:hAnsi="Times New Roman" w:ascii="Times New Roman"/>
          <w:szCs w:val="24"/>
          <w:lang w:val="hr-HR"/>
        </w:rPr>
        <w:t>3176</w:t>
      </w:r>
      <w:r w:rsidRPr="00E949FB">
        <w:rPr>
          <w:rFonts w:hAnsi="Times New Roman" w:ascii="Times New Roman"/>
          <w:szCs w:val="24"/>
          <w:lang w:val="hr-HR"/>
        </w:rPr>
        <w:t>18.</w:t>
      </w:r>
    </w:p>
    <w:p w:rsidRDefault="00580E78" w:rsidP="00580E78" w:rsidR="00580E78" w:rsidRPr="00E949FB">
      <w:pPr>
        <w:pStyle w:val="Odlomakpopisa"/>
        <w:tabs>
          <w:tab w:pos="311" w:val="left"/>
        </w:tabs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80E78" w:rsidP="00580E78" w:rsidR="00580E78">
      <w:pPr>
        <w:pStyle w:val="Odlomakpopisa"/>
        <w:numPr>
          <w:ilvl w:val="0"/>
          <w:numId w:val="2"/>
        </w:num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  <w:r w:rsidRPr="00E949FB">
        <w:rPr>
          <w:rFonts w:hAnsi="Times New Roman" w:ascii="Times New Roman"/>
          <w:szCs w:val="24"/>
          <w:lang w:val="hr-HR"/>
        </w:rPr>
        <w:t>Ukoliko podnositelj prijedloga</w:t>
      </w:r>
      <w:r>
        <w:rPr>
          <w:rFonts w:hAnsi="Times New Roman" w:ascii="Times New Roman"/>
          <w:szCs w:val="24"/>
          <w:lang w:val="hr-HR"/>
        </w:rPr>
        <w:t xml:space="preserve"> za otvaranje predstečajnog postupka u gore dodijeljenom roku ne uplati predujam, sud će prijedlog odbaciti kao nedopušten.</w:t>
      </w:r>
    </w:p>
    <w:p w:rsidRDefault="00580E78" w:rsidP="00580E78" w:rsidR="00580E78" w:rsidRPr="00E949FB">
      <w:pPr>
        <w:pStyle w:val="Odlomakpopisa"/>
        <w:tabs>
          <w:tab w:pos="311" w:val="left"/>
        </w:tabs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80E78" w:rsidP="00580E78" w:rsidR="00580E7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580E78" w:rsidP="00580E78" w:rsidR="00580E78">
      <w:pPr>
        <w:jc w:val="center"/>
        <w:rPr>
          <w:rFonts w:hAnsi="Times New Roman" w:ascii="Times New Roman"/>
          <w:szCs w:val="24"/>
          <w:lang w:val="hr-HR"/>
        </w:rPr>
      </w:pPr>
    </w:p>
    <w:p w:rsidRDefault="00580E78" w:rsidP="00580E78" w:rsidR="00580E78" w:rsidRPr="00946E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Podnositelj prijedloga </w:t>
      </w:r>
      <w:r w:rsidR="00A2484D" w:rsidRPr="009F4B1C">
        <w:rPr>
          <w:rFonts w:hAnsi="Times New Roman" w:ascii="Times New Roman"/>
          <w:szCs w:val="24"/>
          <w:lang w:val="hr-HR"/>
        </w:rPr>
        <w:t>REFUL RADIO društvo s ograničenom odgovornošću za e</w:t>
      </w:r>
      <w:r w:rsidR="00A2484D">
        <w:rPr>
          <w:rFonts w:hAnsi="Times New Roman" w:ascii="Times New Roman"/>
          <w:szCs w:val="24"/>
          <w:lang w:val="hr-HR"/>
        </w:rPr>
        <w:t xml:space="preserve">lektroniku i telekomunikacije, Zagreb (Grad Zagreb), Drenovačka ulica 2, OIB </w:t>
      </w:r>
      <w:r w:rsidR="00A2484D" w:rsidRPr="009F4B1C">
        <w:rPr>
          <w:rFonts w:hAnsi="Times New Roman" w:ascii="Times New Roman"/>
          <w:szCs w:val="24"/>
          <w:lang w:val="hr-HR"/>
        </w:rPr>
        <w:t>97968788024</w:t>
      </w:r>
      <w:r>
        <w:rPr>
          <w:rFonts w:hAnsi="Times New Roman" w:ascii="Times New Roman"/>
          <w:szCs w:val="24"/>
          <w:lang w:val="hr-HR"/>
        </w:rPr>
        <w:t xml:space="preserve">, podnio je ovom sudu </w:t>
      </w:r>
      <w:r w:rsidRPr="00AC56AB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21</w:t>
      </w:r>
      <w:r w:rsidRPr="00AC56A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prosinca</w:t>
      </w:r>
      <w:r w:rsidRPr="00AC56AB">
        <w:rPr>
          <w:rFonts w:hAnsi="Times New Roman" w:ascii="Times New Roman"/>
          <w:szCs w:val="24"/>
          <w:lang w:val="hr-HR"/>
        </w:rPr>
        <w:t xml:space="preserve"> 2018., </w:t>
      </w:r>
      <w:r w:rsidRPr="00946E21">
        <w:rPr>
          <w:rFonts w:hAnsi="Times New Roman" w:ascii="Times New Roman"/>
          <w:szCs w:val="24"/>
          <w:lang w:val="hr-HR"/>
        </w:rPr>
        <w:t>na temelju odredbe članka 16. i čl. 25. stavak 1. Stečajnog zakona (N.N. br. 71/15</w:t>
      </w:r>
      <w:r>
        <w:rPr>
          <w:rFonts w:hAnsi="Times New Roman" w:ascii="Times New Roman"/>
          <w:szCs w:val="24"/>
          <w:lang w:val="hr-HR"/>
        </w:rPr>
        <w:t>,104/17</w:t>
      </w:r>
      <w:r w:rsidRPr="00946E21">
        <w:rPr>
          <w:rFonts w:hAnsi="Times New Roman" w:ascii="Times New Roman"/>
          <w:szCs w:val="24"/>
          <w:lang w:val="hr-HR"/>
        </w:rPr>
        <w:t>, dalje: SZ), prijedlog za otvaranje predstečajnog postupka.</w:t>
      </w:r>
    </w:p>
    <w:p w:rsidRDefault="00580E78" w:rsidP="00580E78" w:rsidR="00580E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80E78" w:rsidP="00580E78" w:rsidR="00580E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Čl. 28. st.1 . SZ-a propisano je da je podnositelj prijedloga dužan uplatiti predujam za troškove predstečajnog postupka u iznosu od 5.000,00 kn, te st. 3 citiranog članka da ako podnositelj prijedloga  za otvaranje predstečajnog postupka nije uplatio predujam za troškove predstečajnog postupka, da će sud prijedlog odbaciti kao nedopušten, pa je riješeno kao u toč. I izreke ovog rješenja.</w:t>
      </w:r>
    </w:p>
    <w:p w:rsidRDefault="00580E78" w:rsidP="00580E78" w:rsidR="00580E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2B25B7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28</w:t>
      </w:r>
      <w:r w:rsidR="00140790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prosinca</w:t>
      </w:r>
      <w:r w:rsidR="00F94AE7">
        <w:rPr>
          <w:rFonts w:hAnsi="Times New Roman" w:ascii="Times New Roman"/>
          <w:szCs w:val="24"/>
          <w:lang w:val="hr-HR"/>
        </w:rPr>
        <w:t xml:space="preserve"> 2018</w:t>
      </w:r>
      <w:r w:rsidR="00140790">
        <w:rPr>
          <w:rFonts w:hAnsi="Times New Roman" w:ascii="Times New Roman"/>
          <w:szCs w:val="24"/>
          <w:lang w:val="hr-HR"/>
        </w:rPr>
        <w:t>.</w:t>
      </w:r>
    </w:p>
    <w:p w:rsidRDefault="00B62445" w:rsidP="00B62445" w:rsidR="00140790">
      <w:pPr>
        <w:ind w:firstLine="708" w:left="637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140790" w:rsidP="00140790" w:rsidR="0014079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D33D7C">
        <w:rPr>
          <w:rFonts w:hAnsi="Times New Roman" w:ascii="Times New Roman"/>
          <w:szCs w:val="24"/>
          <w:lang w:val="hr-HR"/>
        </w:rPr>
        <w:t>,v.r.</w:t>
      </w:r>
    </w:p>
    <w:p w:rsidRDefault="00140790" w:rsidP="00140790" w:rsidR="00140790">
      <w:pPr>
        <w:jc w:val="right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right"/>
        <w:rPr>
          <w:rFonts w:hAnsi="Times New Roman" w:ascii="Times New Roman"/>
          <w:szCs w:val="24"/>
          <w:u w:val="single"/>
          <w:lang w:val="hr-HR"/>
        </w:rPr>
      </w:pPr>
    </w:p>
    <w:p w:rsidRDefault="00140790" w:rsidP="00140790" w:rsidR="0014079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može se podnijeti žalba Visokom trgovačkom sudu RH, u roku od 8 dana po primitku rješenja putem Trgovačkog suda u Zagrebu.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B62445" w:rsidR="00140790" w:rsidRPr="00B62445">
      <w:pPr>
        <w:rPr>
          <w:rFonts w:hAnsi="Times New Roman" w:ascii="Times New Roman"/>
          <w:lang w:val="hr-HR"/>
        </w:rPr>
      </w:pPr>
    </w:p>
    <w:p w:rsidRDefault="00D33D7C" w:rsidP="00692346" w:rsidR="00D33D7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33D7C" w:rsidP="00C662EE" w:rsidR="00D33D7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A2484D" w:rsidP="00D33D7C" w:rsidR="00A2484D" w:rsidRPr="00A2484D">
      <w:pPr>
        <w:pStyle w:val="Odlomakpopisa"/>
        <w:rPr>
          <w:rFonts w:hAnsi="Times New Roman" w:ascii="Times New Roman"/>
        </w:rPr>
      </w:pPr>
    </w:p>
    <w:sectPr w:rsidSect="00B62445" w:rsidR="00A2484D" w:rsidRPr="00A2484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5EE" w:rsidP="001F25EE" w:rsidR="001F25EE">
      <w:r>
        <w:separator/>
      </w:r>
    </w:p>
  </w:endnote>
  <w:endnote w:id="0" w:type="continuationSeparator">
    <w:p w:rsidRDefault="001F25EE" w:rsidP="001F25EE" w:rsidR="001F2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5EE" w:rsidP="001F25EE" w:rsidR="001F25EE">
      <w:r>
        <w:separator/>
      </w:r>
    </w:p>
  </w:footnote>
  <w:footnote w:id="0" w:type="continuationSeparator">
    <w:p w:rsidRDefault="001F25EE" w:rsidP="001F25EE" w:rsidR="001F2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9752625"/>
      <w:docPartObj>
        <w:docPartGallery w:val="Page Numbers (Top of Page)"/>
        <w:docPartUnique/>
      </w:docPartObj>
    </w:sdtPr>
    <w:sdtEndPr/>
    <w:sdtContent>
      <w:p w:rsidRDefault="001F25EE" w:rsidP="001F25EE" w:rsidR="001F25EE">
        <w:pPr>
          <w:ind w:firstLine="708" w:left="3540"/>
          <w:jc w:val="both"/>
          <w:rPr>
            <w:rFonts w:hAnsi="Times New Roman" w:ascii="Times New Roman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D7C" w:rsidRPr="00D33D7C">
          <w:rPr>
            <w:noProof/>
            <w:lang w:val="hr-HR"/>
          </w:rPr>
          <w:t>2</w:t>
        </w:r>
        <w:r>
          <w:fldChar w:fldCharType="end"/>
        </w:r>
        <w:r w:rsidR="002B25B7">
          <w:t xml:space="preserve"> </w:t>
        </w:r>
        <w:r w:rsidR="002B25B7">
          <w:tab/>
        </w:r>
        <w:r w:rsidR="002B25B7">
          <w:tab/>
        </w:r>
        <w:r w:rsidR="002B25B7">
          <w:tab/>
        </w:r>
        <w:r w:rsidR="002B25B7">
          <w:tab/>
          <w:t xml:space="preserve">        </w:t>
        </w:r>
        <w:r>
          <w:rPr>
            <w:rFonts w:hAnsi="Times New Roman" w:ascii="Times New Roman"/>
            <w:szCs w:val="24"/>
            <w:lang w:val="hr-HR"/>
          </w:rPr>
          <w:t>20. St-</w:t>
        </w:r>
        <w:r w:rsidR="002B25B7">
          <w:rPr>
            <w:rFonts w:hAnsi="Times New Roman" w:ascii="Times New Roman"/>
            <w:szCs w:val="24"/>
            <w:lang w:val="hr-HR"/>
          </w:rPr>
          <w:t>3176</w:t>
        </w:r>
        <w:r>
          <w:rPr>
            <w:rFonts w:hAnsi="Times New Roman" w:ascii="Times New Roman"/>
            <w:szCs w:val="24"/>
            <w:lang w:val="hr-HR"/>
          </w:rPr>
          <w:t>/18</w:t>
        </w:r>
      </w:p>
      <w:p w:rsidRDefault="00D33D7C" w:rsidR="001F25EE">
        <w:pPr>
          <w:pStyle w:val="Zaglavlje"/>
          <w:jc w:val="center"/>
        </w:pPr>
      </w:p>
    </w:sdtContent>
  </w:sdt>
  <w:p w:rsidRDefault="001F25EE" w:rsidR="001F25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CF1ED4"/>
    <w:multiLevelType w:val="hybridMultilevel"/>
    <w:tmpl w:val="CB9CD1CE"/>
    <w:lvl w:tplc="026E7EF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4978C4"/>
    <w:multiLevelType w:val="hybridMultilevel"/>
    <w:tmpl w:val="630C4238"/>
    <w:lvl w:tplc="CC347F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C33865"/>
    <w:multiLevelType w:val="hybridMultilevel"/>
    <w:tmpl w:val="CF4C2B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790"/>
    <w:rsid w:val="000324FB"/>
    <w:rsid w:val="00140790"/>
    <w:rsid w:val="001B137A"/>
    <w:rsid w:val="001F25EE"/>
    <w:rsid w:val="002B25B7"/>
    <w:rsid w:val="002B4A0D"/>
    <w:rsid w:val="00580E78"/>
    <w:rsid w:val="00654734"/>
    <w:rsid w:val="007B796A"/>
    <w:rsid w:val="00820CF7"/>
    <w:rsid w:val="008253E8"/>
    <w:rsid w:val="00827B66"/>
    <w:rsid w:val="008D7BF1"/>
    <w:rsid w:val="00946E21"/>
    <w:rsid w:val="00983BF3"/>
    <w:rsid w:val="00991539"/>
    <w:rsid w:val="009F4B1C"/>
    <w:rsid w:val="00A2484D"/>
    <w:rsid w:val="00A86DB8"/>
    <w:rsid w:val="00B20148"/>
    <w:rsid w:val="00B40F3E"/>
    <w:rsid w:val="00B62445"/>
    <w:rsid w:val="00BB1A04"/>
    <w:rsid w:val="00C74FB7"/>
    <w:rsid w:val="00C83007"/>
    <w:rsid w:val="00CA5808"/>
    <w:rsid w:val="00D33D7C"/>
    <w:rsid w:val="00DB6E7D"/>
    <w:rsid w:val="00E949FB"/>
    <w:rsid w:val="00F9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79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07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07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0790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25E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25E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D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D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D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D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79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07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07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0790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25E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25E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D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D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D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D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784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79194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5849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9274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5126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98880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757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3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03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06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8823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5229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94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St-3176/2018-5</izvorni_sadrzaj>
    <derivirana_varijabla naziv="DomainObject.Oznaka_1">St-3176/2018-5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St-3176/2018</izvorni_sadrzaj>
    <derivirana_varijabla naziv="DomainObject.Predmet.OznakaBroj_1">St-3176/2018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REFUL RADIO d.o.o. zastupanog po punomoćniku Ivan Škarica</izvorni_sadrzaj>
    <derivirana_varijabla naziv="DomainObject.Predmet.ProtustrankaFormated_1">  REFUL RADIO d.o.o. zastupanog po punomoćniku Ivan Škarica</derivirana_varijabla>
  </DomainObject.Predmet.ProtustrankaFormated>
  <DomainObject.Predmet.ProtustrankaFormatedOIB>
    <izvorni_sadrzaj>  REFUL RADIO d.o.o., OIB 97968788024 zastupanog po punomoćniku Ivan Škarica</izvorni_sadrzaj>
    <derivirana_varijabla naziv="DomainObject.Predmet.ProtustrankaFormatedOIB_1">  REFUL RADIO d.o.o., OIB 97968788024 zastupanog po punomoćniku Ivan Škarica</derivirana_varijabla>
  </DomainObject.Predmet.ProtustrankaFormatedOIB>
  <DomainObject.Predmet.ProtustrankaFormatedWithAdress>
    <izvorni_sadrzaj> REFUL RADIO d.o.o., Drenovačka ulica 2, 10000 Zagreb zastupanog po punomoćniku Ivan Škarica</izvorni_sadrzaj>
    <derivirana_varijabla naziv="DomainObject.Predmet.ProtustrankaFormatedWithAdress_1"> REFUL RADIO d.o.o., Drenovačka ulica 2, 10000 Zagreb zastupanog po punomoćniku Ivan Škarica</derivirana_varijabla>
  </DomainObject.Predmet.ProtustrankaFormatedWithAdress>
  <DomainObject.Predmet.ProtustrankaFormatedWithAdressOIB>
    <izvorni_sadrzaj> REFUL RADIO d.o.o., OIB 97968788024, Drenovačka ulica 2, 10000 Zagreb zastupanog po punomoćniku Ivan Škarica</izvorni_sadrzaj>
    <derivirana_varijabla naziv="DomainObject.Predmet.ProtustrankaFormatedWithAdressOIB_1"> REFUL RADIO d.o.o., OIB 97968788024, Drenovačka ulica 2, 10000 Zagreb zastupanog po punomoćniku Ivan Škarica</derivirana_varijabla>
  </DomainObject.Predmet.ProtustrankaFormatedWithAdressOIB>
  <DomainObject.Predmet.ProtustrankaWithAdress>
    <izvorni_sadrzaj>REFUL RADIO d.o.o. Drenovačka ulica 2, 10000 Zagreb</izvorni_sadrzaj>
    <derivirana_varijabla naziv="DomainObject.Predmet.ProtustrankaWithAdress_1">REFUL RADIO d.o.o. Drenovačka ulica 2, 10000 Zagreb</derivirana_varijabla>
  </DomainObject.Predmet.ProtustrankaWithAdress>
  <DomainObject.Predmet.ProtustrankaWithAdressOIB>
    <izvorni_sadrzaj>REFUL RADIO d.o.o., OIB 97968788024, Drenovačka ulica 2, 10000 Zagreb</izvorni_sadrzaj>
    <derivirana_varijabla naziv="DomainObject.Predmet.ProtustrankaWithAdressOIB_1">REFUL RADIO d.o.o., OIB 97968788024, Drenovačka ulica 2, 10000 Zagreb</derivirana_varijabla>
  </DomainObject.Predmet.ProtustrankaWithAdressOIB>
  <DomainObject.Predmet.ProtustrankaNazivFormated>
    <izvorni_sadrzaj>REFUL RADIO d.o.o.</izvorni_sadrzaj>
    <derivirana_varijabla naziv="DomainObject.Predmet.ProtustrankaNazivFormated_1">REFUL RADIO d.o.o.</derivirana_varijabla>
  </DomainObject.Predmet.ProtustrankaNazivFormated>
  <DomainObject.Predmet.ProtustrankaNazivFormatedOIB>
    <izvorni_sadrzaj>REFUL RADIO d.o.o., OIB 97968788024</izvorni_sadrzaj>
    <derivirana_varijabla naziv="DomainObject.Predmet.ProtustrankaNazivFormatedOIB_1">REFUL RADIO d.o.o., OIB 97968788024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REFUL RADIO d.o.o.</izvorni_sadrzaj>
    <derivirana_varijabla naziv="DomainObject.Predmet.StrankaFormated_1">  REFUL RADIO d.o.o.</derivirana_varijabla>
  </DomainObject.Predmet.StrankaFormated>
  <DomainObject.Predmet.StrankaFormatedOIB>
    <izvorni_sadrzaj>  REFUL RADIO d.o.o., OIB 97968788024</izvorni_sadrzaj>
    <derivirana_varijabla naziv="DomainObject.Predmet.StrankaFormatedOIB_1">  REFUL RADIO d.o.o., OIB 97968788024</derivirana_varijabla>
  </DomainObject.Predmet.StrankaFormatedOIB>
  <DomainObject.Predmet.StrankaFormatedWithAdress>
    <izvorni_sadrzaj> REFUL RADIO d.o.o., Drenovačka ulica 2, 10000 Zagreb</izvorni_sadrzaj>
    <derivirana_varijabla naziv="DomainObject.Predmet.StrankaFormatedWithAdress_1"> REFUL RADIO d.o.o., Drenovačka ulica 2, 10000 Zagreb</derivirana_varijabla>
  </DomainObject.Predmet.StrankaFormatedWithAdress>
  <DomainObject.Predmet.StrankaFormatedWithAdressOIB>
    <izvorni_sadrzaj> REFUL RADIO d.o.o., OIB 97968788024, Drenovačka ulica 2, 10000 Zagreb</izvorni_sadrzaj>
    <derivirana_varijabla naziv="DomainObject.Predmet.StrankaFormatedWithAdressOIB_1"> REFUL RADIO d.o.o., OIB 97968788024, Drenovačka ulica 2, 10000 Zagreb</derivirana_varijabla>
  </DomainObject.Predmet.StrankaFormatedWithAdressOIB>
  <DomainObject.Predmet.StrankaWithAdress>
    <izvorni_sadrzaj>REFUL RADIO d.o.o. Drenovačka ulica 2,10000 Zagreb</izvorni_sadrzaj>
    <derivirana_varijabla naziv="DomainObject.Predmet.StrankaWithAdress_1">REFUL RADIO d.o.o. Drenovačka ulica 2,10000 Zagreb</derivirana_varijabla>
  </DomainObject.Predmet.StrankaWithAdress>
  <DomainObject.Predmet.StrankaWithAdressOIB>
    <izvorni_sadrzaj>REFUL RADIO d.o.o., OIB 97968788024, Drenovačka ulica 2,10000 Zagreb</izvorni_sadrzaj>
    <derivirana_varijabla naziv="DomainObject.Predmet.StrankaWithAdressOIB_1">REFUL RADIO d.o.o., OIB 97968788024, Drenovačka ulica 2,10000 Zagreb</derivirana_varijabla>
  </DomainObject.Predmet.StrankaWithAdressOIB>
  <DomainObject.Predmet.StrankaNazivFormated>
    <izvorni_sadrzaj>REFUL RADIO d.o.o.</izvorni_sadrzaj>
    <derivirana_varijabla naziv="DomainObject.Predmet.StrankaNazivFormated_1">REFUL RADIO d.o.o.</derivirana_varijabla>
  </DomainObject.Predmet.StrankaNazivFormated>
  <DomainObject.Predmet.StrankaNazivFormatedOIB>
    <izvorni_sadrzaj>REFUL RADIO d.o.o., OIB 97968788024</izvorni_sadrzaj>
    <derivirana_varijabla naziv="DomainObject.Predmet.StrankaNazivFormatedOIB_1">REFUL RADIO d.o.o., OIB 97968788024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REFUL RADIO d.o.o.</item>
    </izvorni_sadrzaj>
    <derivirana_varijabla naziv="DomainObject.Predmet.StrankaListFormated_1">
      <item>REFUL RADIO d.o.o.</item>
    </derivirana_varijabla>
  </DomainObject.Predmet.StrankaListFormated>
  <DomainObject.Predmet.StrankaListFormatedOIB>
    <izvorni_sadrzaj>
      <item>REFUL RADIO d.o.o., OIB 97968788024</item>
    </izvorni_sadrzaj>
    <derivirana_varijabla naziv="DomainObject.Predmet.StrankaListFormatedOIB_1">
      <item>REFUL RADIO d.o.o., OIB 97968788024</item>
    </derivirana_varijabla>
  </DomainObject.Predmet.StrankaListFormatedOIB>
  <DomainObject.Predmet.StrankaListFormatedWithAdress>
    <izvorni_sadrzaj>
      <item>REFUL RADIO d.o.o., Drenovačka ulica 2, 10000 Zagreb</item>
    </izvorni_sadrzaj>
    <derivirana_varijabla naziv="DomainObject.Predmet.StrankaListFormatedWithAdress_1">
      <item>REFUL RADIO d.o.o., Drenovačka ulica 2, 10000 Zagreb</item>
    </derivirana_varijabla>
  </DomainObject.Predmet.StrankaListFormatedWithAdress>
  <DomainObject.Predmet.StrankaListFormatedWithAdressOIB>
    <izvorni_sadrzaj>
      <item>REFUL RADIO d.o.o., OIB 97968788024, Drenovačka ulica 2, 10000 Zagreb</item>
    </izvorni_sadrzaj>
    <derivirana_varijabla naziv="DomainObject.Predmet.StrankaListFormatedWithAdressOIB_1">
      <item>REFUL RADIO d.o.o., OIB 97968788024, Drenovačka ulica 2, 10000 Zagreb</item>
    </derivirana_varijabla>
  </DomainObject.Predmet.StrankaListFormatedWithAdressOIB>
  <DomainObject.Predmet.StrankaListNazivFormated>
    <izvorni_sadrzaj>
      <item>REFUL RADIO d.o.o.</item>
    </izvorni_sadrzaj>
    <derivirana_varijabla naziv="DomainObject.Predmet.StrankaListNazivFormated_1">
      <item>REFUL RADIO d.o.o.</item>
    </derivirana_varijabla>
  </DomainObject.Predmet.StrankaListNazivFormated>
  <DomainObject.Predmet.StrankaListNazivFormatedOIB>
    <izvorni_sadrzaj>
      <item>REFUL RADIO d.o.o., OIB 97968788024</item>
    </izvorni_sadrzaj>
    <derivirana_varijabla naziv="DomainObject.Predmet.StrankaListNazivFormatedOIB_1">
      <item>REFUL RADIO d.o.o., OIB 97968788024</item>
    </derivirana_varijabla>
  </DomainObject.Predmet.StrankaListNazivFormatedOIB>
  <DomainObject.Predmet.ProtuStrankaListFormated>
    <izvorni_sadrzaj>
      <item>REFUL RADIO d.o.o. zastupanog po punomoćniku Ivan Škarica</item>
    </izvorni_sadrzaj>
    <derivirana_varijabla naziv="DomainObject.Predmet.ProtuStrankaListFormated_1">
      <item>REFUL RADIO d.o.o. zastupanog po punomoćniku Ivan Škarica</item>
    </derivirana_varijabla>
  </DomainObject.Predmet.ProtuStrankaListFormated>
  <DomainObject.Predmet.ProtuStrankaListFormatedOIB>
    <izvorni_sadrzaj>
      <item>REFUL RADIO d.o.o., OIB 97968788024 zastupanog po punomoćniku Ivan Škarica</item>
    </izvorni_sadrzaj>
    <derivirana_varijabla naziv="DomainObject.Predmet.ProtuStrankaListFormatedOIB_1">
      <item>REFUL RADIO d.o.o., OIB 97968788024 zastupanog po punomoćniku Ivan Škarica</item>
    </derivirana_varijabla>
  </DomainObject.Predmet.ProtuStrankaListFormatedOIB>
  <DomainObject.Predmet.ProtuStrankaListFormatedWithAdress>
    <izvorni_sadrzaj>
      <item>REFUL RADIO d.o.o., Drenovačka ulica 2, 10000 Zagreb zastupanog po punomoćniku Ivan Škarica</item>
    </izvorni_sadrzaj>
    <derivirana_varijabla naziv="DomainObject.Predmet.ProtuStrankaListFormatedWithAdress_1">
      <item>REFUL RADIO d.o.o., Drenovačka ulica 2, 10000 Zagreb zastupanog po punomoćniku Ivan Škarica</item>
    </derivirana_varijabla>
  </DomainObject.Predmet.ProtuStrankaListFormatedWithAdress>
  <DomainObject.Predmet.ProtuStrankaListFormatedWithAdressOIB>
    <izvorni_sadrzaj>
      <item>REFUL RADIO d.o.o., OIB 97968788024, Drenovačka ulica 2, 10000 Zagreb zastupanog po punomoćniku Ivan Škarica</item>
    </izvorni_sadrzaj>
    <derivirana_varijabla naziv="DomainObject.Predmet.ProtuStrankaListFormatedWithAdressOIB_1">
      <item>REFUL RADIO d.o.o., OIB 97968788024, Drenovačka ulica 2, 10000 Zagreb zastupanog po punomoćniku Ivan Škarica</item>
    </derivirana_varijabla>
  </DomainObject.Predmet.ProtuStrankaListFormatedWithAdressOIB>
  <DomainObject.Predmet.ProtuStrankaListNazivFormated>
    <izvorni_sadrzaj>
      <item>REFUL RADIO d.o.o.</item>
    </izvorni_sadrzaj>
    <derivirana_varijabla naziv="DomainObject.Predmet.ProtuStrankaListNazivFormated_1">
      <item>REFUL RADIO d.o.o.</item>
    </derivirana_varijabla>
  </DomainObject.Predmet.ProtuStrankaListNazivFormated>
  <DomainObject.Predmet.ProtuStrankaListNazivFormatedOIB>
    <izvorni_sadrzaj>
      <item>REFUL RADIO d.o.o., OIB 97968788024</item>
    </izvorni_sadrzaj>
    <derivirana_varijabla naziv="DomainObject.Predmet.ProtuStrankaListNazivFormatedOIB_1">
      <item>REFUL RADIO d.o.o., OIB 97968788024</item>
    </derivirana_varijabla>
  </DomainObject.Predmet.ProtuStrankaListNazivFormatedOIB>
  <DomainObject.Predmet.OstaliListFormated>
    <izvorni_sadrzaj>
      <item>Ivan Škarica punomoćnik sudionika u postupku REFUL RADIO d.o.o.</item>
    </izvorni_sadrzaj>
    <derivirana_varijabla naziv="DomainObject.Predmet.OstaliListFormated_1">
      <item>Ivan Škarica punomoćnik sudionika u postupku REFUL RADIO d.o.o.</item>
    </derivirana_varijabla>
  </DomainObject.Predmet.OstaliListFormated>
  <DomainObject.Predmet.OstaliListFormatedOIB>
    <izvorni_sadrzaj>
      <item>Ivan Škarica, OIB 54025915305 punomoćnik sudionika u postupku REFUL RADIO d.o.o.</item>
    </izvorni_sadrzaj>
    <derivirana_varijabla naziv="DomainObject.Predmet.OstaliListFormatedOIB_1">
      <item>Ivan Škarica, OIB 54025915305 punomoćnik sudionika u postupku REFUL RADIO d.o.o.</item>
    </derivirana_varijabla>
  </DomainObject.Predmet.OstaliListFormatedOIB>
  <DomainObject.Predmet.OstaliListFormatedWithAdress>
    <izvorni_sadrzaj>
      <item>Ivan Škarica, Podbrežje X. 24, 10000 Zagreb punomoćnik sudionika u postupku REFUL RADIO d.o.o.</item>
    </izvorni_sadrzaj>
    <derivirana_varijabla naziv="DomainObject.Predmet.OstaliListFormatedWithAdress_1">
      <item>Ivan Škarica, Podbrežje X. 24, 10000 Zagreb punomoćnik sudionika u postupku REFUL RADIO d.o.o.</item>
    </derivirana_varijabla>
  </DomainObject.Predmet.OstaliListFormatedWithAdress>
  <DomainObject.Predmet.OstaliListFormatedWithAdressOIB>
    <izvorni_sadrzaj>
      <item>Ivan Škarica, OIB 54025915305, Podbrežje X. 24, 10000 Zagreb punomoćnik sudionika u postupku REFUL RADIO d.o.o.</item>
    </izvorni_sadrzaj>
    <derivirana_varijabla naziv="DomainObject.Predmet.OstaliListFormatedWithAdressOIB_1">
      <item>Ivan Škarica, OIB 54025915305, Podbrežje X. 24, 10000 Zagreb punomoćnik sudionika u postupku REFUL RADIO d.o.o.</item>
    </derivirana_varijabla>
  </DomainObject.Predmet.OstaliListFormatedWithAdressOIB>
  <DomainObject.Predmet.OstaliListNazivFormated>
    <izvorni_sadrzaj>
      <item>Ivan Škarica</item>
    </izvorni_sadrzaj>
    <derivirana_varijabla naziv="DomainObject.Predmet.OstaliListNazivFormated_1">
      <item>Ivan Škarica</item>
    </derivirana_varijabla>
  </DomainObject.Predmet.OstaliListNazivFormated>
  <DomainObject.Predmet.OstaliListNazivFormatedOIB>
    <izvorni_sadrzaj>
      <item>Ivan Škarica, OIB 54025915305</item>
    </izvorni_sadrzaj>
    <derivirana_varijabla naziv="DomainObject.Predmet.OstaliListNazivFormatedOIB_1">
      <item>Ivan Škarica, OIB 54025915305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St-3176/2018-5</izvorni_sadrzaj>
    <derivirana_varijabla naziv="DomainObject.PoslovniBrojDokumenta_1">St-3176/2018-5</derivirana_varijabla>
  </DomainObject.PoslovniBrojDokumenta>
  <DomainObject.Predmet.StrankaIDrugi>
    <izvorni_sadrzaj>REFUL RADIO d.o.o.</izvorni_sadrzaj>
    <derivirana_varijabla naziv="DomainObject.Predmet.StrankaIDrugi_1">REFUL RADIO d.o.o.</derivirana_varijabla>
  </DomainObject.Predmet.StrankaIDrugi>
  <DomainObject.Predmet.ProtustrankaIDrugi>
    <izvorni_sadrzaj>REFUL RADIO d.o.o.</izvorni_sadrzaj>
    <derivirana_varijabla naziv="DomainObject.Predmet.ProtustrankaIDrugi_1">REFUL RADIO d.o.o.</derivirana_varijabla>
  </DomainObject.Predmet.ProtustrankaIDrugi>
  <DomainObject.Predmet.StrankaIDrugiAdressOIB>
    <izvorni_sadrzaj>REFUL RADIO d.o.o., OIB 97968788024, Drenovačka ulica 2, 10000 Zagreb</izvorni_sadrzaj>
    <derivirana_varijabla naziv="DomainObject.Predmet.StrankaIDrugiAdressOIB_1">REFUL RADIO d.o.o., OIB 97968788024, Drenovačka ulica 2, 10000 Zagreb</derivirana_varijabla>
  </DomainObject.Predmet.StrankaIDrugiAdressOIB>
  <DomainObject.Predmet.ProtustrankaIDrugiAdressOIB>
    <izvorni_sadrzaj>REFUL RADIO d.o.o., OIB 97968788024, Drenovačka ulica 2, 10000 Zagreb</izvorni_sadrzaj>
    <derivirana_varijabla naziv="DomainObject.Predmet.ProtustrankaIDrugiAdressOIB_1">REFUL RADIO d.o.o., OIB 97968788024, Drenovačka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RADIO d.o.o.</item>
      <item>REFUL RADIO d.o.o.</item>
      <item>Ivan Škarica</item>
    </izvorni_sadrzaj>
    <derivirana_varijabla naziv="DomainObject.Predmet.SudioniciListNaziv_1">
      <item>REFUL RADIO d.o.o.</item>
      <item>REFUL RADIO d.o.o.</item>
      <item>Ivan Škarica</item>
    </derivirana_varijabla>
  </DomainObject.Predmet.SudioniciListNaziv>
  <DomainObject.Predmet.SudioniciListAdressOIB>
    <izvorni_sadrzaj>
      <item>REFUL RADIO d.o.o., OIB 97968788024, Drenovačka ulica 2,10000 Zagreb</item>
      <item>REFUL RADIO d.o.o., OIB 97968788024, Drenovačka ulica 2,10000 Zagreb</item>
      <item>Ivan Škarica, OIB 54025915305, Podbrežje X. 24,10000 Zagreb</item>
    </izvorni_sadrzaj>
    <derivirana_varijabla naziv="DomainObject.Predmet.SudioniciListAdressOIB_1">
      <item>REFUL RADIO d.o.o., OIB 97968788024, Drenovačka ulica 2,10000 Zagreb</item>
      <item>REFUL RADIO d.o.o., OIB 97968788024, Drenovačka ulica 2,10000 Zagreb</item>
      <item>Ivan Škarica, OIB 54025915305, Podbrežje X.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97968788024</item>
      <item>, OIB 97968788024</item>
      <item>, OIB 54025915305</item>
    </izvorni_sadrzaj>
    <derivirana_varijabla naziv="DomainObject.Predmet.SudioniciListNazivOIB_1">
      <item>, OIB 97968788024</item>
      <item>, OIB 97968788024</item>
      <item>, OIB 54025915305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St-3176/2018-2</izvorni_sadrzaj>
    <derivirana_varijabla naziv="DomainObject.PredzadnjaOdlukaIzPredmeta.Oznaka_1">St-3176/2018-2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1787</properties:Characters>
  <properties:Lines>56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2018-12-28T09:34:00Z</dcterms:created>
  <dc:creator>Monika Grbac</dc:creator>
  <cp:lastModifiedBy>Monika Grbac</cp:lastModifiedBy>
  <cp:lastPrinted>2018-03-14T13:54:00Z</cp:lastPrinted>
  <dcterms:modified xmlns:xsi="http://www.w3.org/2001/XMLSchema-instance" xsi:type="dcterms:W3CDTF">2018-12-28T10:01:00Z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St-3176/2018-5 / Odluka - Rješenje - trošak (ST-3176-18 REFUL RADIO.docx)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