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2167" w14:paraId="78e2167" w:rsidRDefault="00F54B8A" w:rsidP="00F54B8A" w:rsidR="00F54B8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B8A" w:rsidP="00F54B8A" w:rsidR="00F54B8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54B8A" w:rsidP="00F54B8A" w:rsidR="00F54B8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54B8A" w:rsidP="00F54B8A" w:rsidR="00F54B8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54B8A" w:rsidP="00F54B8A" w:rsidR="00F54B8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4B8A" w:rsidP="00F54B8A" w:rsidR="00F54B8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54B8A" w:rsidP="00F54B8A" w:rsidR="00F54B8A" w:rsidRPr="005D578C">
      <w:pPr>
        <w:jc w:val="center"/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54B8A" w:rsidP="00F54B8A" w:rsidR="00F54B8A" w:rsidRPr="005D578C">
      <w:pPr>
        <w:rPr>
          <w:rFonts w:cs="Times New Roman" w:eastAsia="Times New Roman"/>
          <w:szCs w:val="24"/>
        </w:rPr>
      </w:pPr>
    </w:p>
    <w:p w:rsidRDefault="00F54B8A" w:rsidP="00F54B8A" w:rsidR="00F54B8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UDRUGA „MONTARO“, Motovun, Gradiziol 58, OIB 72453032775, reg. br. 18002775, 16. studenog 2016.</w:t>
      </w:r>
    </w:p>
    <w:p w:rsidRDefault="00F54B8A" w:rsidP="00F54B8A" w:rsidR="00F54B8A" w:rsidRPr="005D578C">
      <w:pPr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54B8A" w:rsidP="00F54B8A" w:rsidR="00F54B8A" w:rsidRPr="005D578C">
      <w:pPr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„MONTARO“, Motovun, Gradiziol 58, OIB 72453032775, reg. br. 18002775.</w:t>
      </w:r>
    </w:p>
    <w:p w:rsidRDefault="00F54B8A" w:rsidP="00F54B8A" w:rsidR="00F54B8A" w:rsidRPr="005D578C">
      <w:pPr>
        <w:rPr>
          <w:rFonts w:cs="Times New Roman" w:eastAsia="Times New Roman"/>
          <w:szCs w:val="24"/>
        </w:rPr>
      </w:pPr>
    </w:p>
    <w:p w:rsidRDefault="00F54B8A" w:rsidP="00F54B8A" w:rsidR="00F54B8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057578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F54B8A" w:rsidP="00F54B8A" w:rsidR="00F54B8A" w:rsidRPr="005D578C">
      <w:pPr>
        <w:rPr>
          <w:rFonts w:cs="Times New Roman" w:eastAsia="Times New Roman"/>
          <w:szCs w:val="24"/>
        </w:rPr>
      </w:pPr>
    </w:p>
    <w:p w:rsidRDefault="00F54B8A" w:rsidP="00F54B8A" w:rsidR="00F54B8A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>
        <w:rPr>
          <w:rFonts w:cs="Times New Roman" w:eastAsia="Times New Roman"/>
          <w:szCs w:val="24"/>
        </w:rPr>
        <w:t xml:space="preserve">UDRUGA „MONTARO“, Motovun, Gradiziol 58, OIB 72453032775, reg. br. 18002775,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1003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F54B8A" w:rsidP="00F54B8A" w:rsidR="00F54B8A">
      <w:pPr>
        <w:ind w:firstLine="709"/>
        <w:rPr>
          <w:rFonts w:cs="Times New Roman" w:eastAsia="Times New Roman"/>
          <w:szCs w:val="24"/>
        </w:rPr>
      </w:pPr>
    </w:p>
    <w:p w:rsidRDefault="00F54B8A" w:rsidP="00F54B8A" w:rsidR="00F54B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„MONTARO“, Motovun, Gradiziol 58, OIB 72453032775, reg. br. 18002775.</w:t>
      </w:r>
    </w:p>
    <w:p w:rsidRDefault="00F54B8A" w:rsidP="00F54B8A" w:rsidR="00F54B8A">
      <w:pPr>
        <w:ind w:firstLine="709"/>
        <w:rPr>
          <w:rFonts w:cs="Times New Roman" w:eastAsia="Times New Roman"/>
          <w:szCs w:val="24"/>
        </w:rPr>
      </w:pPr>
    </w:p>
    <w:p w:rsidRDefault="00F54B8A" w:rsidP="00F54B8A" w:rsidR="00F54B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„MONTARO“, Motovun, Gradiziol 58, OIB 72453032775, reg. br. 18002775, iz Registra udruga u Republici Hrvatskoj.</w:t>
      </w:r>
    </w:p>
    <w:p w:rsidRDefault="00F54B8A" w:rsidP="00F54B8A" w:rsidR="00F54B8A">
      <w:pPr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54B8A" w:rsidP="00F54B8A" w:rsidR="00F54B8A">
      <w:pPr>
        <w:ind w:firstLine="708"/>
        <w:rPr>
          <w:rFonts w:cs="Times New Roman" w:eastAsia="Times New Roman"/>
          <w:szCs w:val="24"/>
        </w:rPr>
      </w:pPr>
    </w:p>
    <w:p w:rsidRDefault="00F54B8A" w:rsidP="00F54B8A" w:rsidR="00F54B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6.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UDRUGA „MONTARO“, Motovun.</w:t>
      </w:r>
    </w:p>
    <w:p w:rsidRDefault="00F54B8A" w:rsidP="00F54B8A" w:rsidR="00F54B8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2. rujna 2016. imao neizvršene osnove za plaćanje u neprekinutom razdoblju od 120 dana u ukupnom iznosu </w:t>
      </w:r>
      <w:r w:rsidR="00476331">
        <w:t>5.077,99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</w:t>
      </w:r>
      <w:r>
        <w:lastRenderedPageBreak/>
        <w:t>iz sudskog registra za dužnika (listovi 1-2 spisa)</w:t>
      </w:r>
      <w:r>
        <w:rPr>
          <w:rFonts w:eastAsiaTheme="minorHAnsi"/>
          <w:lang w:eastAsia="en-US"/>
        </w:rPr>
        <w:t>, su</w:t>
      </w:r>
      <w:r w:rsidR="00476331">
        <w:rPr>
          <w:rFonts w:eastAsiaTheme="minorHAnsi"/>
          <w:lang w:eastAsia="en-US"/>
        </w:rPr>
        <w:t>d je, sukladno čl. 430. SZ-a, 19</w:t>
      </w:r>
      <w:r>
        <w:rPr>
          <w:rFonts w:eastAsiaTheme="minorHAnsi"/>
          <w:lang w:eastAsia="en-US"/>
        </w:rPr>
        <w:t>. rujna 2016.</w:t>
      </w:r>
      <w:r>
        <w:rPr>
          <w:rFonts w:cs="Times New Roman" w:eastAsia="Times New Roman"/>
          <w:szCs w:val="24"/>
        </w:rPr>
        <w:t xml:space="preserve"> na mrežnoj stranici e-Oglasna ploča sudova ob</w:t>
      </w:r>
      <w:r w:rsidR="00476331">
        <w:rPr>
          <w:rFonts w:cs="Times New Roman" w:eastAsia="Times New Roman"/>
          <w:szCs w:val="24"/>
        </w:rPr>
        <w:t>javio oglas posl. br. 11 St-1003</w:t>
      </w:r>
      <w:r>
        <w:rPr>
          <w:rFonts w:cs="Times New Roman" w:eastAsia="Times New Roman"/>
          <w:szCs w:val="24"/>
        </w:rPr>
        <w:t xml:space="preserve">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54B8A" w:rsidP="00F54B8A" w:rsidR="00F54B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54B8A" w:rsidP="00F54B8A" w:rsidR="00F54B8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F54B8A" w:rsidP="00F54B8A" w:rsidR="00F54B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SZ-a.</w:t>
      </w:r>
    </w:p>
    <w:p w:rsidRDefault="00F54B8A" w:rsidP="00F54B8A" w:rsidR="00F54B8A" w:rsidRPr="005D578C">
      <w:pPr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54B8A" w:rsidP="00F54B8A" w:rsidR="00F54B8A">
      <w:pPr>
        <w:rPr>
          <w:rFonts w:cs="Times New Roman" w:eastAsia="Times New Roman"/>
          <w:szCs w:val="24"/>
        </w:rPr>
      </w:pPr>
    </w:p>
    <w:p w:rsidRDefault="00476331" w:rsidP="00F54B8A" w:rsidR="00F54B8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76331" w:rsidP="00F54B8A" w:rsidR="0047633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F54B8A" w:rsidP="00F54B8A" w:rsidR="00F54B8A">
      <w:pPr>
        <w:jc w:val="left"/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jc w:val="left"/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54B8A" w:rsidP="00F54B8A" w:rsidR="00F54B8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54B8A" w:rsidP="00F54B8A" w:rsidR="00F54B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54B8A" w:rsidP="00F54B8A" w:rsidR="00F54B8A">
      <w:pPr>
        <w:rPr>
          <w:rFonts w:cs="Times New Roman" w:eastAsia="Times New Roman"/>
          <w:szCs w:val="24"/>
        </w:rPr>
      </w:pPr>
    </w:p>
    <w:p w:rsidRDefault="00476331" w:rsidP="00F54B8A" w:rsidR="00476331" w:rsidRPr="005D578C">
      <w:pPr>
        <w:rPr>
          <w:rFonts w:cs="Times New Roman" w:eastAsia="Times New Roman"/>
          <w:szCs w:val="24"/>
        </w:rPr>
      </w:pPr>
    </w:p>
    <w:p w:rsidRDefault="00F54B8A" w:rsidP="00F54B8A" w:rsidR="00F54B8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54B8A" w:rsidP="00F54B8A" w:rsidR="00F54B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54B8A" w:rsidP="00F54B8A" w:rsidR="00F54B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76331">
        <w:rPr>
          <w:rFonts w:cs="Times New Roman" w:eastAsia="Times New Roman"/>
          <w:szCs w:val="24"/>
        </w:rPr>
        <w:t>UDRUGA „MONTARO“, Motovun, Gradiziol 58,</w:t>
      </w:r>
    </w:p>
    <w:p w:rsidRDefault="00F54B8A" w:rsidP="00F54B8A" w:rsidR="00F54B8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54B8A" w:rsidP="00F54B8A" w:rsidR="00F54B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54B8A" w:rsidP="00F54B8A" w:rsidR="00F54B8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Jelenko Lehki, Zagreb, Pavla Hatza 10,</w:t>
      </w:r>
    </w:p>
    <w:p w:rsidRDefault="00F54B8A" w:rsidP="00F54B8A" w:rsidR="00F54B8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76331" w:rsidP="00476331" w:rsidR="004763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476331" w:rsidP="00476331" w:rsidR="004763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F54B8A" w:rsidP="00F54B8A" w:rsidR="00F54B8A"/>
    <w:p w:rsidRDefault="004F5027" w:rsidR="004F5027"/>
    <w:sectPr w:rsidSect="00F54B8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B8A" w:rsidP="00F54B8A" w:rsidR="00F54B8A">
      <w:r>
        <w:separator/>
      </w:r>
    </w:p>
  </w:endnote>
  <w:endnote w:id="0" w:type="continuationSeparator">
    <w:p w:rsidRDefault="00F54B8A" w:rsidP="00F54B8A" w:rsidR="00F54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B8A" w:rsidP="00F54B8A" w:rsidR="00F54B8A">
      <w:r>
        <w:separator/>
      </w:r>
    </w:p>
  </w:footnote>
  <w:footnote w:id="0" w:type="continuationSeparator">
    <w:p w:rsidRDefault="00F54B8A" w:rsidP="00F54B8A" w:rsidR="00F54B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B8A" w:rsidP="00F54B8A" w:rsidR="00F54B8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C7C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St-1003/2016-4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B8A" w:rsidP="00F54B8A" w:rsidR="00F54B8A" w:rsidRPr="00970AE0">
    <w:pPr>
      <w:pStyle w:val="Zaglavlje"/>
      <w:jc w:val="right"/>
    </w:pPr>
    <w:r>
      <w:rPr>
        <w:szCs w:val="24"/>
      </w:rPr>
      <w:t>8 St-1003/2016-4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4755"/>
    <w:rsid w:val="003C7C9A"/>
    <w:rsid w:val="00476331"/>
    <w:rsid w:val="004F5027"/>
    <w:rsid w:val="009F5768"/>
    <w:rsid w:val="00D84755"/>
    <w:rsid w:val="00F54B8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B8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4B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4B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B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B8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B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7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576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57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57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B8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4B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4B8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B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B8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B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7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576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57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57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St-1003/2016-4</izvorni_sadrzaj>
    <derivirana_varijabla naziv="DomainObject.Oznaka_1">St-1003/2016-4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"MONTARO", MOTOVUN</izvorni_sadrzaj>
    <derivirana_varijabla naziv="DomainObject.Predmet.ProtustrankaFormated_1">  UDRUGA "MONTARO", MOTOVUN</derivirana_varijabla>
  </DomainObject.Predmet.ProtustrankaFormated>
  <DomainObject.Predmet.ProtustrankaFormatedOIB>
    <izvorni_sadrzaj>  UDRUGA "MONTARO", MOTOVUN, OIB 72453032775</izvorni_sadrzaj>
    <derivirana_varijabla naziv="DomainObject.Predmet.ProtustrankaFormatedOIB_1">  UDRUGA "MONTARO", MOTOVUN, OIB 72453032775</derivirana_varijabla>
  </DomainObject.Predmet.ProtustrankaFormatedOIB>
  <DomainObject.Predmet.ProtustrankaFormatedWithAdress>
    <izvorni_sadrzaj> UDRUGA "MONTARO", MOTOVUN, Gradizol 58, 52424 Motovun</izvorni_sadrzaj>
    <derivirana_varijabla naziv="DomainObject.Predmet.ProtustrankaFormatedWithAdress_1"> UDRUGA "MONTARO", MOTOVUN, Gradizol 58, 52424 Motovun</derivirana_varijabla>
  </DomainObject.Predmet.ProtustrankaFormatedWithAdress>
  <DomainObject.Predmet.ProtustrankaFormatedWithAdressOIB>
    <izvorni_sadrzaj> UDRUGA "MONTARO", MOTOVUN, OIB 72453032775, Gradizol 58, 52424 Motovun</izvorni_sadrzaj>
    <derivirana_varijabla naziv="DomainObject.Predmet.ProtustrankaFormatedWithAdressOIB_1"> UDRUGA "MONTARO", MOTOVUN, OIB 72453032775, Gradizol 58, 52424 Motovun</derivirana_varijabla>
  </DomainObject.Predmet.ProtustrankaFormatedWithAdressOIB>
  <DomainObject.Predmet.ProtustrankaWithAdress>
    <izvorni_sadrzaj>UDRUGA "MONTARO", MOTOVUN Gradizol 58, 52424 Motovun</izvorni_sadrzaj>
    <derivirana_varijabla naziv="DomainObject.Predmet.ProtustrankaWithAdress_1">UDRUGA "MONTARO", MOTOVUN Gradizol 58, 52424 Motovun</derivirana_varijabla>
  </DomainObject.Predmet.ProtustrankaWithAdress>
  <DomainObject.Predmet.ProtustrankaWithAdressOIB>
    <izvorni_sadrzaj>UDRUGA "MONTARO", MOTOVUN, OIB 72453032775, Gradizol 58, 52424 Motovun</izvorni_sadrzaj>
    <derivirana_varijabla naziv="DomainObject.Predmet.ProtustrankaWithAdressOIB_1">UDRUGA "MONTARO", MOTOVUN, OIB 72453032775, Gradizol 58, 52424 Motovun</derivirana_varijabla>
  </DomainObject.Predmet.ProtustrankaWithAdressOIB>
  <DomainObject.Predmet.ProtustrankaNazivFormated>
    <izvorni_sadrzaj>UDRUGA "MONTARO", MOTOVUN</izvorni_sadrzaj>
    <derivirana_varijabla naziv="DomainObject.Predmet.ProtustrankaNazivFormated_1">UDRUGA "MONTARO", MOTOVUN</derivirana_varijabla>
  </DomainObject.Predmet.ProtustrankaNazivFormated>
  <DomainObject.Predmet.ProtustrankaNazivFormatedOIB>
    <izvorni_sadrzaj>UDRUGA "MONTARO", MOTOVUN, OIB 72453032775</izvorni_sadrzaj>
    <derivirana_varijabla naziv="DomainObject.Predmet.ProtustrankaNazivFormatedOIB_1">UDRUGA "MONTARO", MOTOVUN, OIB 72453032775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5077.99</izvorni_sadrzaj>
    <derivirana_varijabla naziv="DomainObject.Predmet.TrenutnaVrijednost_1">5077.99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"MONTARO", MOTOVUN</item>
    </izvorni_sadrzaj>
    <derivirana_varijabla naziv="DomainObject.Predmet.ProtuStrankaListFormated_1">
      <item>UDRUGA "MONTARO", MOTOVUN</item>
    </derivirana_varijabla>
  </DomainObject.Predmet.ProtuStrankaListFormated>
  <DomainObject.Predmet.ProtuStrankaListFormatedOIB>
    <izvorni_sadrzaj>
      <item>UDRUGA "MONTARO", MOTOVUN, OIB 72453032775</item>
    </izvorni_sadrzaj>
    <derivirana_varijabla naziv="DomainObject.Predmet.ProtuStrankaListFormatedOIB_1">
      <item>UDRUGA "MONTARO", MOTOVUN, OIB 72453032775</item>
    </derivirana_varijabla>
  </DomainObject.Predmet.ProtuStrankaListFormatedOIB>
  <DomainObject.Predmet.ProtuStrankaListFormatedWithAdress>
    <izvorni_sadrzaj>
      <item>UDRUGA "MONTARO", MOTOVUN, Gradizol 58, 52424 Motovun</item>
    </izvorni_sadrzaj>
    <derivirana_varijabla naziv="DomainObject.Predmet.ProtuStrankaListFormatedWithAdress_1">
      <item>UDRUGA "MONTARO", MOTOVUN, Gradizol 58, 52424 Motovun</item>
    </derivirana_varijabla>
  </DomainObject.Predmet.ProtuStrankaListFormatedWithAdress>
  <DomainObject.Predmet.ProtuStrankaListFormatedWithAdressOIB>
    <izvorni_sadrzaj>
      <item>UDRUGA "MONTARO", MOTOVUN, OIB 72453032775, Gradizol 58, 52424 Motovun</item>
    </izvorni_sadrzaj>
    <derivirana_varijabla naziv="DomainObject.Predmet.ProtuStrankaListFormatedWithAdressOIB_1">
      <item>UDRUGA "MONTARO", MOTOVUN, OIB 72453032775, Gradizol 58, 52424 Motovun</item>
    </derivirana_varijabla>
  </DomainObject.Predmet.ProtuStrankaListFormatedWithAdressOIB>
  <DomainObject.Predmet.ProtuStrankaListNazivFormated>
    <izvorni_sadrzaj>
      <item>UDRUGA "MONTARO", MOTOVUN</item>
    </izvorni_sadrzaj>
    <derivirana_varijabla naziv="DomainObject.Predmet.ProtuStrankaListNazivFormated_1">
      <item>UDRUGA "MONTARO", MOTOVUN</item>
    </derivirana_varijabla>
  </DomainObject.Predmet.ProtuStrankaListNazivFormated>
  <DomainObject.Predmet.ProtuStrankaListNazivFormatedOIB>
    <izvorni_sadrzaj>
      <item>UDRUGA "MONTARO", MOTOVUN, OIB 72453032775</item>
    </izvorni_sadrzaj>
    <derivirana_varijabla naziv="DomainObject.Predmet.ProtuStrankaListNazivFormatedOIB_1">
      <item>UDRUGA "MONTARO", MOTOVUN, OIB 72453032775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St-1003/2016-4</izvorni_sadrzaj>
    <derivirana_varijabla naziv="DomainObject.PoslovniBrojDokumenta_1">St-1003/2016-4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"MONTARO", MOTOVUN</izvorni_sadrzaj>
    <derivirana_varijabla naziv="DomainObject.Predmet.ProtustrankaIDrugi_1">UDRUGA "MONTARO",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"MONTARO", MOTOVUN, OIB 72453032775, Gradizol 58, 52424 Motovun</izvorni_sadrzaj>
    <derivirana_varijabla naziv="DomainObject.Predmet.ProtustrankaIDrugiAdressOIB_1">UDRUGA "MONTARO", MOTOVUN, OIB 72453032775, Gradizol 58,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"MONTARO", MOTOVUN</item>
    </izvorni_sadrzaj>
    <derivirana_varijabla naziv="DomainObject.Predmet.SudioniciListNaziv_1">
      <item>FINANCIJSKA AGENCIJA, RC RIJEKA, PODRUŽNICA PULA, PULA</item>
      <item>UDRUGA "MONTARO",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"MONTARO", MOTOVUN, OIB 72453032775, Gradizol 58,52424 Motovun</item>
    </izvorni_sadrzaj>
    <derivirana_varijabla naziv="DomainObject.Predmet.SudioniciListAdressOIB_1">
      <item>FINANCIJSKA AGENCIJA, RC RIJEKA, PODRUŽNICA PULA, PULA, OIB 85821130368, Giardini 5,52100 Pula</item>
      <item>UDRUGA "MONTARO", MOTOVUN, OIB 72453032775, Gradizol 58,52424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72453032775</item>
    </izvorni_sadrzaj>
    <derivirana_varijabla naziv="DomainObject.Predmet.SudioniciListNazivOIB_1">
      <item>, OIB 85821130368</item>
      <item>, OIB 72453032775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4295</properties:Characters>
  <properties:Lines>96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2016-11-16T07:22:00Z</dcterms:created>
  <dc:creator>Mihaela Kaligari</dc:creator>
  <dc:description/>
  <cp:keywords/>
  <cp:lastModifiedBy>Hani Udovičić</cp:lastModifiedBy>
  <cp:lastPrinted>2016-11-16T08:39:00Z</cp:lastPrinted>
  <dcterms:modified xmlns:xsi="http://www.w3.org/2001/XMLSchema-instance" xsi:type="dcterms:W3CDTF">2016-11-16T08:39:00Z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St-1003/2016-4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