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c750" w14:paraId="604c750" w:rsidRDefault="00C33BC5" w:rsidP="00C33BC5" w:rsidR="00C33BC5" w:rsidRPr="00C33BC5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>Broj: 6 St-</w:t>
      </w:r>
      <w:r w:rsidR="002649D3">
        <w:rPr>
          <w:rFonts w:hAnsi="Times New Roman" w:ascii="Times New Roman"/>
          <w:sz w:val="24"/>
          <w:szCs w:val="24"/>
        </w:rPr>
        <w:t>261/16-51</w:t>
      </w:r>
    </w:p>
    <w:p w:rsidRDefault="00C33BC5" w:rsidP="00C33BC5" w:rsidR="00C33BC5" w:rsidRPr="00C33BC5">
      <w:pPr>
        <w:pStyle w:val="Bezproreda"/>
        <w:rPr>
          <w:rFonts w:hAnsi="Times New Roman" w:ascii="Times New Roman"/>
          <w:sz w:val="24"/>
          <w:szCs w:val="24"/>
        </w:rPr>
      </w:pPr>
    </w:p>
    <w:p w:rsidRDefault="00C33BC5" w:rsidP="00C33BC5" w:rsidR="00C33BC5" w:rsidRPr="00C33BC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noProof/>
          <w:sz w:val="24"/>
          <w:szCs w:val="24"/>
          <w:lang w:eastAsia="hr-HR"/>
        </w:rPr>
        <w:t xml:space="preserve">          </w:t>
      </w:r>
      <w:r w:rsidR="004C08C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3BC5" w:rsidP="00C33BC5" w:rsidR="00C33BC5" w:rsidRPr="00C33BC5">
      <w:pPr>
        <w:pStyle w:val="Bezproreda"/>
        <w:rPr>
          <w:rFonts w:hAnsi="Times New Roman" w:ascii="Times New Roman"/>
          <w:sz w:val="24"/>
          <w:szCs w:val="24"/>
        </w:rPr>
      </w:pPr>
    </w:p>
    <w:p w:rsidRDefault="00C33BC5" w:rsidP="00C33BC5" w:rsidR="00C33BC5" w:rsidRPr="00C33BC5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33BC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C33BC5" w:rsidP="00C33BC5" w:rsidR="00C33BC5" w:rsidRPr="00C33BC5">
      <w:pPr>
        <w:pStyle w:val="Bezproreda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C33BC5" w:rsidP="00C33BC5" w:rsidR="00C33BC5" w:rsidRPr="00C33BC5">
      <w:pPr>
        <w:pStyle w:val="Bezproreda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 xml:space="preserve">                                                                      </w:t>
      </w:r>
    </w:p>
    <w:p w:rsidRDefault="00C33BC5" w:rsidP="00C33BC5" w:rsidR="00C33BC5" w:rsidRPr="00C33BC5">
      <w:pPr>
        <w:pStyle w:val="Bezproreda"/>
        <w:rPr>
          <w:rFonts w:hAnsi="Times New Roman" w:ascii="Times New Roman"/>
          <w:sz w:val="24"/>
          <w:szCs w:val="24"/>
        </w:rPr>
      </w:pPr>
    </w:p>
    <w:p w:rsidRDefault="00C33BC5" w:rsidP="00C33BC5" w:rsidR="00C33BC5" w:rsidRPr="00C33BC5">
      <w:pPr>
        <w:pStyle w:val="Bezproreda"/>
        <w:rPr>
          <w:rFonts w:hAnsi="Times New Roman" w:ascii="Times New Roman"/>
          <w:sz w:val="24"/>
          <w:szCs w:val="24"/>
        </w:rPr>
      </w:pPr>
    </w:p>
    <w:p w:rsidRDefault="00C33BC5" w:rsidP="00C33BC5" w:rsidR="00C33BC5" w:rsidRPr="00C33BC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>REPUBLIKA HRVATSKA</w:t>
      </w:r>
    </w:p>
    <w:p w:rsidRDefault="00C33BC5" w:rsidP="00C33BC5" w:rsidR="00C33BC5" w:rsidRPr="00C33BC5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C33BC5" w:rsidP="00C33BC5" w:rsidR="00C33BC5" w:rsidRPr="00C33BC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>R J E Š E N J E</w:t>
      </w:r>
    </w:p>
    <w:p w:rsidRDefault="00C33BC5" w:rsidP="00C33BC5" w:rsidR="00C33BC5" w:rsidRPr="00C33BC5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C33BC5" w:rsidP="00C33BC5" w:rsidR="00C33BC5" w:rsidRPr="00C33BC5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ab/>
      </w:r>
    </w:p>
    <w:p w:rsidRDefault="00C33BC5" w:rsidP="00C33BC5" w:rsidR="00C33BC5" w:rsidRPr="00C33BC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predlagatelja  </w:t>
      </w:r>
      <w:r w:rsidR="00B26602" w:rsidRPr="00B26602">
        <w:rPr>
          <w:rFonts w:hAnsi="Times New Roman" w:ascii="Times New Roman"/>
          <w:sz w:val="24"/>
          <w:szCs w:val="24"/>
        </w:rPr>
        <w:t xml:space="preserve">RH Porezna uprava zastupana po ŽDO Osijek, za otvaranje stečajnog  postupka nad dužnikom </w:t>
      </w:r>
      <w:r w:rsidR="00B26602" w:rsidRPr="00B26602">
        <w:rPr>
          <w:rFonts w:hAnsi="Times New Roman" w:ascii="Times New Roman"/>
          <w:b/>
          <w:sz w:val="24"/>
          <w:szCs w:val="24"/>
        </w:rPr>
        <w:t xml:space="preserve">MILLCO d.o.o. </w:t>
      </w:r>
      <w:proofErr w:type="spellStart"/>
      <w:r w:rsidR="00B26602" w:rsidRPr="00B26602">
        <w:rPr>
          <w:rFonts w:hAnsi="Times New Roman" w:ascii="Times New Roman"/>
          <w:b/>
          <w:sz w:val="24"/>
          <w:szCs w:val="24"/>
        </w:rPr>
        <w:t>Potnjani</w:t>
      </w:r>
      <w:proofErr w:type="spellEnd"/>
      <w:r w:rsidR="00B26602" w:rsidRPr="00B26602">
        <w:rPr>
          <w:rFonts w:hAnsi="Times New Roman" w:ascii="Times New Roman"/>
          <w:b/>
          <w:sz w:val="24"/>
          <w:szCs w:val="24"/>
        </w:rPr>
        <w:t>, Ive Lole Ribara 16, OIB 04674028945, MBS 030014852</w:t>
      </w:r>
      <w:r w:rsidRPr="00C33BC5">
        <w:rPr>
          <w:rFonts w:hAnsi="Times New Roman" w:ascii="Times New Roman"/>
          <w:sz w:val="24"/>
          <w:szCs w:val="24"/>
        </w:rPr>
        <w:t xml:space="preserve">, dana </w:t>
      </w:r>
      <w:r w:rsidR="002649D3">
        <w:rPr>
          <w:rFonts w:hAnsi="Times New Roman" w:ascii="Times New Roman"/>
          <w:sz w:val="24"/>
          <w:szCs w:val="24"/>
        </w:rPr>
        <w:t>8. rujna 2017. g.</w:t>
      </w:r>
      <w:r w:rsidRPr="00C33BC5">
        <w:rPr>
          <w:rFonts w:hAnsi="Times New Roman" w:ascii="Times New Roman"/>
          <w:sz w:val="24"/>
          <w:szCs w:val="24"/>
        </w:rPr>
        <w:t>,</w:t>
      </w:r>
    </w:p>
    <w:p w:rsidRDefault="002C0D19" w:rsidP="00C33BC5" w:rsidR="002C0D19" w:rsidRPr="00C33BC5">
      <w:pPr>
        <w:pStyle w:val="Bezproreda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2649D3" w:rsidR="002649D3">
      <w:pPr>
        <w:numPr>
          <w:ilvl w:val="0"/>
          <w:numId w:val="19"/>
        </w:numPr>
        <w:spacing w:lineRule="auto" w:line="240" w:after="0"/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2649D3">
        <w:rPr>
          <w:rFonts w:hAnsi="Times New Roman" w:ascii="Times New Roman"/>
          <w:sz w:val="24"/>
          <w:szCs w:val="24"/>
        </w:rPr>
        <w:t>Stečajnom</w:t>
      </w:r>
      <w:r w:rsidR="002C0D19" w:rsidRPr="002649D3">
        <w:rPr>
          <w:rFonts w:hAnsi="Times New Roman" w:ascii="Times New Roman"/>
          <w:sz w:val="24"/>
          <w:szCs w:val="24"/>
        </w:rPr>
        <w:t xml:space="preserve"> upravitelj</w:t>
      </w:r>
      <w:r w:rsidRPr="002649D3">
        <w:rPr>
          <w:rFonts w:hAnsi="Times New Roman" w:ascii="Times New Roman"/>
          <w:sz w:val="24"/>
          <w:szCs w:val="24"/>
        </w:rPr>
        <w:t xml:space="preserve">u </w:t>
      </w:r>
      <w:r w:rsidR="007F0A8A" w:rsidRPr="002649D3">
        <w:rPr>
          <w:rFonts w:hAnsi="Times New Roman" w:ascii="Times New Roman"/>
          <w:sz w:val="24"/>
          <w:szCs w:val="24"/>
        </w:rPr>
        <w:t xml:space="preserve">dr. sc. Ivo </w:t>
      </w:r>
      <w:proofErr w:type="spellStart"/>
      <w:r w:rsidR="007F0A8A" w:rsidRPr="002649D3">
        <w:rPr>
          <w:rFonts w:hAnsi="Times New Roman" w:ascii="Times New Roman"/>
          <w:sz w:val="24"/>
          <w:szCs w:val="24"/>
        </w:rPr>
        <w:t>Mijoč</w:t>
      </w:r>
      <w:proofErr w:type="spellEnd"/>
      <w:r w:rsidR="007F0A8A" w:rsidRPr="002649D3">
        <w:rPr>
          <w:rFonts w:hAnsi="Times New Roman" w:ascii="Times New Roman"/>
          <w:sz w:val="24"/>
          <w:szCs w:val="24"/>
        </w:rPr>
        <w:t>, Osijek A. Hebranga 73, OIB: 15425129018</w:t>
      </w:r>
      <w:r w:rsidR="00D74722" w:rsidRPr="002649D3">
        <w:rPr>
          <w:rFonts w:hAnsi="Times New Roman" w:ascii="Times New Roman"/>
          <w:sz w:val="24"/>
          <w:szCs w:val="24"/>
        </w:rPr>
        <w:t xml:space="preserve"> </w:t>
      </w:r>
      <w:r w:rsidR="002649D3" w:rsidRPr="002649D3">
        <w:rPr>
          <w:rFonts w:hAnsi="Times New Roman" w:ascii="Times New Roman"/>
          <w:sz w:val="24"/>
          <w:szCs w:val="24"/>
        </w:rPr>
        <w:t xml:space="preserve">odobrava se nagrada za rad za obnašanje dužnosti stečajnog upravitelja u iznosu od </w:t>
      </w:r>
      <w:r w:rsidR="002649D3">
        <w:rPr>
          <w:rFonts w:hAnsi="Times New Roman" w:ascii="Times New Roman"/>
          <w:sz w:val="24"/>
          <w:szCs w:val="24"/>
        </w:rPr>
        <w:t>19.392,00</w:t>
      </w:r>
      <w:r w:rsidR="002649D3" w:rsidRPr="002649D3">
        <w:rPr>
          <w:rFonts w:hAnsi="Times New Roman" w:ascii="Times New Roman"/>
          <w:sz w:val="24"/>
          <w:szCs w:val="24"/>
        </w:rPr>
        <w:t xml:space="preserve"> kn bruto.</w:t>
      </w:r>
    </w:p>
    <w:p w:rsidRDefault="00B26602" w:rsidP="002649D3" w:rsidR="00B26602">
      <w:pPr>
        <w:numPr>
          <w:ilvl w:val="0"/>
          <w:numId w:val="19"/>
        </w:numPr>
        <w:spacing w:lineRule="auto" w:line="240" w:after="0"/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2649D3">
        <w:rPr>
          <w:rFonts w:hAnsi="Times New Roman" w:ascii="Times New Roman"/>
          <w:sz w:val="24"/>
          <w:szCs w:val="24"/>
        </w:rPr>
        <w:t>Dozvoljava se stečajnom upravitelju da nakon pravomoćnosti ovoga rješenja isplati iznos iz točke 1. izreke ovog rješenja s žiro-računa stečajnog dužnika.</w:t>
      </w:r>
    </w:p>
    <w:p w:rsidRDefault="00A10D32" w:rsidP="002649D3" w:rsidR="00A10D32" w:rsidRPr="002649D3">
      <w:pPr>
        <w:numPr>
          <w:ilvl w:val="0"/>
          <w:numId w:val="19"/>
        </w:numPr>
        <w:spacing w:lineRule="auto" w:line="240" w:after="0"/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2649D3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B26602" w:rsidP="002649D3" w:rsidR="00B26602" w:rsidRPr="002649D3">
      <w:pPr>
        <w:pStyle w:val="Bezproreda2"/>
        <w:jc w:val="both"/>
        <w:rPr>
          <w:rFonts w:hAnsi="Times New Roman" w:ascii="Times New Roman"/>
          <w:sz w:val="24"/>
          <w:szCs w:val="24"/>
        </w:rPr>
      </w:pPr>
    </w:p>
    <w:p w:rsidRDefault="00B26602" w:rsidP="002649D3" w:rsidR="00B26602" w:rsidRPr="002649D3">
      <w:pPr>
        <w:pStyle w:val="Bezproreda2"/>
        <w:jc w:val="both"/>
        <w:rPr>
          <w:rFonts w:hAnsi="Times New Roman" w:ascii="Times New Roman"/>
          <w:sz w:val="24"/>
          <w:szCs w:val="24"/>
        </w:rPr>
      </w:pPr>
    </w:p>
    <w:p w:rsidRDefault="00A10D32" w:rsidP="002649D3" w:rsidR="00B26602" w:rsidRPr="002649D3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2649D3">
        <w:rPr>
          <w:rFonts w:hAnsi="Times New Roman" w:ascii="Times New Roman"/>
          <w:sz w:val="24"/>
          <w:szCs w:val="24"/>
        </w:rPr>
        <w:t>Obrazloženje</w:t>
      </w:r>
    </w:p>
    <w:p w:rsidRDefault="002649D3" w:rsidP="002649D3" w:rsidR="002649D3" w:rsidRPr="002649D3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2649D3">
        <w:rPr>
          <w:rFonts w:hAnsi="Times New Roman" w:ascii="Times New Roman"/>
          <w:sz w:val="24"/>
          <w:szCs w:val="24"/>
        </w:rPr>
        <w:t>Rješenjem ovog suda, broj 6 St-</w:t>
      </w:r>
      <w:r>
        <w:rPr>
          <w:rFonts w:hAnsi="Times New Roman" w:ascii="Times New Roman"/>
          <w:sz w:val="24"/>
          <w:szCs w:val="24"/>
        </w:rPr>
        <w:t>261/16 od 13. travnja 2016. g.</w:t>
      </w:r>
      <w:r w:rsidRPr="002649D3">
        <w:rPr>
          <w:rFonts w:hAnsi="Times New Roman" w:ascii="Times New Roman"/>
          <w:sz w:val="24"/>
          <w:szCs w:val="24"/>
        </w:rPr>
        <w:t xml:space="preserve"> otvoren je stečajni postupak nad dužnikom: </w:t>
      </w:r>
      <w:r w:rsidRPr="00B26602">
        <w:rPr>
          <w:rFonts w:hAnsi="Times New Roman" w:ascii="Times New Roman"/>
          <w:b/>
          <w:sz w:val="24"/>
          <w:szCs w:val="24"/>
        </w:rPr>
        <w:t xml:space="preserve">MILLCO d.o.o. </w:t>
      </w:r>
      <w:proofErr w:type="spellStart"/>
      <w:r w:rsidRPr="00B26602">
        <w:rPr>
          <w:rFonts w:hAnsi="Times New Roman" w:ascii="Times New Roman"/>
          <w:b/>
          <w:sz w:val="24"/>
          <w:szCs w:val="24"/>
        </w:rPr>
        <w:t>Potnjani</w:t>
      </w:r>
      <w:proofErr w:type="spellEnd"/>
      <w:r w:rsidRPr="00B26602">
        <w:rPr>
          <w:rFonts w:hAnsi="Times New Roman" w:ascii="Times New Roman"/>
          <w:b/>
          <w:sz w:val="24"/>
          <w:szCs w:val="24"/>
        </w:rPr>
        <w:t>, Ive Lole Ribara 16, OIB 04674028945, MBS 030014852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2649D3">
        <w:rPr>
          <w:rFonts w:hAnsi="Times New Roman" w:ascii="Times New Roman"/>
          <w:sz w:val="24"/>
          <w:szCs w:val="24"/>
        </w:rPr>
        <w:t xml:space="preserve">a za stečajnog upravitelja imenovan je </w:t>
      </w:r>
      <w:r>
        <w:rPr>
          <w:rFonts w:hAnsi="Times New Roman" w:ascii="Times New Roman"/>
          <w:sz w:val="24"/>
          <w:szCs w:val="24"/>
        </w:rPr>
        <w:t xml:space="preserve">dr. sc. Ivo </w:t>
      </w:r>
      <w:proofErr w:type="spellStart"/>
      <w:r>
        <w:rPr>
          <w:rFonts w:hAnsi="Times New Roman" w:ascii="Times New Roman"/>
          <w:sz w:val="24"/>
          <w:szCs w:val="24"/>
        </w:rPr>
        <w:t>Mijoč</w:t>
      </w:r>
      <w:proofErr w:type="spellEnd"/>
      <w:r w:rsidRPr="002649D3">
        <w:rPr>
          <w:rFonts w:hAnsi="Times New Roman" w:ascii="Times New Roman"/>
          <w:sz w:val="24"/>
          <w:szCs w:val="24"/>
        </w:rPr>
        <w:t xml:space="preserve"> iz Osijeka.</w:t>
      </w:r>
    </w:p>
    <w:p w:rsidRDefault="002649D3" w:rsidP="002649D3" w:rsidR="002649D3" w:rsidRPr="002649D3">
      <w:pPr>
        <w:pStyle w:val="Odlomakpopisa"/>
        <w:spacing w:lineRule="auto" w:line="240"/>
        <w:ind w:firstLine="708" w:left="0"/>
        <w:rPr>
          <w:rFonts w:hAnsi="Times New Roman" w:ascii="Times New Roman"/>
          <w:sz w:val="24"/>
          <w:szCs w:val="24"/>
          <w:lang w:val="hr-HR"/>
        </w:rPr>
      </w:pPr>
      <w:r w:rsidRPr="002649D3">
        <w:rPr>
          <w:rFonts w:hAnsi="Times New Roman" w:ascii="Times New Roman"/>
          <w:sz w:val="24"/>
          <w:szCs w:val="24"/>
          <w:lang w:val="hr-HR"/>
        </w:rPr>
        <w:t>Podneskom od 13. lipnja 2017. g. i od 6. rujna 2017. g. stečajni upravitelj naveo je da je u tijeku stečajnog postupka unovčena imovina stečajnog dužnika u ukupnom iznosu od 128.267,00 kn te da mu se odredi nagrada</w:t>
      </w:r>
    </w:p>
    <w:p w:rsidRDefault="002649D3" w:rsidP="002649D3" w:rsidR="002649D3" w:rsidRPr="002649D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2649D3">
        <w:rPr>
          <w:rFonts w:hAnsi="Times New Roman" w:ascii="Times New Roman"/>
          <w:sz w:val="24"/>
          <w:szCs w:val="24"/>
        </w:rPr>
        <w:t>Člankom 7. Uredbe o kriterijima i načinu obračuna i plaćanja nagrade stečajnim upraviteljima (NN 105/15) nagrada stečajnom upravitelju određuje se s osnove vrijednosti unovčene stečajne mase te se obračuna primjenom tablice vrijednosti unovčene stečajne mase i nagrade u postotcima.</w:t>
      </w:r>
    </w:p>
    <w:p w:rsidRDefault="002649D3" w:rsidP="002649D3" w:rsidR="002649D3" w:rsidRPr="002649D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649D3" w:rsidP="002649D3" w:rsidR="002649D3" w:rsidRPr="00C33BC5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261/16-51</w:t>
      </w:r>
    </w:p>
    <w:p w:rsidRDefault="002649D3" w:rsidP="002649D3" w:rsidR="002649D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649D3" w:rsidP="002649D3" w:rsidR="002649D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649D3" w:rsidP="002649D3" w:rsidR="002649D3" w:rsidRPr="002649D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2649D3">
        <w:rPr>
          <w:rFonts w:hAnsi="Times New Roman" w:ascii="Times New Roman"/>
          <w:sz w:val="24"/>
          <w:szCs w:val="24"/>
        </w:rPr>
        <w:t xml:space="preserve">U tijeku stečajnog postupka unovčena je stečajna masa – </w:t>
      </w:r>
      <w:r>
        <w:rPr>
          <w:rFonts w:hAnsi="Times New Roman" w:ascii="Times New Roman"/>
          <w:sz w:val="24"/>
          <w:szCs w:val="24"/>
        </w:rPr>
        <w:t xml:space="preserve">potraživanja i prodaja nekretnina </w:t>
      </w:r>
      <w:r w:rsidRPr="002649D3">
        <w:rPr>
          <w:rFonts w:hAnsi="Times New Roman" w:ascii="Times New Roman"/>
          <w:sz w:val="24"/>
          <w:szCs w:val="24"/>
        </w:rPr>
        <w:t xml:space="preserve">temeljem javne dražbe održane dana </w:t>
      </w:r>
      <w:r>
        <w:rPr>
          <w:rFonts w:hAnsi="Times New Roman" w:ascii="Times New Roman"/>
          <w:sz w:val="24"/>
          <w:szCs w:val="24"/>
        </w:rPr>
        <w:t>23.5.</w:t>
      </w:r>
      <w:r w:rsidRPr="002649D3">
        <w:rPr>
          <w:rFonts w:hAnsi="Times New Roman" w:ascii="Times New Roman"/>
          <w:sz w:val="24"/>
          <w:szCs w:val="24"/>
        </w:rPr>
        <w:t xml:space="preserve">2017. g. kod javnog bilježnika Mirjane Borić u Osijeku za prodanu imovinu stečajnog dužnika kn te se nagrada stečajnom upravitelju obračunava na slijedeći način: </w:t>
      </w:r>
    </w:p>
    <w:p w:rsidRDefault="002649D3" w:rsidP="002649D3" w:rsidR="002649D3">
      <w:pPr>
        <w:pStyle w:val="Bezprored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 w:rsidRPr="002649D3">
        <w:rPr>
          <w:rFonts w:hAnsi="Times New Roman" w:ascii="Times New Roman"/>
          <w:sz w:val="24"/>
          <w:szCs w:val="24"/>
        </w:rPr>
        <w:t xml:space="preserve">do 100.000,00 kn po postotku od 16% = </w:t>
      </w:r>
      <w:r>
        <w:rPr>
          <w:rFonts w:hAnsi="Times New Roman" w:ascii="Times New Roman"/>
          <w:sz w:val="24"/>
          <w:szCs w:val="24"/>
        </w:rPr>
        <w:t>16.000,00</w:t>
      </w:r>
      <w:r w:rsidRPr="002649D3">
        <w:rPr>
          <w:rFonts w:hAnsi="Times New Roman" w:ascii="Times New Roman"/>
          <w:sz w:val="24"/>
          <w:szCs w:val="24"/>
        </w:rPr>
        <w:t xml:space="preserve"> kn</w:t>
      </w:r>
    </w:p>
    <w:p w:rsidRDefault="002649D3" w:rsidP="002649D3" w:rsidR="002649D3" w:rsidRPr="002649D3">
      <w:pPr>
        <w:pStyle w:val="Bezprored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razliku od 100.000,01 kn do 28.267,00 kn po postotku od 12% = 3.392,00 kn</w:t>
      </w:r>
    </w:p>
    <w:p w:rsidRDefault="002649D3" w:rsidP="002649D3" w:rsidR="002649D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 Ukupna nagrada u bruto iznosu prema tako propisanim pravilima iznosi </w:t>
      </w:r>
      <w:r>
        <w:rPr>
          <w:rFonts w:hAnsi="Times New Roman" w:ascii="Times New Roman"/>
          <w:sz w:val="24"/>
          <w:szCs w:val="24"/>
        </w:rPr>
        <w:t>19.392,00 kn.</w:t>
      </w:r>
    </w:p>
    <w:p w:rsidRDefault="002649D3" w:rsidP="002649D3" w:rsidR="002649D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649D3" w:rsidP="002649D3" w:rsidR="002649D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</w:t>
      </w:r>
      <w:r w:rsidRPr="00DC0397">
        <w:rPr>
          <w:rFonts w:hAnsi="Times New Roman" w:ascii="Times New Roman"/>
          <w:sz w:val="24"/>
          <w:szCs w:val="24"/>
        </w:rPr>
        <w:t>valjalo</w:t>
      </w:r>
      <w:r>
        <w:rPr>
          <w:rFonts w:hAnsi="Times New Roman" w:ascii="Times New Roman"/>
          <w:sz w:val="24"/>
          <w:szCs w:val="24"/>
        </w:rPr>
        <w:t xml:space="preserve"> je</w:t>
      </w:r>
      <w:r w:rsidRPr="00DC0397">
        <w:rPr>
          <w:rFonts w:hAnsi="Times New Roman" w:ascii="Times New Roman"/>
          <w:sz w:val="24"/>
          <w:szCs w:val="24"/>
        </w:rPr>
        <w:t xml:space="preserve"> odlučiti sukladno čl. 94 st. 1 i 2 Stečajnog zakona (NN br. 71/15 u daljnjem tekstu SZ) u vezi s čl. 7 i 15 </w:t>
      </w:r>
      <w:r w:rsidRPr="00040B85">
        <w:rPr>
          <w:rFonts w:hAnsi="Times New Roman" w:ascii="Times New Roman"/>
          <w:sz w:val="24"/>
          <w:szCs w:val="24"/>
        </w:rPr>
        <w:t>Uredbe o kriterijima i načinu obračuna i plaćanja nagrade stečajnim upraviteljima (NN 105/15)</w:t>
      </w:r>
      <w:r>
        <w:rPr>
          <w:rFonts w:hAnsi="Times New Roman" w:ascii="Times New Roman"/>
          <w:sz w:val="24"/>
          <w:szCs w:val="24"/>
        </w:rPr>
        <w:t xml:space="preserve"> kao u izreci.</w:t>
      </w:r>
    </w:p>
    <w:p w:rsidRDefault="002649D3" w:rsidP="002649D3" w:rsidR="002649D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2649D3">
        <w:rPr>
          <w:rFonts w:hAnsi="Times New Roman" w:ascii="Times New Roman"/>
          <w:sz w:val="24"/>
          <w:szCs w:val="24"/>
        </w:rPr>
        <w:t>8.</w:t>
      </w:r>
      <w:proofErr w:type="gramEnd"/>
      <w:r w:rsidR="002649D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649D3">
        <w:rPr>
          <w:rFonts w:hAnsi="Times New Roman" w:ascii="Times New Roman"/>
          <w:sz w:val="24"/>
          <w:szCs w:val="24"/>
        </w:rPr>
        <w:t>rujna</w:t>
      </w:r>
      <w:proofErr w:type="spellEnd"/>
      <w:r w:rsidR="002649D3">
        <w:rPr>
          <w:rFonts w:hAnsi="Times New Roman" w:ascii="Times New Roman"/>
          <w:sz w:val="24"/>
          <w:szCs w:val="24"/>
        </w:rPr>
        <w:t xml:space="preserve"> 2017.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802CB0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</w:t>
      </w:r>
      <w:r w:rsidR="00802CB0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2649D3">
        <w:rPr>
          <w:rFonts w:hAnsi="Times New Roman" w:ascii="Times New Roman"/>
          <w:sz w:val="24"/>
          <w:szCs w:val="24"/>
        </w:rPr>
        <w:t xml:space="preserve"> uz podnesak st. uprav od 6.9.2017. g. (str. 355 spisa)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dr. sc. Ivo </w:t>
      </w:r>
      <w:proofErr w:type="spellStart"/>
      <w:r>
        <w:rPr>
          <w:rFonts w:hAnsi="Times New Roman" w:ascii="Times New Roman"/>
          <w:sz w:val="24"/>
          <w:szCs w:val="24"/>
        </w:rPr>
        <w:t>Mijoč</w:t>
      </w:r>
      <w:proofErr w:type="spellEnd"/>
    </w:p>
    <w:p w:rsidRDefault="002649D3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K-8.10.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052" w:rsidP="00F427F2" w:rsidR="00B33052">
      <w:pPr>
        <w:spacing w:lineRule="auto" w:line="240" w:after="0"/>
      </w:pPr>
      <w:r>
        <w:separator/>
      </w:r>
    </w:p>
  </w:endnote>
  <w:endnote w:id="0" w:type="continuationSeparator">
    <w:p w:rsidRDefault="00B33052" w:rsidP="00F427F2" w:rsidR="00B3305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052" w:rsidP="00F427F2" w:rsidR="00B33052">
      <w:pPr>
        <w:spacing w:lineRule="auto" w:line="240" w:after="0"/>
      </w:pPr>
      <w:r>
        <w:separator/>
      </w:r>
    </w:p>
  </w:footnote>
  <w:footnote w:id="0" w:type="continuationSeparator">
    <w:p w:rsidRDefault="00B33052" w:rsidP="00F427F2" w:rsidR="00B3305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A3D77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9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F132D"/>
    <w:rsid w:val="000F1B6A"/>
    <w:rsid w:val="00103414"/>
    <w:rsid w:val="00147EC6"/>
    <w:rsid w:val="001B157C"/>
    <w:rsid w:val="001C6383"/>
    <w:rsid w:val="002066CF"/>
    <w:rsid w:val="00246940"/>
    <w:rsid w:val="002649D3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A3D77"/>
    <w:rsid w:val="003B450C"/>
    <w:rsid w:val="003C1C2B"/>
    <w:rsid w:val="00404F3C"/>
    <w:rsid w:val="004164EB"/>
    <w:rsid w:val="00417717"/>
    <w:rsid w:val="00467F8B"/>
    <w:rsid w:val="00482C31"/>
    <w:rsid w:val="004C08C6"/>
    <w:rsid w:val="004D52CC"/>
    <w:rsid w:val="004F2585"/>
    <w:rsid w:val="004F28C0"/>
    <w:rsid w:val="00506963"/>
    <w:rsid w:val="00512209"/>
    <w:rsid w:val="00512965"/>
    <w:rsid w:val="00573829"/>
    <w:rsid w:val="00593C2F"/>
    <w:rsid w:val="00594D7A"/>
    <w:rsid w:val="005A583D"/>
    <w:rsid w:val="0066718C"/>
    <w:rsid w:val="00682389"/>
    <w:rsid w:val="00697B15"/>
    <w:rsid w:val="0071464C"/>
    <w:rsid w:val="00752475"/>
    <w:rsid w:val="007B43BB"/>
    <w:rsid w:val="007B7E29"/>
    <w:rsid w:val="007F0A8A"/>
    <w:rsid w:val="00802CB0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83ACE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26602"/>
    <w:rsid w:val="00B33052"/>
    <w:rsid w:val="00B5773C"/>
    <w:rsid w:val="00B64EF2"/>
    <w:rsid w:val="00BE0DC1"/>
    <w:rsid w:val="00C275E9"/>
    <w:rsid w:val="00C33BC5"/>
    <w:rsid w:val="00C356BE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60E3D"/>
    <w:rsid w:val="00D6411F"/>
    <w:rsid w:val="00D74553"/>
    <w:rsid w:val="00D74722"/>
    <w:rsid w:val="00D96660"/>
    <w:rsid w:val="00DA4F7B"/>
    <w:rsid w:val="00DB2D35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B2660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3D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3D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D7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D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D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B2660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3D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3D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D7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D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D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MILLCO d.o.o. za preradu i promet žitarica</izvorni_sadrzaj>
    <derivirana_varijabla naziv="DomainObject.Predmet.ProtustrankaFormated_1">  MILLCO d.o.o. za preradu i promet žitarica</derivirana_varijabla>
  </DomainObject.Predmet.ProtustrankaFormated>
  <DomainObject.Predmet.ProtustrankaFormatedOIB>
    <izvorni_sadrzaj>  MILLCO d.o.o. za preradu i promet žitarica, OIB 04674028945</izvorni_sadrzaj>
    <derivirana_varijabla naziv="DomainObject.Predmet.ProtustrankaFormatedOIB_1">  MILLCO d.o.o. za preradu i promet žitarica, OIB 04674028945</derivirana_varijabla>
  </DomainObject.Predmet.ProtustrankaFormatedOIB>
  <DomainObject.Predmet.ProtustrankaFormatedWithAdress>
    <izvorni_sadrzaj> MILLCO d.o.o. za preradu i promet žitarica, Ive Lole Ribara 16, 31418 Potnjani</izvorni_sadrzaj>
    <derivirana_varijabla naziv="DomainObject.Predmet.ProtustrankaFormatedWithAdress_1"> MILLCO d.o.o. za preradu i promet žitarica, Ive Lole Ribara 16, 31418 Potnjani</derivirana_varijabla>
  </DomainObject.Predmet.ProtustrankaFormatedWithAdress>
  <DomainObject.Predmet.ProtustrankaFormatedWithAdressOIB>
    <izvorni_sadrzaj> MILLCO d.o.o. za preradu i promet žitarica, OIB 04674028945, Ive Lole Ribara 16, 31418 Potnjani</izvorni_sadrzaj>
    <derivirana_varijabla naziv="DomainObject.Predmet.ProtustrankaFormatedWithAdressOIB_1"> MILLCO d.o.o. za preradu i promet žitarica, OIB 04674028945, Ive Lole Ribara 16, 31418 Potnjani</derivirana_varijabla>
  </DomainObject.Predmet.ProtustrankaFormatedWithAdressOIB>
  <DomainObject.Predmet.ProtustrankaWithAdress>
    <izvorni_sadrzaj>MILLCO d.o.o. za preradu i promet žitarica Ive Lole Ribara 16, 31418 Potnjani</izvorni_sadrzaj>
    <derivirana_varijabla naziv="DomainObject.Predmet.ProtustrankaWithAdress_1">MILLCO d.o.o. za preradu i promet žitarica Ive Lole Ribara 16, 31418 Potnjani</derivirana_varijabla>
  </DomainObject.Predmet.ProtustrankaWithAdress>
  <DomainObject.Predmet.ProtustrankaWithAdressOIB>
    <izvorni_sadrzaj>MILLCO d.o.o. za preradu i promet žitarica, OIB 04674028945, Ive Lole Ribara 16, 31418 Potnjani</izvorni_sadrzaj>
    <derivirana_varijabla naziv="DomainObject.Predmet.ProtustrankaWithAdressOIB_1">MILLCO d.o.o. za preradu i promet žitarica, OIB 04674028945, Ive Lole Ribara 16, 31418 Potnjani</derivirana_varijabla>
  </DomainObject.Predmet.ProtustrankaWithAdressOIB>
  <DomainObject.Predmet.ProtustrankaNazivFormated>
    <izvorni_sadrzaj>MILLCO d.o.o. za preradu i promet žitarica</izvorni_sadrzaj>
    <derivirana_varijabla naziv="DomainObject.Predmet.ProtustrankaNazivFormated_1">MILLCO d.o.o. za preradu i promet žitarica</derivirana_varijabla>
  </DomainObject.Predmet.ProtustrankaNazivFormated>
  <DomainObject.Predmet.ProtustrankaNazivFormatedOIB>
    <izvorni_sadrzaj>MILLCO d.o.o. za preradu i promet žitarica, OIB 04674028945</izvorni_sadrzaj>
    <derivirana_varijabla naziv="DomainObject.Predmet.ProtustrankaNazivFormatedOIB_1">MILLCO d.o.o. za preradu i promet žitarica, OIB 04674028945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SLAVONIJA I BARANJA</izvorni_sadrzaj>
    <derivirana_varijabla naziv="DomainObject.Predmet.StrankaFormated_1">  RH MINISTARSTVO FINANCIJA POREZNA UPRAVA SLAVONIJA I BARANJA</derivirana_varijabla>
  </DomainObject.Predmet.StrankaFormated>
  <DomainObject.Predmet.StrankaFormatedOIB>
    <izvorni_sadrzaj>  RH MINISTARSTVO FINANCIJA POREZNA UPRAVA SLAVONIJA I BARANJA, OIB 52634238587</izvorni_sadrzaj>
    <derivirana_varijabla naziv="DomainObject.Predmet.StrankaFormatedOIB_1">  RH MINISTARSTVO FINANCIJA POREZNA UPRAVA SLAVONIJA I BARANJA, OIB 52634238587</derivirana_varijabla>
  </DomainObject.Predmet.StrankaFormatedOIB>
  <DomainObject.Predmet.StrankaFormatedWithAdress>
    <izvorni_sadrzaj> RH MINISTARSTVO FINANCIJA POREZNA UPRAVA SLAVONIJA I BARANJA</izvorni_sadrzaj>
    <derivirana_varijabla naziv="DomainObject.Predmet.StrankaFormatedWithAdress_1"> RH MINISTARSTVO FINANCIJA POREZNA UPRAVA SLAVONIJA I BARANJA</derivirana_varijabla>
  </DomainObject.Predmet.StrankaFormatedWithAdress>
  <DomainObject.Predmet.StrankaFormatedWithAdressOIB>
    <izvorni_sadrzaj> RH MINISTARSTVO FINANCIJA POREZNA UPRAVA SLAVONIJA I BARANJA, OIB 52634238587</izvorni_sadrzaj>
    <derivirana_varijabla naziv="DomainObject.Predmet.StrankaFormatedWithAdressOIB_1"> RH MINISTARSTVO FINANCIJA POREZNA UPRAVA SLAVONIJA I BARANJA, OIB 52634238587</derivirana_varijabla>
  </DomainObject.Predmet.StrankaFormatedWithAdressOIB>
  <DomainObject.Predmet.StrankaWithAdress>
    <izvorni_sadrzaj>RH MINISTARSTVO FINANCIJA POREZNA UPRAVA SLAVONIJA I BARANJA </izvorni_sadrzaj>
    <derivirana_varijabla naziv="DomainObject.Predmet.StrankaWithAdress_1">RH MINISTARSTVO FINANCIJA POREZNA UPRAVA SLAVONIJA I BARANJA </derivirana_varijabla>
  </DomainObject.Predmet.StrankaWithAdress>
  <DomainObject.Predmet.StrankaWithAdressOIB>
    <izvorni_sadrzaj>RH MINISTARSTVO FINANCIJA POREZNA UPRAVA SLAVONIJA I BARANJA, OIB 52634238587</izvorni_sadrzaj>
    <derivirana_varijabla naziv="DomainObject.Predmet.StrankaWithAdressOIB_1">RH MINISTARSTVO FINANCIJA POREZNA UPRAVA SLAVONIJA I BARANJA, OIB 52634238587</derivirana_varijabla>
  </DomainObject.Predmet.StrankaWithAdressOIB>
  <DomainObject.Predmet.StrankaNazivFormated>
    <izvorni_sadrzaj>RH MINISTARSTVO FINANCIJA POREZNA UPRAVA SLAVONIJA I BARANJA</izvorni_sadrzaj>
    <derivirana_varijabla naziv="DomainObject.Predmet.StrankaNazivFormated_1">RH MINISTARSTVO FINANCIJA POREZNA UPRAVA SLAVONIJA I BARANJA</derivirana_varijabla>
  </DomainObject.Predmet.StrankaNazivFormated>
  <DomainObject.Predmet.StrankaNazivFormatedOIB>
    <izvorni_sadrzaj>RH MINISTARSTVO FINANCIJA POREZNA UPRAVA SLAVONIJA I BARANJA, OIB 52634238587</izvorni_sadrzaj>
    <derivirana_varijabla naziv="DomainObject.Predmet.StrankaNazivFormatedOIB_1">RH MINISTARSTVO FINANCIJA POREZNA UPRAVA SLAVONIJA I BARANJA,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 SLAVONIJA I BARANJA</item>
    </izvorni_sadrzaj>
    <derivirana_varijabla naziv="DomainObject.Predmet.StrankaListFormated_1">
      <item>RH MINISTARSTVO FINANCIJA POREZNA UPRAVA SLAVONIJA I BARANJA</item>
    </derivirana_varijabla>
  </DomainObject.Predmet.StrankaListFormated>
  <DomainObject.Predmet.StrankaListFormatedOIB>
    <izvorni_sadrzaj>
      <item>RH MINISTARSTVO FINANCIJA POREZNA UPRAVA SLAVONIJA I BARANJA, OIB 52634238587</item>
    </izvorni_sadrzaj>
    <derivirana_varijabla naziv="DomainObject.Predmet.StrankaListFormatedOIB_1">
      <item>RH MINISTARSTVO FINANCIJA POREZNA UPRAVA SLAVONIJA I BARANJA, OIB 52634238587</item>
    </derivirana_varijabla>
  </DomainObject.Predmet.StrankaListFormatedOIB>
  <DomainObject.Predmet.StrankaListFormatedWithAdress>
    <izvorni_sadrzaj>
      <item>RH MINISTARSTVO FINANCIJA POREZNA UPRAVA SLAVONIJA I BARANJA</item>
    </izvorni_sadrzaj>
    <derivirana_varijabla naziv="DomainObject.Predmet.StrankaListFormatedWithAdress_1">
      <item>RH MINISTARSTVO FINANCIJA POREZNA UPRAVA SLAVONIJA I BARANJA</item>
    </derivirana_varijabla>
  </DomainObject.Predmet.StrankaListFormatedWithAdress>
  <DomainObject.Predmet.StrankaListFormatedWithAdressOIB>
    <izvorni_sadrzaj>
      <item>RH MINISTARSTVO FINANCIJA POREZNA UPRAVA SLAVONIJA I BARANJA, OIB 52634238587</item>
    </izvorni_sadrzaj>
    <derivirana_varijabla naziv="DomainObject.Predmet.StrankaListFormatedWithAdressOIB_1">
      <item>RH MINISTARSTVO FINANCIJA POREZNA UPRAVA SLAVONIJA I BARANJA, OIB 52634238587</item>
    </derivirana_varijabla>
  </DomainObject.Predmet.StrankaListFormatedWithAdressOIB>
  <DomainObject.Predmet.StrankaListNazivFormated>
    <izvorni_sadrzaj>
      <item>RH MINISTARSTVO FINANCIJA POREZNA UPRAVA SLAVONIJA I BARANJA</item>
    </izvorni_sadrzaj>
    <derivirana_varijabla naziv="DomainObject.Predmet.StrankaListNazivFormated_1">
      <item>RH MINISTARSTVO FINANCIJA POREZNA UPRAVA SLAVONIJA I BARANJA</item>
    </derivirana_varijabla>
  </DomainObject.Predmet.StrankaListNazivFormated>
  <DomainObject.Predmet.StrankaListNazivFormatedOIB>
    <izvorni_sadrzaj>
      <item>RH MINISTARSTVO FINANCIJA POREZNA UPRAVA SLAVONIJA I BARANJA, OIB 52634238587</item>
    </izvorni_sadrzaj>
    <derivirana_varijabla naziv="DomainObject.Predmet.StrankaListNazivFormatedOIB_1">
      <item>RH MINISTARSTVO FINANCIJA POREZNA UPRAVA SLAVONIJA I BARANJA, OIB 52634238587</item>
    </derivirana_varijabla>
  </DomainObject.Predmet.StrankaListNazivFormatedOIB>
  <DomainObject.Predmet.ProtuStrankaListFormated>
    <izvorni_sadrzaj>
      <item>MILLCO d.o.o. za preradu i promet žitarica</item>
    </izvorni_sadrzaj>
    <derivirana_varijabla naziv="DomainObject.Predmet.ProtuStrankaListFormated_1">
      <item>MILLCO d.o.o. za preradu i promet žitarica</item>
    </derivirana_varijabla>
  </DomainObject.Predmet.ProtuStrankaListFormated>
  <DomainObject.Predmet.ProtuStrankaListFormatedOIB>
    <izvorni_sadrzaj>
      <item>MILLCO d.o.o. za preradu i promet žitarica, OIB 04674028945</item>
    </izvorni_sadrzaj>
    <derivirana_varijabla naziv="DomainObject.Predmet.ProtuStrankaListFormatedOIB_1">
      <item>MILLCO d.o.o. za preradu i promet žitarica, OIB 04674028945</item>
    </derivirana_varijabla>
  </DomainObject.Predmet.ProtuStrankaListFormatedOIB>
  <DomainObject.Predmet.ProtuStrankaListFormatedWithAdress>
    <izvorni_sadrzaj>
      <item>MILLCO d.o.o. za preradu i promet žitarica, Ive Lole Ribara 16, 31418 Potnjani</item>
    </izvorni_sadrzaj>
    <derivirana_varijabla naziv="DomainObject.Predmet.ProtuStrankaListFormatedWithAdress_1">
      <item>MILLCO d.o.o. za preradu i promet žitarica, Ive Lole Ribara 16, 31418 Potnjani</item>
    </derivirana_varijabla>
  </DomainObject.Predmet.ProtuStrankaListFormatedWithAdress>
  <DomainObject.Predmet.ProtuStrankaListFormatedWithAdressOIB>
    <izvorni_sadrzaj>
      <item>MILLCO d.o.o. za preradu i promet žitarica, OIB 04674028945, Ive Lole Ribara 16, 31418 Potnjani</item>
    </izvorni_sadrzaj>
    <derivirana_varijabla naziv="DomainObject.Predmet.ProtuStrankaListFormatedWithAdressOIB_1">
      <item>MILLCO d.o.o. za preradu i promet žitarica, OIB 04674028945, Ive Lole Ribara 16, 31418 Potnjani</item>
    </derivirana_varijabla>
  </DomainObject.Predmet.ProtuStrankaListFormatedWithAdressOIB>
  <DomainObject.Predmet.ProtuStrankaListNazivFormated>
    <izvorni_sadrzaj>
      <item>MILLCO d.o.o. za preradu i promet žitarica</item>
    </izvorni_sadrzaj>
    <derivirana_varijabla naziv="DomainObject.Predmet.ProtuStrankaListNazivFormated_1">
      <item>MILLCO d.o.o. za preradu i promet žitarica</item>
    </derivirana_varijabla>
  </DomainObject.Predmet.ProtuStrankaListNazivFormated>
  <DomainObject.Predmet.ProtuStrankaListNazivFormatedOIB>
    <izvorni_sadrzaj>
      <item>MILLCO d.o.o. za preradu i promet žitarica, OIB 04674028945</item>
    </izvorni_sadrzaj>
    <derivirana_varijabla naziv="DomainObject.Predmet.ProtuStrankaListNazivFormatedOIB_1">
      <item>MILLCO d.o.o. za preradu i promet žitarica, OIB 04674028945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SLAVONIJA I BARANJA</izvorni_sadrzaj>
    <derivirana_varijabla naziv="DomainObject.Predmet.StrankaIDrugi_1">RH MINISTARSTVO FINANCIJA POREZNA UPRAVA SLAVONIJA I BARANJA</derivirana_varijabla>
  </DomainObject.Predmet.StrankaIDrugi>
  <DomainObject.Predmet.ProtustrankaIDrugi>
    <izvorni_sadrzaj>MILLCO d.o.o. za preradu i promet žitarica</izvorni_sadrzaj>
    <derivirana_varijabla naziv="DomainObject.Predmet.ProtustrankaIDrugi_1">MILLCO d.o.o. za preradu i promet žitarica</derivirana_varijabla>
  </DomainObject.Predmet.ProtustrankaIDrugi>
  <DomainObject.Predmet.StrankaIDrugiAdressOIB>
    <izvorni_sadrzaj>RH MINISTARSTVO FINANCIJA POREZNA UPRAVA SLAVONIJA I BARANJA, OIB 52634238587</izvorni_sadrzaj>
    <derivirana_varijabla naziv="DomainObject.Predmet.StrankaIDrugiAdressOIB_1">RH MINISTARSTVO FINANCIJA POREZNA UPRAVA SLAVONIJA I BARANJA, OIB 52634238587</derivirana_varijabla>
  </DomainObject.Predmet.StrankaIDrugiAdressOIB>
  <DomainObject.Predmet.ProtustrankaIDrugiAdressOIB>
    <izvorni_sadrzaj>MILLCO d.o.o. za preradu i promet žitarica, OIB 04674028945, Ive Lole Ribara 16, 31418 Potnjani</izvorni_sadrzaj>
    <derivirana_varijabla naziv="DomainObject.Predmet.ProtustrankaIDrugiAdressOIB_1">MILLCO d.o.o. za preradu i promet žitarica, OIB 04674028945, Ive Lole Ribara 16, 31418 Potnjani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MILLCO d.o.o. za preradu i promet žitarica</item>
      <item>RH MINISTARSTVO FINANCIJA POREZNA UPRAVA SLAVONIJA I BARANJA</item>
      <item>ŽDO U OSIJEKU</item>
    </izvorni_sadrzaj>
    <derivirana_varijabla naziv="DomainObject.Predmet.SudioniciListNaziv_1">
      <item>MILLCO d.o.o. za preradu i promet žitarica</item>
      <item>RH MINISTARSTVO FINANCIJA POREZNA UPRAVA SLAVONIJA I BARANJA</item>
      <item>ŽDO U OSIJEKU</item>
    </derivirana_varijabla>
  </DomainObject.Predmet.SudioniciListNaziv>
  <DomainObject.Predmet.SudioniciListAdressOIB>
    <izvorni_sadrzaj>
      <item>MILLCO d.o.o. za preradu i promet žitarica, OIB 04674028945, Ive Lole Ribara 16,31418 Potnjani</item>
      <item>RH MINISTARSTVO FINANCIJA POREZNA UPRAVA SLAVONIJA I BARANJA, OIB 52634238587</item>
      <item>ŽDO U OSIJEKU</item>
    </izvorni_sadrzaj>
    <derivirana_varijabla naziv="DomainObject.Predmet.SudioniciListAdressOIB_1">
      <item>MILLCO d.o.o. za preradu i promet žitarica, OIB 04674028945, Ive Lole Ribara 16,31418 Potnjani</item>
      <item>RH MINISTARSTVO FINANCIJA POREZNA UPRAVA SLAVONIJA I BARANJA,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04674028945</item>
      <item>, OIB 52634238587</item>
      <item>, OIB null</item>
    </izvorni_sadrzaj>
    <derivirana_varijabla naziv="DomainObject.Predmet.SudioniciListNazivOIB_1">
      <item>, OIB 04674028945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DD245C-51FF-4A39-8136-70FBEF988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459</properties:Words>
  <properties:Characters>2380</properties:Characters>
  <properties:Lines>125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2017-09-08T11:28:00Z</dcterms:created>
  <dc:creator>Blanka</dc:creator>
  <cp:lastModifiedBy>Danijela Sekulić</cp:lastModifiedBy>
  <cp:lastPrinted>2017-09-08T11:27:00Z</cp:lastPrinted>
  <dcterms:modified xmlns:xsi="http://www.w3.org/2001/XMLSchema-instance" xsi:type="dcterms:W3CDTF">2017-09-08T11:29:00Z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