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d6c2" w14:paraId="4ebd6c2" w:rsidRDefault="00C51AD4" w:rsidP="00291523" w:rsidR="00291523" w:rsidRPr="007E080D">
      <w:pPr>
        <w15:collapsed w:val="false"/>
      </w:pPr>
      <w:bookmarkStart w:name="_GoBack" w:id="0"/>
      <w:bookmarkEnd w:id="0"/>
      <w:r w:rsidRPr="007E080D">
        <w:t xml:space="preserve">           </w:t>
      </w:r>
      <w:r w:rsidR="00291523" w:rsidRPr="007E080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784A" w:rsidP="00832C45" w:rsidR="0090784A" w:rsidRPr="007E080D"/>
    <w:p w:rsidRDefault="00C51A51" w:rsidP="00832C45" w:rsidR="00832C45" w:rsidRPr="007E080D">
      <w:r w:rsidRPr="007E080D">
        <w:t xml:space="preserve">      Republika Hrvatska</w:t>
      </w:r>
    </w:p>
    <w:p w:rsidRDefault="00832C45" w:rsidP="00832C45" w:rsidR="00832C45" w:rsidRPr="007E080D">
      <w:r w:rsidRPr="007E080D">
        <w:t xml:space="preserve">  Trgovački sud u Zagrebu</w:t>
      </w:r>
    </w:p>
    <w:p w:rsidRDefault="00832C45" w:rsidP="00832C45" w:rsidR="00832C45" w:rsidRPr="007E080D">
      <w:r w:rsidRPr="007E080D">
        <w:t xml:space="preserve">    Zagreb, </w:t>
      </w:r>
      <w:proofErr w:type="spellStart"/>
      <w:r w:rsidRPr="007E080D">
        <w:t>Amruševa</w:t>
      </w:r>
      <w:proofErr w:type="spellEnd"/>
      <w:r w:rsidRPr="007E080D">
        <w:t xml:space="preserve"> 2/II                                                        </w:t>
      </w:r>
    </w:p>
    <w:p w:rsidRDefault="00832C45" w:rsidP="00832C45" w:rsidR="00832C45" w:rsidRPr="007E080D">
      <w:pPr>
        <w:jc w:val="right"/>
      </w:pPr>
      <w:smartTag w:element="metricconverter" w:uri="urn:schemas-microsoft-com:office:smarttags">
        <w:smartTagPr>
          <w:attr w:val="66 St" w:name="ProductID"/>
        </w:smartTagPr>
        <w:r w:rsidRPr="007E080D">
          <w:t>66 St</w:t>
        </w:r>
      </w:smartTag>
      <w:r w:rsidRPr="007E080D">
        <w:t>-</w:t>
      </w:r>
      <w:r w:rsidR="007C0FC8">
        <w:t>1066</w:t>
      </w:r>
      <w:r w:rsidRPr="007E080D">
        <w:t>/1</w:t>
      </w:r>
      <w:r w:rsidR="007C0FC8">
        <w:t>4</w:t>
      </w:r>
    </w:p>
    <w:p w:rsidRDefault="00291523" w:rsidP="00335AF5" w:rsidR="00291523" w:rsidRPr="007E080D"/>
    <w:p w:rsidRDefault="00291523" w:rsidP="00335AF5" w:rsidR="00291523" w:rsidRPr="007E080D">
      <w:pPr>
        <w:jc w:val="center"/>
      </w:pPr>
      <w:r w:rsidRPr="007E080D">
        <w:t>R E P U B L I K A   H R V A T S K A</w:t>
      </w:r>
    </w:p>
    <w:p w:rsidRDefault="007722E6" w:rsidP="00832C45" w:rsidR="00832C45" w:rsidRPr="007E080D">
      <w:pPr>
        <w:jc w:val="center"/>
      </w:pPr>
      <w:r>
        <w:t>Z A K L</w:t>
      </w:r>
      <w:r w:rsidR="006A3A93">
        <w:t xml:space="preserve"> </w:t>
      </w:r>
      <w:r>
        <w:t>J U Č A K</w:t>
      </w:r>
    </w:p>
    <w:p w:rsidRDefault="00832C45" w:rsidP="00832C45" w:rsidR="00832C45" w:rsidRPr="007E080D">
      <w:pPr>
        <w:jc w:val="center"/>
        <w:rPr>
          <w:b/>
        </w:rPr>
      </w:pPr>
    </w:p>
    <w:p w:rsidRDefault="008A0379" w:rsidP="00F85E10" w:rsidR="00832C45" w:rsidRPr="007E080D">
      <w:pPr>
        <w:ind w:firstLine="708"/>
        <w:jc w:val="both"/>
      </w:pPr>
      <w:r w:rsidRPr="007E080D">
        <w:t xml:space="preserve">Trgovački sud u Zagrebu po sucu pojedincu Mislavu </w:t>
      </w:r>
      <w:proofErr w:type="spellStart"/>
      <w:r w:rsidRPr="007E080D">
        <w:t>Kolakušiću</w:t>
      </w:r>
      <w:proofErr w:type="spellEnd"/>
      <w:r w:rsidRPr="007E080D">
        <w:t xml:space="preserve">, kao stečajnom sucu u stečajnom postupku </w:t>
      </w:r>
      <w:r w:rsidR="00941426" w:rsidRPr="007E080D">
        <w:t>nad</w:t>
      </w:r>
      <w:r w:rsidR="00EA4006" w:rsidRPr="007E080D">
        <w:t xml:space="preserve"> </w:t>
      </w:r>
      <w:r w:rsidR="007C0FC8" w:rsidRPr="007C0FC8">
        <w:t xml:space="preserve">TEHNOFORTE d.o.o. u stečaju, za građenje, trgovinu i usluge, Zagreb, </w:t>
      </w:r>
      <w:proofErr w:type="spellStart"/>
      <w:r w:rsidR="007C0FC8" w:rsidRPr="007C0FC8">
        <w:t>Dolovska</w:t>
      </w:r>
      <w:proofErr w:type="spellEnd"/>
      <w:r w:rsidR="007C0FC8" w:rsidRPr="007C0FC8">
        <w:t xml:space="preserve"> 34, </w:t>
      </w:r>
      <w:proofErr w:type="spellStart"/>
      <w:r w:rsidR="007C0FC8" w:rsidRPr="007C0FC8">
        <w:t>MBS</w:t>
      </w:r>
      <w:proofErr w:type="spellEnd"/>
      <w:r w:rsidR="007C0FC8" w:rsidRPr="007C0FC8">
        <w:t xml:space="preserve">:080685136, </w:t>
      </w:r>
      <w:proofErr w:type="spellStart"/>
      <w:r w:rsidR="007C0FC8" w:rsidRPr="007C0FC8">
        <w:t>OIB</w:t>
      </w:r>
      <w:proofErr w:type="spellEnd"/>
      <w:r w:rsidR="007C0FC8" w:rsidRPr="007C0FC8">
        <w:t>:27651267549</w:t>
      </w:r>
      <w:r w:rsidRPr="007E080D">
        <w:t xml:space="preserve">, </w:t>
      </w:r>
      <w:r w:rsidR="007722E6">
        <w:t>3</w:t>
      </w:r>
      <w:r w:rsidRPr="007E080D">
        <w:t xml:space="preserve">. </w:t>
      </w:r>
      <w:r w:rsidR="007722E6">
        <w:t>prosinca</w:t>
      </w:r>
      <w:r w:rsidRPr="007E080D">
        <w:t xml:space="preserve"> 201</w:t>
      </w:r>
      <w:r w:rsidR="00C83A4E" w:rsidRPr="007E080D">
        <w:t>5</w:t>
      </w:r>
      <w:r w:rsidRPr="007E080D">
        <w:t>.</w:t>
      </w:r>
      <w:r w:rsidR="00832C45" w:rsidRPr="007E080D">
        <w:t>,</w:t>
      </w:r>
    </w:p>
    <w:p w:rsidRDefault="00035C28" w:rsidP="00035C28" w:rsidR="00035C28" w:rsidRPr="007E080D">
      <w:pPr>
        <w:jc w:val="both"/>
        <w:rPr>
          <w:b/>
        </w:rPr>
      </w:pPr>
    </w:p>
    <w:p w:rsidRDefault="007722E6" w:rsidP="00035C28" w:rsidR="00035C28" w:rsidRPr="007E080D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</w:t>
      </w:r>
      <w:r w:rsidR="00035C28" w:rsidRPr="007E080D">
        <w:t xml:space="preserve"> i o  j e </w:t>
      </w:r>
    </w:p>
    <w:p w:rsidRDefault="008A0379" w:rsidP="007722E6" w:rsidR="008A0379" w:rsidRPr="007E080D">
      <w:pPr>
        <w:ind w:hanging="720" w:left="720"/>
        <w:jc w:val="both"/>
      </w:pPr>
    </w:p>
    <w:p w:rsidRDefault="008A0379" w:rsidP="007C0FC8" w:rsidR="008A0379" w:rsidRPr="007E080D">
      <w:pPr>
        <w:numPr>
          <w:ilvl w:val="12"/>
          <w:numId w:val="0"/>
        </w:numPr>
        <w:ind w:hanging="12" w:left="720"/>
        <w:jc w:val="both"/>
      </w:pPr>
      <w:r w:rsidRPr="007E080D">
        <w:t>Određuje</w:t>
      </w:r>
      <w:r w:rsidR="007C0FC8">
        <w:t xml:space="preserve"> se ročište</w:t>
      </w:r>
      <w:r w:rsidR="007C0FC8" w:rsidRPr="007C0FC8">
        <w:t xml:space="preserve"> vjerovnika na kojem će se na temelju izvješća stečajnog upravitelja odlučivati o daljnjem tijeku postupka (izvještajno ročište</w:t>
      </w:r>
      <w:r w:rsidRPr="007E080D">
        <w:t xml:space="preserve">) za dan </w:t>
      </w:r>
      <w:r w:rsidR="00DD551E">
        <w:rPr>
          <w:b/>
        </w:rPr>
        <w:t>1</w:t>
      </w:r>
      <w:r w:rsidR="007C0FC8">
        <w:rPr>
          <w:b/>
        </w:rPr>
        <w:t>2</w:t>
      </w:r>
      <w:r w:rsidRPr="007E080D">
        <w:rPr>
          <w:b/>
        </w:rPr>
        <w:t xml:space="preserve">. </w:t>
      </w:r>
      <w:r w:rsidR="007722E6">
        <w:rPr>
          <w:b/>
        </w:rPr>
        <w:t>siječnja</w:t>
      </w:r>
      <w:r w:rsidRPr="007E080D">
        <w:rPr>
          <w:b/>
        </w:rPr>
        <w:t xml:space="preserve"> 201</w:t>
      </w:r>
      <w:r w:rsidR="007722E6">
        <w:rPr>
          <w:b/>
        </w:rPr>
        <w:t>6</w:t>
      </w:r>
      <w:r w:rsidR="009C2F58" w:rsidRPr="007E080D">
        <w:rPr>
          <w:b/>
        </w:rPr>
        <w:t xml:space="preserve">. u </w:t>
      </w:r>
      <w:r w:rsidR="006A3A93">
        <w:rPr>
          <w:b/>
        </w:rPr>
        <w:t>11,</w:t>
      </w:r>
      <w:r w:rsidR="007C0FC8">
        <w:rPr>
          <w:b/>
        </w:rPr>
        <w:t>20</w:t>
      </w:r>
      <w:r w:rsidRPr="007E080D">
        <w:rPr>
          <w:b/>
        </w:rPr>
        <w:t xml:space="preserve"> sati</w:t>
      </w:r>
      <w:r w:rsidRPr="007E080D">
        <w:t xml:space="preserve">, u prostorijama Trgovačkog suda u Zagrebu, Zagreb, Petrinjska 8, soba </w:t>
      </w:r>
      <w:r w:rsidR="007C0FC8" w:rsidRPr="007C0FC8">
        <w:rPr>
          <w:b/>
        </w:rPr>
        <w:t>88</w:t>
      </w:r>
      <w:r w:rsidRPr="007E080D">
        <w:rPr>
          <w:b/>
        </w:rPr>
        <w:t>/II</w:t>
      </w:r>
      <w:r w:rsidR="005E2E27" w:rsidRPr="007E080D">
        <w:t xml:space="preserve"> ulična zgrada.</w:t>
      </w:r>
    </w:p>
    <w:p w:rsidRDefault="001465D4" w:rsidP="002D0C11" w:rsidR="00553D23" w:rsidRPr="007E080D">
      <w:pPr>
        <w:numPr>
          <w:ilvl w:val="12"/>
          <w:numId w:val="0"/>
        </w:numPr>
        <w:jc w:val="both"/>
      </w:pPr>
      <w:r w:rsidRPr="007E080D">
        <w:tab/>
      </w:r>
      <w:r w:rsidR="00553D23" w:rsidRPr="007E080D">
        <w:tab/>
      </w:r>
      <w:r w:rsidR="00553D23" w:rsidRPr="007E080D">
        <w:tab/>
      </w:r>
      <w:r w:rsidR="00553D23" w:rsidRPr="007E080D">
        <w:tab/>
      </w:r>
      <w:r w:rsidR="00553D23" w:rsidRPr="007E080D">
        <w:tab/>
      </w:r>
    </w:p>
    <w:p w:rsidRDefault="00553D23" w:rsidP="00553D23" w:rsidR="00553D23" w:rsidRPr="007E080D">
      <w:pPr>
        <w:numPr>
          <w:ilvl w:val="12"/>
          <w:numId w:val="0"/>
        </w:numPr>
        <w:jc w:val="center"/>
      </w:pPr>
      <w:r w:rsidRPr="007E080D">
        <w:t xml:space="preserve">U  Zagrebu </w:t>
      </w:r>
      <w:r w:rsidR="007722E6">
        <w:t>3</w:t>
      </w:r>
      <w:r w:rsidR="005E2E27" w:rsidRPr="007E080D">
        <w:t xml:space="preserve">. </w:t>
      </w:r>
      <w:r w:rsidR="007722E6">
        <w:t>prosinca</w:t>
      </w:r>
      <w:r w:rsidR="005E2E27" w:rsidRPr="007E080D">
        <w:t xml:space="preserve"> 201</w:t>
      </w:r>
      <w:r w:rsidR="00F85E10" w:rsidRPr="007E080D">
        <w:t>5</w:t>
      </w:r>
      <w:r w:rsidR="005E2E27" w:rsidRPr="007E080D">
        <w:t>.</w:t>
      </w:r>
    </w:p>
    <w:p w:rsidRDefault="005E2E27" w:rsidP="00553D23" w:rsidR="005E2E27" w:rsidRPr="007E080D">
      <w:pPr>
        <w:numPr>
          <w:ilvl w:val="12"/>
          <w:numId w:val="0"/>
        </w:numPr>
        <w:jc w:val="center"/>
      </w:pPr>
    </w:p>
    <w:p w:rsidRDefault="00797B2C" w:rsidP="00553D23" w:rsidR="00553D23" w:rsidRPr="007E080D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53D23" w:rsidRPr="007E080D">
        <w:rPr>
          <w:rFonts w:hAnsi="Times New Roman" w:ascii="Times New Roman"/>
          <w:szCs w:val="24"/>
        </w:rPr>
        <w:t>SUDAC:</w:t>
      </w:r>
    </w:p>
    <w:p w:rsidRDefault="00797B2C" w:rsidP="002D0C11" w:rsidR="005E26F8" w:rsidRPr="007E080D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53D23" w:rsidRPr="007E080D">
        <w:rPr>
          <w:rFonts w:hAnsi="Times New Roman" w:ascii="Times New Roman"/>
          <w:szCs w:val="24"/>
        </w:rPr>
        <w:t>Mislav Kolakušić</w:t>
      </w:r>
      <w:r w:rsidR="0076040E">
        <w:rPr>
          <w:rFonts w:hAnsi="Times New Roman" w:ascii="Times New Roman"/>
          <w:szCs w:val="24"/>
        </w:rPr>
        <w:t xml:space="preserve"> </w:t>
      </w:r>
    </w:p>
    <w:p w:rsidRDefault="002F4A7F" w:rsidP="002D0C11" w:rsidR="002F4A7F" w:rsidRPr="007E080D">
      <w:pPr>
        <w:numPr>
          <w:ilvl w:val="12"/>
          <w:numId w:val="0"/>
        </w:numPr>
      </w:pPr>
    </w:p>
    <w:p w:rsidRDefault="002F4A7F" w:rsidP="002D0C11" w:rsidR="002F4A7F" w:rsidRPr="007E080D">
      <w:pPr>
        <w:numPr>
          <w:ilvl w:val="12"/>
          <w:numId w:val="0"/>
        </w:numPr>
      </w:pPr>
    </w:p>
    <w:p w:rsidRDefault="002F4A7F" w:rsidP="002F4A7F" w:rsidR="002F4A7F" w:rsidRPr="007E080D">
      <w:pPr>
        <w:numPr>
          <w:ilvl w:val="12"/>
          <w:numId w:val="0"/>
        </w:numPr>
      </w:pPr>
      <w:r w:rsidRPr="007E080D">
        <w:t>UPUTA O PRAVNOM LIJEKU:</w:t>
      </w:r>
    </w:p>
    <w:p w:rsidRDefault="009C2F58" w:rsidP="002F4A7F" w:rsidR="002F4A7F" w:rsidRPr="007E080D">
      <w:pPr>
        <w:numPr>
          <w:ilvl w:val="12"/>
          <w:numId w:val="0"/>
        </w:numPr>
      </w:pPr>
      <w:r w:rsidRPr="007E080D">
        <w:t>P</w:t>
      </w:r>
      <w:r w:rsidR="002F4A7F" w:rsidRPr="007E080D">
        <w:t xml:space="preserve">rotiv ovog </w:t>
      </w:r>
      <w:r w:rsidR="007722E6">
        <w:t>zaključka nije</w:t>
      </w:r>
      <w:r w:rsidR="002F4A7F" w:rsidRPr="007E080D">
        <w:t xml:space="preserve"> </w:t>
      </w:r>
      <w:r w:rsidRPr="007E080D">
        <w:t>dopušten</w:t>
      </w:r>
      <w:r w:rsidR="007722E6">
        <w:t>a</w:t>
      </w:r>
      <w:r w:rsidRPr="007E080D">
        <w:t xml:space="preserve"> žalba</w:t>
      </w:r>
      <w:r w:rsidR="007722E6">
        <w:t>.</w:t>
      </w:r>
    </w:p>
    <w:p w:rsidRDefault="002F4A7F" w:rsidP="002D0C11" w:rsidR="002F4A7F">
      <w:pPr>
        <w:numPr>
          <w:ilvl w:val="12"/>
          <w:numId w:val="0"/>
        </w:numPr>
      </w:pPr>
    </w:p>
    <w:p w:rsidRDefault="00A81D3E" w:rsidP="007E080D" w:rsidR="00A81D3E">
      <w:pPr>
        <w:pStyle w:val="StandardWeb"/>
      </w:pPr>
    </w:p>
    <w:p w:rsidRDefault="0028503E" w:rsidP="007E080D" w:rsidR="0028503E">
      <w:pPr>
        <w:pStyle w:val="StandardWeb"/>
      </w:pPr>
    </w:p>
    <w:p w:rsidRDefault="0076040E" w:rsidP="0076040E" w:rsidR="0076040E">
      <w:pPr>
        <w:numPr>
          <w:ilvl w:val="12"/>
          <w:numId w:val="0"/>
        </w:numPr>
      </w:pPr>
      <w:r>
        <w:t>DNA:</w:t>
      </w:r>
    </w:p>
    <w:p w:rsidRDefault="0076040E" w:rsidP="0076040E" w:rsidR="0076040E">
      <w:pPr>
        <w:ind w:left="1080"/>
        <w:jc w:val="both"/>
      </w:pPr>
      <w:r>
        <w:t>1.   e-oglasna ploča 15 dana</w:t>
      </w:r>
    </w:p>
    <w:p w:rsidRDefault="0076040E" w:rsidP="0076040E" w:rsidR="0076040E">
      <w:pPr>
        <w:numPr>
          <w:ilvl w:val="0"/>
          <w:numId w:val="6"/>
        </w:numPr>
        <w:jc w:val="both"/>
      </w:pPr>
      <w:r>
        <w:t>stečajni upravitelj</w:t>
      </w:r>
    </w:p>
    <w:p w:rsidRDefault="0076040E" w:rsidP="0076040E" w:rsidR="0076040E">
      <w:pPr>
        <w:pStyle w:val="StandardWeb"/>
      </w:pPr>
    </w:p>
    <w:p w:rsidRDefault="0076040E" w:rsidP="007E080D" w:rsidR="0076040E">
      <w:pPr>
        <w:pStyle w:val="StandardWeb"/>
      </w:pPr>
    </w:p>
    <w:sectPr w:rsidSect="008A55BC" w:rsidR="0076040E">
      <w:headerReference w:type="default" r:id="rId10"/>
      <w:pgSz w:h="16838" w:w="11906"/>
      <w:pgMar w:gutter="0" w:footer="708" w:header="708" w:left="1417" w:bottom="1135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558" w:rsidP="00552D0B" w:rsidR="00A42558">
      <w:r>
        <w:separator/>
      </w:r>
    </w:p>
  </w:endnote>
  <w:endnote w:id="0" w:type="continuationSeparator">
    <w:p w:rsidRDefault="00A42558" w:rsidP="00552D0B" w:rsidR="00A42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558" w:rsidP="00552D0B" w:rsidR="00A42558">
      <w:r>
        <w:separator/>
      </w:r>
    </w:p>
  </w:footnote>
  <w:footnote w:id="0" w:type="continuationSeparator">
    <w:p w:rsidRDefault="00A42558" w:rsidP="00552D0B" w:rsidR="00A425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7CE" w:rsidR="00FB77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722E6">
      <w:rPr>
        <w:noProof/>
      </w:rPr>
      <w:t>2</w:t>
    </w:r>
    <w:r>
      <w:fldChar w:fldCharType="end"/>
    </w:r>
  </w:p>
  <w:p w:rsidRDefault="00FB77CE" w:rsidP="008A0379" w:rsidR="00FB77CE">
    <w:pPr>
      <w:pStyle w:val="Zaglavlje"/>
      <w:jc w:val="right"/>
    </w:pPr>
    <w:r>
      <w:t>St-</w:t>
    </w:r>
    <w:r w:rsidR="00EA4006">
      <w:t>694</w:t>
    </w:r>
    <w:r>
      <w:t>/1</w:t>
    </w:r>
    <w:r w:rsidR="00EA4006">
      <w:t>5</w:t>
    </w:r>
  </w:p>
  <w:p w:rsidRDefault="00FB77CE" w:rsidR="00FB77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3">
    <w:nsid w:val="638D5A9F"/>
    <w:multiLevelType w:val="hybridMultilevel"/>
    <w:tmpl w:val="6F6622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A2E0EED"/>
    <w:multiLevelType w:val="hybridMultilevel"/>
    <w:tmpl w:val="0E843866"/>
    <w:lvl w:tplc="86305944" w:ilvl="0">
      <w:start w:val="6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C28"/>
    <w:rsid w:val="00035C28"/>
    <w:rsid w:val="00041B28"/>
    <w:rsid w:val="00066ED6"/>
    <w:rsid w:val="0009732B"/>
    <w:rsid w:val="000A04C7"/>
    <w:rsid w:val="000D7233"/>
    <w:rsid w:val="000E28BD"/>
    <w:rsid w:val="000E5C61"/>
    <w:rsid w:val="001166C1"/>
    <w:rsid w:val="001465D4"/>
    <w:rsid w:val="00182DED"/>
    <w:rsid w:val="001C2BE6"/>
    <w:rsid w:val="001C4B1F"/>
    <w:rsid w:val="001D1D78"/>
    <w:rsid w:val="0028503E"/>
    <w:rsid w:val="00285C0F"/>
    <w:rsid w:val="00291523"/>
    <w:rsid w:val="002A6EAC"/>
    <w:rsid w:val="002B70DC"/>
    <w:rsid w:val="002D0C11"/>
    <w:rsid w:val="002F111F"/>
    <w:rsid w:val="002F4A7F"/>
    <w:rsid w:val="00305CAC"/>
    <w:rsid w:val="0034029E"/>
    <w:rsid w:val="004459A1"/>
    <w:rsid w:val="00497ADF"/>
    <w:rsid w:val="0051066D"/>
    <w:rsid w:val="00552D0B"/>
    <w:rsid w:val="00553D23"/>
    <w:rsid w:val="005744DF"/>
    <w:rsid w:val="005901AF"/>
    <w:rsid w:val="005922D8"/>
    <w:rsid w:val="005A0676"/>
    <w:rsid w:val="005C25DE"/>
    <w:rsid w:val="005E26F8"/>
    <w:rsid w:val="005E2E27"/>
    <w:rsid w:val="00602A5D"/>
    <w:rsid w:val="00615A1D"/>
    <w:rsid w:val="00637765"/>
    <w:rsid w:val="00637E27"/>
    <w:rsid w:val="006653D0"/>
    <w:rsid w:val="0067423C"/>
    <w:rsid w:val="00690C6C"/>
    <w:rsid w:val="006A3A93"/>
    <w:rsid w:val="007008CB"/>
    <w:rsid w:val="00725997"/>
    <w:rsid w:val="00740241"/>
    <w:rsid w:val="007557DA"/>
    <w:rsid w:val="0076040E"/>
    <w:rsid w:val="007722E6"/>
    <w:rsid w:val="00797B2C"/>
    <w:rsid w:val="007A18C9"/>
    <w:rsid w:val="007C0FC8"/>
    <w:rsid w:val="007E080D"/>
    <w:rsid w:val="00832C45"/>
    <w:rsid w:val="0086394A"/>
    <w:rsid w:val="008A0379"/>
    <w:rsid w:val="008A55BC"/>
    <w:rsid w:val="008C45E9"/>
    <w:rsid w:val="008F3C05"/>
    <w:rsid w:val="00906370"/>
    <w:rsid w:val="0090784A"/>
    <w:rsid w:val="00925BC3"/>
    <w:rsid w:val="009339DF"/>
    <w:rsid w:val="00941426"/>
    <w:rsid w:val="009C2F58"/>
    <w:rsid w:val="009C3371"/>
    <w:rsid w:val="009D7FBE"/>
    <w:rsid w:val="00A056C3"/>
    <w:rsid w:val="00A42558"/>
    <w:rsid w:val="00A75A5E"/>
    <w:rsid w:val="00A81D3E"/>
    <w:rsid w:val="00AE4F08"/>
    <w:rsid w:val="00B00A83"/>
    <w:rsid w:val="00B27226"/>
    <w:rsid w:val="00B35AAA"/>
    <w:rsid w:val="00BD3B7A"/>
    <w:rsid w:val="00C4188F"/>
    <w:rsid w:val="00C51A51"/>
    <w:rsid w:val="00C51AD4"/>
    <w:rsid w:val="00C6011E"/>
    <w:rsid w:val="00C83A4E"/>
    <w:rsid w:val="00C950D5"/>
    <w:rsid w:val="00CE536D"/>
    <w:rsid w:val="00D20B79"/>
    <w:rsid w:val="00D921DB"/>
    <w:rsid w:val="00DA653D"/>
    <w:rsid w:val="00DA72AB"/>
    <w:rsid w:val="00DD551E"/>
    <w:rsid w:val="00E532E9"/>
    <w:rsid w:val="00E94F94"/>
    <w:rsid w:val="00EA4006"/>
    <w:rsid w:val="00EB2763"/>
    <w:rsid w:val="00F06235"/>
    <w:rsid w:val="00F852D4"/>
    <w:rsid w:val="00F85E10"/>
    <w:rsid w:val="00FB77CE"/>
    <w:rsid w:val="00FD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5C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2"/>
    <w:basedOn w:val="Normal"/>
    <w:rsid w:val="00035C28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Tekstbalonia" w:type="paragraph">
    <w:name w:val="Balloon Text"/>
    <w:basedOn w:val="Normal"/>
    <w:semiHidden/>
    <w:rsid w:val="005E26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52D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52D0B"/>
    <w:rPr>
      <w:sz w:val="24"/>
      <w:szCs w:val="24"/>
    </w:rPr>
  </w:style>
  <w:style w:styleId="Podnoje" w:type="paragraph">
    <w:name w:val="footer"/>
    <w:basedOn w:val="Normal"/>
    <w:link w:val="PodnojeChar"/>
    <w:rsid w:val="00552D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52D0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A18C9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7E080D"/>
  </w:style>
  <w:style w:styleId="Tekstrezerviranogmjesta" w:type="character">
    <w:name w:val="Placeholder Text"/>
    <w:basedOn w:val="Zadanifontodlomka"/>
    <w:uiPriority w:val="99"/>
    <w:semiHidden/>
    <w:rsid w:val="00285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0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0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0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0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5C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2"/>
    <w:basedOn w:val="Normal"/>
    <w:rsid w:val="00035C28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Tekstbalonia" w:type="paragraph">
    <w:name w:val="Balloon Text"/>
    <w:basedOn w:val="Normal"/>
    <w:semiHidden/>
    <w:rsid w:val="005E26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52D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52D0B"/>
    <w:rPr>
      <w:sz w:val="24"/>
      <w:szCs w:val="24"/>
    </w:rPr>
  </w:style>
  <w:style w:styleId="Podnoje" w:type="paragraph">
    <w:name w:val="footer"/>
    <w:basedOn w:val="Normal"/>
    <w:link w:val="PodnojeChar"/>
    <w:rsid w:val="00552D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52D0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A18C9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7E080D"/>
  </w:style>
  <w:style w:styleId="Tekstrezerviranogmjesta" w:type="character">
    <w:name w:val="Placeholder Text"/>
    <w:basedOn w:val="Zadanifontodlomka"/>
    <w:uiPriority w:val="99"/>
    <w:semiHidden/>
    <w:rsid w:val="00285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0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0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0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0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238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odrešivanje izvještajnog ročišta</izvorni_sadrzaj>
    <derivirana_varijabla naziv="DomainObject.Primjedba_1">odrešivanje izvještajnog ročišta</derivirana_varijabla>
  </DomainObject.Primjedba>
  <DomainObject.Oznaka>
    <izvorni_sadrzaj>St-1066/2014-21</izvorni_sadrzaj>
    <derivirana_varijabla naziv="DomainObject.Oznaka_1">St-1066/2014-21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St-1066/2014</izvorni_sadrzaj>
    <derivirana_varijabla naziv="DomainObject.Predmet.OznakaBroj_1">St-1066/2014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TEHNOFORTE d.o.o. zastupanog po punomoćniku Vlado Rebić</izvorni_sadrzaj>
    <derivirana_varijabla naziv="DomainObject.Predmet.ProtustrankaFormated_1">  TEHNOFORTE d.o.o. zastupanog po punomoćniku Vlado Rebić</derivirana_varijabla>
  </DomainObject.Predmet.ProtustrankaFormated>
  <DomainObject.Predmet.ProtustrankaFormatedOIB>
    <izvorni_sadrzaj>  TEHNOFORTE d.o.o., OIB 27651267549 zastupanog po punomoćniku Vlado Rebić</izvorni_sadrzaj>
    <derivirana_varijabla naziv="DomainObject.Predmet.ProtustrankaFormatedOIB_1">  TEHNOFORTE d.o.o., OIB 27651267549 zastupanog po punomoćniku Vlado Rebić</derivirana_varijabla>
  </DomainObject.Predmet.ProtustrankaFormatedOIB>
  <DomainObject.Predmet.ProtustrankaFormatedWithAdress>
    <izvorni_sadrzaj> TEHNOFORTE d.o.o., Dolovska 34, 10000 Zagreb zastupanog po punomoćniku Vlado Rebić</izvorni_sadrzaj>
    <derivirana_varijabla naziv="DomainObject.Predmet.ProtustrankaFormatedWithAdress_1"> TEHNOFORTE d.o.o., Dolovska 34, 10000 Zagreb zastupanog po punomoćniku Vlado Rebić</derivirana_varijabla>
  </DomainObject.Predmet.ProtustrankaFormatedWithAdress>
  <DomainObject.Predmet.ProtustrankaFormatedWithAdressOIB>
    <izvorni_sadrzaj> TEHNOFORTE d.o.o., OIB 27651267549, Dolovska 34, 10000 Zagreb zastupanog po punomoćniku Vlado Rebić</izvorni_sadrzaj>
    <derivirana_varijabla naziv="DomainObject.Predmet.ProtustrankaFormatedWithAdressOIB_1"> TEHNOFORTE d.o.o., OIB 27651267549, Dolovska 34, 10000 Zagreb zastupanog po punomoćniku Vlado Rebić</derivirana_varijabla>
  </DomainObject.Predmet.ProtustrankaFormatedWithAdressOIB>
  <DomainObject.Predmet.ProtustrankaWithAdress>
    <izvorni_sadrzaj>TEHNOFORTE d.o.o. Dolovska 34, 10000 Zagreb</izvorni_sadrzaj>
    <derivirana_varijabla naziv="DomainObject.Predmet.ProtustrankaWithAdress_1">TEHNOFORTE d.o.o. Dolovska 34, 10000 Zagreb</derivirana_varijabla>
  </DomainObject.Predmet.ProtustrankaWithAdress>
  <DomainObject.Predmet.ProtustrankaWithAdressOIB>
    <izvorni_sadrzaj>TEHNOFORTE d.o.o., OIB 27651267549, Dolovska 34, 10000 Zagreb</izvorni_sadrzaj>
    <derivirana_varijabla naziv="DomainObject.Predmet.ProtustrankaWithAdressOIB_1">TEHNOFORTE d.o.o., OIB 27651267549, Dolovska 34, 10000 Zagreb</derivirana_varijabla>
  </DomainObject.Predmet.ProtustrankaWithAdressOIB>
  <DomainObject.Predmet.ProtustrankaNazivFormated>
    <izvorni_sadrzaj>TEHNOFORTE d.o.o.</izvorni_sadrzaj>
    <derivirana_varijabla naziv="DomainObject.Predmet.ProtustrankaNazivFormated_1">TEHNOFORTE d.o.o.</derivirana_varijabla>
  </DomainObject.Predmet.ProtustrankaNazivFormated>
  <DomainObject.Predmet.ProtustrankaNazivFormatedOIB>
    <izvorni_sadrzaj>TEHNOFORTE d.o.o., OIB 27651267549</izvorni_sadrzaj>
    <derivirana_varijabla naziv="DomainObject.Predmet.ProtustrankaNazivFormatedOIB_1">TEHNOFORTE d.o.o., OIB 27651267549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Zadro zastupanog po punomoćniku Savez samostalnih sindikata Hrvatske</izvorni_sadrzaj>
    <derivirana_varijabla naziv="DomainObject.Predmet.StrankaFormated_1">  Martin Zadro zastupanog po punomoćniku Savez samostalnih sindikata Hrvatske</derivirana_varijabla>
  </DomainObject.Predmet.StrankaFormated>
  <DomainObject.Predmet.StrankaFormatedOIB>
    <izvorni_sadrzaj>  Martin Zadro, OIB 22495205807 zastupanog po punomoćniku Savez samostalnih sindikata Hrvatske</izvorni_sadrzaj>
    <derivirana_varijabla naziv="DomainObject.Predmet.StrankaFormatedOIB_1">  Martin Zadro, OIB 22495205807 zastupanog po punomoćniku Savez samostalnih sindikata Hrvatske</derivirana_varijabla>
  </DomainObject.Predmet.StrankaFormatedOIB>
  <DomainObject.Predmet.StrankaFormatedWithAdress>
    <izvorni_sadrzaj> Martin Zadro, Josipa Antoljaka 7, 10361 Dumovec zastupanog po punomoćniku Savez samostalnih sindikata Hrvatske</izvorni_sadrzaj>
    <derivirana_varijabla naziv="DomainObject.Predmet.StrankaFormatedWithAdress_1"> Martin Zadro, Josipa Antoljaka 7, 10361 Dumovec zastupanog po punomoćniku Savez samostalnih sindikata Hrvatske</derivirana_varijabla>
  </DomainObject.Predmet.StrankaFormatedWithAdress>
  <DomainObject.Predmet.StrankaFormatedWithAdressOIB>
    <izvorni_sadrzaj> Martin Zadro, OIB 22495205807, Josipa Antoljaka 7, 10361 Dumovec zastupanog po punomoćniku Savez samostalnih sindikata Hrvatske</izvorni_sadrzaj>
    <derivirana_varijabla naziv="DomainObject.Predmet.StrankaFormatedWithAdressOIB_1"> Martin Zadro, OIB 22495205807, Josipa Antoljaka 7, 10361 Dumovec zastupanog po punomoćniku Savez samostalnih sindikata Hrvatske</derivirana_varijabla>
  </DomainObject.Predmet.StrankaFormatedWithAdressOIB>
  <DomainObject.Predmet.StrankaWithAdress>
    <izvorni_sadrzaj>Martin Zadro Josipa Antoljaka 7,10361 Dumovec</izvorni_sadrzaj>
    <derivirana_varijabla naziv="DomainObject.Predmet.StrankaWithAdress_1">Martin Zadro Josipa Antoljaka 7,10361 Dumovec</derivirana_varijabla>
  </DomainObject.Predmet.StrankaWithAdress>
  <DomainObject.Predmet.StrankaWithAdressOIB>
    <izvorni_sadrzaj>Martin Zadro, OIB 22495205807, Josipa Antoljaka 7,10361 Dumovec</izvorni_sadrzaj>
    <derivirana_varijabla naziv="DomainObject.Predmet.StrankaWithAdressOIB_1">Martin Zadro, OIB 22495205807, Josipa Antoljaka 7,10361 Dumovec</derivirana_varijabla>
  </DomainObject.Predmet.StrankaWithAdressOIB>
  <DomainObject.Predmet.StrankaNazivFormated>
    <izvorni_sadrzaj>Martin Zadro</izvorni_sadrzaj>
    <derivirana_varijabla naziv="DomainObject.Predmet.StrankaNazivFormated_1">Martin Zadro</derivirana_varijabla>
  </DomainObject.Predmet.StrankaNazivFormated>
  <DomainObject.Predmet.StrankaNazivFormatedOIB>
    <izvorni_sadrzaj>Martin Zadro, OIB 22495205807</izvorni_sadrzaj>
    <derivirana_varijabla naziv="DomainObject.Predmet.StrankaNazivFormatedOIB_1">Martin Zadro, OIB 22495205807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Martin Zadro zastupanog po punomoćniku Savez samostalnih sindikata Hrvatske</item>
    </izvorni_sadrzaj>
    <derivirana_varijabla naziv="DomainObject.Predmet.StrankaListFormated_1">
      <item>Martin Zadro zastupanog po punomoćniku Savez samostalnih sindikata Hrvatske</item>
    </derivirana_varijabla>
  </DomainObject.Predmet.StrankaListFormated>
  <DomainObject.Predmet.StrankaListFormatedOIB>
    <izvorni_sadrzaj>
      <item>Martin Zadro, OIB 22495205807 zastupanog po punomoćniku Savez samostalnih sindikata Hrvatske</item>
    </izvorni_sadrzaj>
    <derivirana_varijabla naziv="DomainObject.Predmet.StrankaListFormatedOIB_1">
      <item>Martin Zadro, OIB 22495205807 zastupanog po punomoćniku Savez samostalnih sindikata Hrvatske</item>
    </derivirana_varijabla>
  </DomainObject.Predmet.StrankaListFormatedOIB>
  <DomainObject.Predmet.StrankaListFormatedWithAdress>
    <izvorni_sadrzaj>
      <item>Martin Zadro, Josipa Antoljaka 7, 10361 Dumovec zastupanog po punomoćniku Savez samostalnih sindikata Hrvatske</item>
    </izvorni_sadrzaj>
    <derivirana_varijabla naziv="DomainObject.Predmet.StrankaListFormatedWithAdress_1">
      <item>Martin Zadro, Josipa Antoljaka 7, 10361 Dumovec zastupanog po punomoćniku Savez samostalnih sindikata Hrvatske</item>
    </derivirana_varijabla>
  </DomainObject.Predmet.StrankaListFormatedWithAdress>
  <DomainObject.Predmet.StrankaListFormatedWithAdressOIB>
    <izvorni_sadrzaj>
      <item>Martin Zadro, OIB 22495205807, Josipa Antoljaka 7, 10361 Dumovec zastupanog po punomoćniku Savez samostalnih sindikata Hrvatske</item>
    </izvorni_sadrzaj>
    <derivirana_varijabla naziv="DomainObject.Predmet.StrankaListFormatedWithAdressOIB_1">
      <item>Martin Zadro, OIB 22495205807, Josipa Antoljaka 7, 10361 Dumovec zastupanog po punomoćniku Savez samostalnih sindikata Hrvatske</item>
    </derivirana_varijabla>
  </DomainObject.Predmet.StrankaListFormatedWithAdressOIB>
  <DomainObject.Predmet.StrankaListNazivFormated>
    <izvorni_sadrzaj>
      <item>Martin Zadro</item>
    </izvorni_sadrzaj>
    <derivirana_varijabla naziv="DomainObject.Predmet.StrankaListNazivFormated_1">
      <item>Martin Zadro</item>
    </derivirana_varijabla>
  </DomainObject.Predmet.StrankaListNazivFormated>
  <DomainObject.Predmet.StrankaListNazivFormatedOIB>
    <izvorni_sadrzaj>
      <item>Martin Zadro, OIB 22495205807</item>
    </izvorni_sadrzaj>
    <derivirana_varijabla naziv="DomainObject.Predmet.StrankaListNazivFormatedOIB_1">
      <item>Martin Zadro, OIB 22495205807</item>
    </derivirana_varijabla>
  </DomainObject.Predmet.StrankaListNazivFormatedOIB>
  <DomainObject.Predmet.ProtuStrankaListFormated>
    <izvorni_sadrzaj>
      <item>TEHNOFORTE d.o.o. zastupanog po punomoćniku Vlado Rebić</item>
    </izvorni_sadrzaj>
    <derivirana_varijabla naziv="DomainObject.Predmet.ProtuStrankaListFormated_1">
      <item>TEHNOFORTE d.o.o. zastupanog po punomoćniku Vlado Rebić</item>
    </derivirana_varijabla>
  </DomainObject.Predmet.ProtuStrankaListFormated>
  <DomainObject.Predmet.ProtuStrankaListFormatedOIB>
    <izvorni_sadrzaj>
      <item>TEHNOFORTE d.o.o., OIB 27651267549 zastupanog po punomoćniku Vlado Rebić</item>
    </izvorni_sadrzaj>
    <derivirana_varijabla naziv="DomainObject.Predmet.ProtuStrankaListFormatedOIB_1">
      <item>TEHNOFORTE d.o.o., OIB 27651267549 zastupanog po punomoćniku Vlado Rebić</item>
    </derivirana_varijabla>
  </DomainObject.Predmet.ProtuStrankaListFormatedOIB>
  <DomainObject.Predmet.ProtuStrankaListFormatedWithAdress>
    <izvorni_sadrzaj>
      <item>TEHNOFORTE d.o.o., Dolovska 34, 10000 Zagreb zastupanog po punomoćniku Vlado Rebić</item>
    </izvorni_sadrzaj>
    <derivirana_varijabla naziv="DomainObject.Predmet.ProtuStrankaListFormatedWithAdress_1">
      <item>TEHNOFORTE d.o.o., Dolovska 34, 10000 Zagreb zastupanog po punomoćniku Vlado Rebić</item>
    </derivirana_varijabla>
  </DomainObject.Predmet.ProtuStrankaListFormatedWithAdress>
  <DomainObject.Predmet.ProtuStrankaListFormatedWithAdressOIB>
    <izvorni_sadrzaj>
      <item>TEHNOFORTE d.o.o., OIB 27651267549, Dolovska 34, 10000 Zagreb zastupanog po punomoćniku Vlado Rebić</item>
    </izvorni_sadrzaj>
    <derivirana_varijabla naziv="DomainObject.Predmet.ProtuStrankaListFormatedWithAdressOIB_1">
      <item>TEHNOFORTE d.o.o., OIB 27651267549, Dolovska 34, 10000 Zagreb zastupanog po punomoćniku Vlado Rebić</item>
    </derivirana_varijabla>
  </DomainObject.Predmet.ProtuStrankaListFormatedWithAdressOIB>
  <DomainObject.Predmet.ProtuStrankaListNazivFormated>
    <izvorni_sadrzaj>
      <item>TEHNOFORTE d.o.o.</item>
    </izvorni_sadrzaj>
    <derivirana_varijabla naziv="DomainObject.Predmet.ProtuStrankaListNazivFormated_1">
      <item>TEHNOFORTE d.o.o.</item>
    </derivirana_varijabla>
  </DomainObject.Predmet.ProtuStrankaListNazivFormated>
  <DomainObject.Predmet.ProtuStrankaListNazivFormatedOIB>
    <izvorni_sadrzaj>
      <item>TEHNOFORTE d.o.o., OIB 27651267549</item>
    </izvorni_sadrzaj>
    <derivirana_varijabla naziv="DomainObject.Predmet.ProtuStrankaListNazivFormatedOIB_1">
      <item>TEHNOFORTE d.o.o., OIB 27651267549</item>
    </derivirana_varijabla>
  </DomainObject.Predmet.ProtuStrankaListNazivFormatedOIB>
  <DomainObject.Predmet.OstaliListFormated>
    <izvorni_sadrzaj>
      <item>Savez samostalnih sindikata Hrvatske punomoćnik sudionika u postupku Martin Zadro</item>
      <item>Vlado Rebić punomoćnik sudionika u postupku TEHNOFORTE d.o.o.</item>
      <item>Marko Fak</item>
    </izvorni_sadrzaj>
    <derivirana_varijabla naziv="DomainObject.Predmet.OstaliListFormated_1">
      <item>Savez samostalnih sindikata Hrvatske punomoćnik sudionika u postupku Martin Zadro</item>
      <item>Vlado Rebić punomoćnik sudionika u postupku TEHNOFORTE d.o.o.</item>
      <item>Marko Fak</item>
    </derivirana_varijabla>
  </DomainObject.Predmet.OstaliListFormated>
  <DomainObject.Predmet.OstaliListFormatedOIB>
    <izvorni_sadrzaj>
      <item>Savez samostalnih sindikata Hrvatske punomoćnik sudionika u postupku Martin Zadro</item>
      <item>Vlado Rebić punomoćnik sudionika u postupku TEHNOFORTE d.o.o.</item>
      <item>Marko Fak, OIB 25300508272</item>
    </izvorni_sadrzaj>
    <derivirana_varijabla naziv="DomainObject.Predmet.OstaliListFormatedOIB_1">
      <item>Savez samostalnih sindikata Hrvatske punomoćnik sudionika u postupku Martin Zadro</item>
      <item>Vlado Rebić punomoćnik sudionika u postupku TEHNOFORTE d.o.o.</item>
      <item>Marko Fak, OIB 25300508272</item>
    </derivirana_varijabla>
  </DomainObject.Predmet.OstaliListFormatedOIB>
  <DomainObject.Predmet.OstaliListFormatedWithAdress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izvorni_sadrzaj>
    <derivirana_varijabla naziv="DomainObject.Predmet.OstaliListFormatedWithAdress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derivirana_varijabla>
  </DomainObject.Predmet.OstaliListFormatedWithAdress>
  <DomainObject.Predmet.OstaliListFormatedWithAdressOIB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izvorni_sadrzaj>
    <derivirana_varijabla naziv="DomainObject.Predmet.OstaliListFormatedWithAdressOIB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derivirana_varijabla>
  </DomainObject.Predmet.OstaliListFormatedWithAdressOIB>
  <DomainObject.Predmet.OstaliListNazivFormated>
    <izvorni_sadrzaj>
      <item>Savez samostalnih sindikata Hrvatske</item>
      <item>Vlado Rebić</item>
      <item>Marko Fak</item>
    </izvorni_sadrzaj>
    <derivirana_varijabla naziv="DomainObject.Predmet.OstaliListNazivFormated_1">
      <item>Savez samostalnih sindikata Hrvatske</item>
      <item>Vlado Rebić</item>
      <item>Marko Fak</item>
    </derivirana_varijabla>
  </DomainObject.Predmet.OstaliListNazivFormated>
  <DomainObject.Predmet.OstaliListNazivFormatedOIB>
    <izvorni_sadrzaj>
      <item>Savez samostalnih sindikata Hrvatske</item>
      <item>Vlado Rebić</item>
      <item>Marko Fak, OIB 25300508272</item>
    </izvorni_sadrzaj>
    <derivirana_varijabla naziv="DomainObject.Predmet.OstaliListNazivFormatedOIB_1">
      <item>Savez samostalnih sindikata Hrvatske</item>
      <item>Vlado Rebić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St-1066/2014-21</izvorni_sadrzaj>
    <derivirana_varijabla naziv="DomainObject.PoslovniBrojDokumenta_1">St-1066/2014-21</derivirana_varijabla>
  </DomainObject.PoslovniBrojDokumenta>
  <DomainObject.Predmet.StrankaIDrugi>
    <izvorni_sadrzaj>Martin Zadro</izvorni_sadrzaj>
    <derivirana_varijabla naziv="DomainObject.Predmet.StrankaIDrugi_1">Martin Zadro</derivirana_varijabla>
  </DomainObject.Predmet.StrankaIDrugi>
  <DomainObject.Predmet.ProtustrankaIDrugi>
    <izvorni_sadrzaj>TEHNOFORTE d.o.o.</izvorni_sadrzaj>
    <derivirana_varijabla naziv="DomainObject.Predmet.ProtustrankaIDrugi_1">TEHNOFORTE d.o.o.</derivirana_varijabla>
  </DomainObject.Predmet.ProtustrankaIDrugi>
  <DomainObject.Predmet.StrankaIDrugiAdressOIB>
    <izvorni_sadrzaj>Martin Zadro, OIB 22495205807, Josipa Antoljaka 7, 10361 Dumovec</izvorni_sadrzaj>
    <derivirana_varijabla naziv="DomainObject.Predmet.StrankaIDrugiAdressOIB_1">Martin Zadro, OIB 22495205807, Josipa Antoljaka 7, 10361 Dumovec</derivirana_varijabla>
  </DomainObject.Predmet.StrankaIDrugiAdressOIB>
  <DomainObject.Predmet.ProtustrankaIDrugiAdressOIB>
    <izvorni_sadrzaj>TEHNOFORTE d.o.o., OIB 27651267549, Dolovska 34, 10000 Zagreb</izvorni_sadrzaj>
    <derivirana_varijabla naziv="DomainObject.Predmet.ProtustrankaIDrugiAdressOIB_1">TEHNOFORTE d.o.o., OIB 27651267549, Dolovska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Zadro</item>
      <item>TEHNOFORTE d.o.o.</item>
      <item>Savez samostalnih sindikata Hrvatske</item>
      <item>Vlado Rebić</item>
      <item>Marko Fak</item>
    </izvorni_sadrzaj>
    <derivirana_varijabla naziv="DomainObject.Predmet.SudioniciListNaziv_1">
      <item>Martin Zadro</item>
      <item>TEHNOFORTE d.o.o.</item>
      <item>Savez samostalnih sindikata Hrvatske</item>
      <item>Vlado Rebić</item>
      <item>Marko Fak</item>
    </derivirana_varijabla>
  </DomainObject.Predmet.SudioniciListNaziv>
  <DomainObject.Predmet.SudioniciListAdressOIB>
    <izvorni_sadrzaj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izvorni_sadrzaj>
    <derivirana_varijabla naziv="DomainObject.Predmet.SudioniciListAdressOIB_1"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22495205807</item>
      <item>, OIB 27651267549</item>
      <item>, OIB null</item>
      <item>, OIB null</item>
      <item>, OIB 25300508272</item>
    </izvorni_sadrzaj>
    <derivirana_varijabla naziv="DomainObject.Predmet.SudioniciListNazivOIB_1">
      <item>, OIB 22495205807</item>
      <item>, OIB 27651267549</item>
      <item>, OIB null</item>
      <item>, OIB null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Đorđićeva 18/I Zagreb</item>
    </izvorni_sadrzaj>
    <derivirana_varijabla naziv="DomainObject.Predmet.StecajniUpraviteljiListAddressOIB_1">
      <item>Marko Fak, OIB 25300508272, Đorđićeva 18/I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696</properties:Characters>
  <properties:Lines>36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2015-12-03T13:44:00Z</dcterms:created>
  <dc:creator>mkolakusic</dc:creator>
  <cp:lastModifiedBy>Ivana Stampf</cp:lastModifiedBy>
  <cp:lastPrinted>2013-02-20T07:06:00Z</cp:lastPrinted>
  <dcterms:modified xmlns:xsi="http://www.w3.org/2001/XMLSchema-instance" xsi:type="dcterms:W3CDTF">2015-12-03T13:57:00Z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St-1066/2014-21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