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8640" w14:paraId="942864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67EE">
        <w:rPr>
          <w:rStyle w:val="Naglaeno"/>
          <w:b w:val="false"/>
        </w:rPr>
        <w:t>14</w:t>
      </w:r>
      <w:r w:rsidR="004F3BC7">
        <w:rPr>
          <w:rStyle w:val="Naglaeno"/>
          <w:b w:val="false"/>
        </w:rPr>
        <w:t>76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5F695E">
        <w:t>PARESIS društvo s ograničenom odgovornošću za trgovinu i usluge, Zagreb, Danovečka 104</w:t>
      </w:r>
      <w:r w:rsidR="0017322F">
        <w:t xml:space="preserve">, </w:t>
      </w:r>
      <w:r w:rsidR="006152FF">
        <w:t xml:space="preserve">MBS: </w:t>
      </w:r>
      <w:r w:rsidR="00F83D66">
        <w:t>08</w:t>
      </w:r>
      <w:r w:rsidR="005F695E">
        <w:t>0749408</w:t>
      </w:r>
      <w:r w:rsidR="006152FF">
        <w:t xml:space="preserve">, OIB: </w:t>
      </w:r>
      <w:r w:rsidR="005F695E">
        <w:t>79894748859</w:t>
      </w:r>
      <w:r w:rsidR="00F83D66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F695E">
        <w:t>PARESIS društvo s ograničenom odgovornošću za trgovinu i usluge, Zagreb, Danovečka 104, MBS: 080749408, OIB: 79894748859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5F695E">
        <w:t>13.650,39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5F695E">
        <w:t>Filip Milojević, Srbija, Drenovac, Drenovac BB</w:t>
      </w:r>
      <w:r w:rsidR="004E1D28">
        <w:t>,</w:t>
      </w:r>
      <w:r w:rsidR="006244B4">
        <w:t xml:space="preserve"> OIB: </w:t>
      </w:r>
      <w:r w:rsidR="005F695E">
        <w:t>89503408873</w:t>
      </w:r>
      <w:r w:rsidR="00403890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683676">
        <w:t>147</w:t>
      </w:r>
      <w:r w:rsidR="004F3BC7">
        <w:t>6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55722D">
        <w:t>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819" w:rsidR="00376819">
      <w:r>
        <w:separator/>
      </w:r>
    </w:p>
  </w:endnote>
  <w:endnote w:id="0" w:type="continuationSeparator">
    <w:p w:rsidRDefault="00376819" w:rsidR="00376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819" w:rsidR="00376819">
      <w:r>
        <w:separator/>
      </w:r>
    </w:p>
  </w:footnote>
  <w:footnote w:id="0" w:type="continuationSeparator">
    <w:p w:rsidRDefault="00376819" w:rsidR="003768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76819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695E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7F57A5"/>
    <w:rsid w:val="008023F7"/>
    <w:rsid w:val="00802BC9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A412B"/>
    <w:rsid w:val="009A54F0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02BC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02BC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BC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BC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02BC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02BC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BC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BC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1476</izvorni_sadrzaj>
    <derivirana_varijabla naziv="DomainObject.Predmet.Broj_1">1476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St-1476/2018</izvorni_sadrzaj>
    <derivirana_varijabla naziv="DomainObject.Predmet.OznakaBroj_1">St-1476/2018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PARESIS d.o.o.</izvorni_sadrzaj>
    <derivirana_varijabla naziv="DomainObject.Predmet.ProtustrankaFormated_1">  PARESIS d.o.o.</derivirana_varijabla>
  </DomainObject.Predmet.ProtustrankaFormated>
  <DomainObject.Predmet.ProtustrankaFormatedOIB>
    <izvorni_sadrzaj>  PARESIS d.o.o., OIB 79894748859</izvorni_sadrzaj>
    <derivirana_varijabla naziv="DomainObject.Predmet.ProtustrankaFormatedOIB_1">  PARESIS d.o.o., OIB 79894748859</derivirana_varijabla>
  </DomainObject.Predmet.ProtustrankaFormatedOIB>
  <DomainObject.Predmet.ProtustrankaFormatedWithAdress>
    <izvorni_sadrzaj> PARESIS d.o.o., Dankovečka 104, 10000 Zagreb</izvorni_sadrzaj>
    <derivirana_varijabla naziv="DomainObject.Predmet.ProtustrankaFormatedWithAdress_1"> PARESIS d.o.o., Dankovečka 104, 10000 Zagreb</derivirana_varijabla>
  </DomainObject.Predmet.ProtustrankaFormatedWithAdress>
  <DomainObject.Predmet.ProtustrankaFormatedWithAdressOIB>
    <izvorni_sadrzaj> PARESIS d.o.o., OIB 79894748859, Dankovečka 104, 10000 Zagreb</izvorni_sadrzaj>
    <derivirana_varijabla naziv="DomainObject.Predmet.ProtustrankaFormatedWithAdressOIB_1"> PARESIS d.o.o., OIB 79894748859, Dankovečka 104, 10000 Zagreb</derivirana_varijabla>
  </DomainObject.Predmet.ProtustrankaFormatedWithAdressOIB>
  <DomainObject.Predmet.ProtustrankaWithAdress>
    <izvorni_sadrzaj>PARESIS d.o.o. Dankovečka 104, 10000 Zagreb</izvorni_sadrzaj>
    <derivirana_varijabla naziv="DomainObject.Predmet.ProtustrankaWithAdress_1">PARESIS d.o.o. Dankovečka 104, 10000 Zagreb</derivirana_varijabla>
  </DomainObject.Predmet.ProtustrankaWithAdress>
  <DomainObject.Predmet.ProtustrankaWithAdressOIB>
    <izvorni_sadrzaj>PARESIS d.o.o., OIB 79894748859, Dankovečka 104, 10000 Zagreb</izvorni_sadrzaj>
    <derivirana_varijabla naziv="DomainObject.Predmet.ProtustrankaWithAdressOIB_1">PARESIS d.o.o., OIB 79894748859, Dankovečka 104, 10000 Zagreb</derivirana_varijabla>
  </DomainObject.Predmet.ProtustrankaWithAdressOIB>
  <DomainObject.Predmet.ProtustrankaNazivFormated>
    <izvorni_sadrzaj>PARESIS d.o.o.</izvorni_sadrzaj>
    <derivirana_varijabla naziv="DomainObject.Predmet.ProtustrankaNazivFormated_1">PARESIS d.o.o.</derivirana_varijabla>
  </DomainObject.Predmet.ProtustrankaNazivFormated>
  <DomainObject.Predmet.ProtustrankaNazivFormatedOIB>
    <izvorni_sadrzaj>PARESIS d.o.o., OIB 79894748859</izvorni_sadrzaj>
    <derivirana_varijabla naziv="DomainObject.Predmet.ProtustrankaNazivFormatedOIB_1">PARESIS d.o.o., OIB 79894748859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PARESIS d.o.o.</item>
    </izvorni_sadrzaj>
    <derivirana_varijabla naziv="DomainObject.Predmet.ProtuStrankaListFormated_1">
      <item>PARESIS d.o.o.</item>
    </derivirana_varijabla>
  </DomainObject.Predmet.ProtuStrankaListFormated>
  <DomainObject.Predmet.ProtuStrankaListFormatedOIB>
    <izvorni_sadrzaj>
      <item>PARESIS d.o.o., OIB 79894748859</item>
    </izvorni_sadrzaj>
    <derivirana_varijabla naziv="DomainObject.Predmet.ProtuStrankaListFormatedOIB_1">
      <item>PARESIS d.o.o., OIB 79894748859</item>
    </derivirana_varijabla>
  </DomainObject.Predmet.ProtuStrankaListFormatedOIB>
  <DomainObject.Predmet.ProtuStrankaListFormatedWithAdress>
    <izvorni_sadrzaj>
      <item>PARESIS d.o.o., Dankovečka 104, 10000 Zagreb</item>
    </izvorni_sadrzaj>
    <derivirana_varijabla naziv="DomainObject.Predmet.ProtuStrankaListFormatedWithAdress_1">
      <item>PARESIS d.o.o., Dankovečka 104, 10000 Zagreb</item>
    </derivirana_varijabla>
  </DomainObject.Predmet.ProtuStrankaListFormatedWithAdress>
  <DomainObject.Predmet.ProtuStrankaListFormatedWithAdressOIB>
    <izvorni_sadrzaj>
      <item>PARESIS d.o.o., OIB 79894748859, Dankovečka 104, 10000 Zagreb</item>
    </izvorni_sadrzaj>
    <derivirana_varijabla naziv="DomainObject.Predmet.ProtuStrankaListFormatedWithAdressOIB_1">
      <item>PARESIS d.o.o., OIB 79894748859, Dankovečka 104, 10000 Zagreb</item>
    </derivirana_varijabla>
  </DomainObject.Predmet.ProtuStrankaListFormatedWithAdressOIB>
  <DomainObject.Predmet.ProtuStrankaListNazivFormated>
    <izvorni_sadrzaj>
      <item>PARESIS d.o.o.</item>
    </izvorni_sadrzaj>
    <derivirana_varijabla naziv="DomainObject.Predmet.ProtuStrankaListNazivFormated_1">
      <item>PARESIS d.o.o.</item>
    </derivirana_varijabla>
  </DomainObject.Predmet.ProtuStrankaListNazivFormated>
  <DomainObject.Predmet.ProtuStrankaListNazivFormatedOIB>
    <izvorni_sadrzaj>
      <item>PARESIS d.o.o., OIB 79894748859</item>
    </izvorni_sadrzaj>
    <derivirana_varijabla naziv="DomainObject.Predmet.ProtuStrankaListNazivFormatedOIB_1">
      <item>PARESIS d.o.o., OIB 79894748859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PARESIS d.o.o.</izvorni_sadrzaj>
    <derivirana_varijabla naziv="DomainObject.Predmet.ProtustrankaIDrugi_1">PARESIS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PARESIS d.o.o., OIB 79894748859, Dankovečka 104, 10000 Zagreb</izvorni_sadrzaj>
    <derivirana_varijabla naziv="DomainObject.Predmet.ProtustrankaIDrugiAdressOIB_1">PARESIS d.o.o., OIB 79894748859, Dankovečka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PARESIS d.o.o.</item>
      <item>FINA Regionalni centar Zagreb</item>
    </izvorni_sadrzaj>
    <derivirana_varijabla naziv="DomainObject.Predmet.SudioniciListNaziv_1">
      <item>PARESIS d.o.o.</item>
      <item>FINA Regionalni centar Zagreb</item>
    </derivirana_varijabla>
  </DomainObject.Predmet.SudioniciListNaziv>
  <DomainObject.Predmet.SudioniciListAdressOIB>
    <izvorni_sadrzaj>
      <item>PARESIS d.o.o., OIB 79894748859, Dankovečka 104,10000 Zagreb</item>
      <item>FINA Regionalni centar Zagreb, OIB 85821130368, Trg svibanjskih žrtava 1995. 1,10000 Zagreb</item>
    </izvorni_sadrzaj>
    <derivirana_varijabla naziv="DomainObject.Predmet.SudioniciListAdressOIB_1">
      <item>PARESIS d.o.o., OIB 79894748859, Dankovečka 104,10000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79894748859</item>
      <item>, OIB 85821130368</item>
    </izvorni_sadrzaj>
    <derivirana_varijabla naziv="DomainObject.Predmet.SudioniciListNazivOIB_1">
      <item>, OIB 79894748859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027B5-7FD3-4630-A0B9-9AF05B15D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2161</properties:Characters>
  <properties:Lines>51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2019-01-11T12:26:00Z</dcterms:created>
  <dc:creator>Korisnik</dc:creator>
  <cp:lastModifiedBy>Maja Videnović</cp:lastModifiedBy>
  <cp:lastPrinted>2019-01-11T07:56:00Z</cp:lastPrinted>
  <dcterms:modified xmlns:xsi="http://www.w3.org/2001/XMLSchema-instance" xsi:type="dcterms:W3CDTF">2019-01-14T07:29:00Z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- 1476-18-ZG.docx)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