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4883" w14:paraId="1f14883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E2131F" w:rsidR="00E2131F" w:rsidRPr="001E58D8">
      <w:pPr>
        <w:ind w:hanging="720" w:left="360"/>
        <w:jc w:val="both"/>
        <w:rPr>
          <w:b/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</w:t>
      </w:r>
      <w:r w:rsidR="00E2131F">
        <w:rPr>
          <w:sz w:val="22"/>
          <w:szCs w:val="22"/>
        </w:rPr>
        <w:t xml:space="preserve">              </w:t>
      </w:r>
      <w:r w:rsidR="00B81CE5">
        <w:rPr>
          <w:sz w:val="22"/>
          <w:szCs w:val="22"/>
        </w:rPr>
        <w:t xml:space="preserve">          </w:t>
      </w:r>
      <w:r w:rsidR="00E2131F">
        <w:rPr>
          <w:sz w:val="22"/>
          <w:szCs w:val="22"/>
        </w:rPr>
        <w:t xml:space="preserve">   3 St-</w:t>
      </w:r>
      <w:r w:rsidR="00F66E54">
        <w:rPr>
          <w:sz w:val="22"/>
          <w:szCs w:val="22"/>
        </w:rPr>
        <w:t>293</w:t>
      </w:r>
      <w:r w:rsidR="00B81CE5">
        <w:rPr>
          <w:sz w:val="22"/>
          <w:szCs w:val="22"/>
        </w:rPr>
        <w:t>/17-6</w:t>
      </w:r>
      <w:r w:rsidR="002342CC" w:rsidRPr="002342CC">
        <w:rPr>
          <w:sz w:val="22"/>
          <w:szCs w:val="22"/>
        </w:rPr>
        <w:t xml:space="preserve">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</w:p>
    <w:p w:rsidRDefault="00520DFA" w:rsidP="00520DFA" w:rsidR="00520DFA">
      <w:pPr>
        <w:rPr>
          <w:b/>
          <w:bCs/>
        </w:rPr>
      </w:pPr>
    </w:p>
    <w:p w:rsidRDefault="00E2131F" w:rsidP="00520DFA" w:rsidR="00E2131F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>
      <w:pPr>
        <w:ind w:left="1485"/>
        <w:jc w:val="both"/>
      </w:pPr>
    </w:p>
    <w:p w:rsidRDefault="00E2131F" w:rsidP="00520DFA" w:rsidR="00E2131F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CC3D9A">
      <w:pPr>
        <w:jc w:val="both"/>
        <w:rPr>
          <w:b/>
        </w:rPr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F66E54">
        <w:rPr>
          <w:b/>
        </w:rPr>
        <w:t xml:space="preserve">LAKMUS d.o.o. za trgovinu i usluge, Sesvete, Zagrebačkog odreda 17d, MBS: 080286151, </w:t>
      </w:r>
      <w:r w:rsidR="001254DB">
        <w:rPr>
          <w:b/>
        </w:rPr>
        <w:t xml:space="preserve">OIB: </w:t>
      </w:r>
      <w:r w:rsidR="00F66E54">
        <w:rPr>
          <w:b/>
        </w:rPr>
        <w:t>29878705092</w:t>
      </w:r>
      <w:r w:rsidR="00911078" w:rsidRPr="00533848">
        <w:t xml:space="preserve">, </w:t>
      </w:r>
      <w:r w:rsidR="00204EAF" w:rsidRPr="00CC3D9A">
        <w:rPr>
          <w:b/>
        </w:rPr>
        <w:t>dana</w:t>
      </w:r>
      <w:r w:rsidR="006F0D41" w:rsidRPr="00CC3D9A">
        <w:rPr>
          <w:b/>
        </w:rPr>
        <w:t xml:space="preserve"> </w:t>
      </w:r>
      <w:r w:rsidR="00B81CE5">
        <w:rPr>
          <w:b/>
        </w:rPr>
        <w:t>9. svibnja</w:t>
      </w:r>
      <w:r w:rsidR="006C2554">
        <w:rPr>
          <w:b/>
        </w:rPr>
        <w:t xml:space="preserve"> </w:t>
      </w:r>
      <w:r w:rsidR="00911078" w:rsidRPr="00CC3D9A">
        <w:rPr>
          <w:b/>
        </w:rPr>
        <w:t xml:space="preserve">2017.        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/>
    <w:p w:rsidRDefault="00E2131F" w:rsidP="008C4A50" w:rsidR="00E2131F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994597" w:rsidR="00B81CE5" w:rsidRPr="00F66E54">
      <w:pPr>
        <w:pStyle w:val="Odlomakpopisa"/>
        <w:numPr>
          <w:ilvl w:val="0"/>
          <w:numId w:val="9"/>
        </w:numPr>
        <w:ind w:left="1500"/>
        <w:jc w:val="both"/>
      </w:pPr>
      <w:r w:rsidRPr="00F66E54">
        <w:rPr>
          <w:bCs/>
        </w:rPr>
        <w:t xml:space="preserve">OTVARA SE </w:t>
      </w:r>
      <w:r w:rsidR="004B3607" w:rsidRPr="00F66E54">
        <w:rPr>
          <w:bCs/>
        </w:rPr>
        <w:t xml:space="preserve">skraćeni </w:t>
      </w:r>
      <w:r w:rsidRPr="00F66E54">
        <w:rPr>
          <w:bCs/>
        </w:rPr>
        <w:t>stečajni postupak nad dužnikom</w:t>
      </w:r>
      <w:r w:rsidRPr="00533848">
        <w:t xml:space="preserve"> </w:t>
      </w:r>
      <w:r w:rsidR="00F66E54">
        <w:rPr>
          <w:b/>
        </w:rPr>
        <w:t>LAKMUS d.o.o. za trgovinu i usluge, Sesvete, Zagrebačkog odreda 17d, MBS: 080286151, OIB: 29878705092.</w:t>
      </w:r>
    </w:p>
    <w:p w:rsidRDefault="00F66E54" w:rsidP="00F66E54" w:rsidR="00F66E54" w:rsidRPr="00533848">
      <w:pPr>
        <w:pStyle w:val="Odlomakpopisa"/>
        <w:ind w:left="1500"/>
        <w:jc w:val="both"/>
      </w:pPr>
    </w:p>
    <w:p w:rsidRDefault="001B7711" w:rsidP="00BA148A" w:rsidR="00BA148A" w:rsidRPr="002B1F6C">
      <w:pPr>
        <w:pStyle w:val="Odlomakpopisa"/>
        <w:numPr>
          <w:ilvl w:val="0"/>
          <w:numId w:val="9"/>
        </w:numPr>
        <w:ind w:left="1560"/>
        <w:jc w:val="both"/>
        <w:rPr>
          <w:lang w:eastAsia="en-US"/>
        </w:rPr>
      </w:pPr>
      <w:r w:rsidRPr="00533848">
        <w:t>Z</w:t>
      </w:r>
      <w:r w:rsidR="008C4A50" w:rsidRPr="00533848">
        <w:t xml:space="preserve">a stečajnog upravitelja imenuje se </w:t>
      </w:r>
      <w:r w:rsidR="00BA148A" w:rsidRPr="002B1F6C">
        <w:rPr>
          <w:lang w:eastAsia="en-US"/>
        </w:rPr>
        <w:t>Nada Reljić, Slavonski Brod, Naselje A. Hebranga 7/9, OIB: 63776354688</w:t>
      </w:r>
      <w:r w:rsidR="00BA148A">
        <w:rPr>
          <w:lang w:eastAsia="en-US"/>
        </w:rPr>
        <w:t>.</w:t>
      </w:r>
    </w:p>
    <w:p w:rsidRDefault="00B81CE5" w:rsidP="00B81CE5" w:rsidR="00B81CE5" w:rsidRPr="00B81CE5">
      <w:pPr>
        <w:jc w:val="both"/>
        <w:rPr>
          <w:b/>
        </w:rPr>
      </w:pPr>
    </w:p>
    <w:p w:rsidRDefault="008C4A50" w:rsidP="00B81CE5" w:rsidR="00B81CE5" w:rsidRPr="00F66E54">
      <w:pPr>
        <w:pStyle w:val="Odlomakpopisa"/>
        <w:numPr>
          <w:ilvl w:val="0"/>
          <w:numId w:val="9"/>
        </w:numPr>
        <w:ind w:left="1418"/>
        <w:jc w:val="both"/>
        <w:rPr>
          <w:b/>
          <w:bCs/>
        </w:rPr>
      </w:pPr>
      <w:r w:rsidRPr="00F66E54">
        <w:rPr>
          <w:bCs/>
        </w:rPr>
        <w:t xml:space="preserve">ZAKLJUČUJE SE </w:t>
      </w:r>
      <w:r w:rsidR="004B3607" w:rsidRPr="00F66E54">
        <w:rPr>
          <w:bCs/>
        </w:rPr>
        <w:t>skraćeni s</w:t>
      </w:r>
      <w:r w:rsidRPr="00F66E54">
        <w:rPr>
          <w:bCs/>
        </w:rPr>
        <w:t xml:space="preserve">tečajni postupak nad dužnikom </w:t>
      </w:r>
      <w:r w:rsidR="00F66E54">
        <w:rPr>
          <w:b/>
        </w:rPr>
        <w:t>LAKMUS d.o.o. za trgovinu i usluge, Sesvete, Zagrebačkog odreda 17d, MBS: 080286151, OIB: 29878705092.</w:t>
      </w:r>
    </w:p>
    <w:p w:rsidRDefault="00F66E54" w:rsidP="00F66E54" w:rsidR="00F66E54" w:rsidRPr="00F66E54">
      <w:pPr>
        <w:jc w:val="both"/>
        <w:rPr>
          <w:b/>
          <w:bCs/>
        </w:rPr>
      </w:pPr>
    </w:p>
    <w:p w:rsidRDefault="008C4A50" w:rsidP="00E2131F" w:rsidR="008C4A50" w:rsidRPr="00E2131F">
      <w:pPr>
        <w:pStyle w:val="Odlomakpopisa"/>
        <w:numPr>
          <w:ilvl w:val="0"/>
          <w:numId w:val="9"/>
        </w:numPr>
        <w:ind w:left="1418"/>
        <w:jc w:val="both"/>
        <w:rPr>
          <w:bCs/>
        </w:rPr>
      </w:pPr>
      <w:r w:rsidRPr="00E2131F">
        <w:rPr>
          <w:bCs/>
        </w:rPr>
        <w:t>Ovo rješenje objavit će se na mrežnoj stranici e-</w:t>
      </w:r>
      <w:r w:rsidR="00BC3E82" w:rsidRPr="00E2131F">
        <w:rPr>
          <w:bCs/>
        </w:rPr>
        <w:t>o</w:t>
      </w:r>
      <w:r w:rsidRPr="00E2131F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>
      <w:pPr>
        <w:pStyle w:val="Tijeloteksta"/>
        <w:rPr>
          <w:bCs/>
        </w:rPr>
      </w:pPr>
    </w:p>
    <w:p w:rsidRDefault="00E2131F" w:rsidP="008C4A50" w:rsidR="00E2131F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1605A4" w:rsidR="00B81CE5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F66E54">
        <w:rPr>
          <w:b/>
        </w:rPr>
        <w:t>24. studenog</w:t>
      </w:r>
      <w:r w:rsidR="00B81CE5">
        <w:rPr>
          <w:b/>
        </w:rPr>
        <w:t xml:space="preserve"> 2016.</w:t>
      </w:r>
      <w:r w:rsidRPr="00533848">
        <w:t xml:space="preserve"> dostavila Trgovačkom sudu u Zagrebu zahtjev za provedbu skraćenog stečajnog postupka nad dužnikom </w:t>
      </w:r>
      <w:r w:rsidR="00F66E54">
        <w:rPr>
          <w:b/>
        </w:rPr>
        <w:t>LAKMUS d.o.o. za trgovinu i usluge, Sesvete, Zagrebačkog odreda 17d, MBS: 080286151, OIB: 29878705092.</w:t>
      </w:r>
    </w:p>
    <w:p w:rsidRDefault="00F66E54" w:rsidP="001605A4" w:rsidR="00F66E54">
      <w:pPr>
        <w:ind w:firstLine="720"/>
        <w:jc w:val="both"/>
      </w:pPr>
    </w:p>
    <w:p w:rsidRDefault="00B81CE5" w:rsidP="00BA148A" w:rsidR="00B81CE5" w:rsidRPr="001605A4">
      <w:pPr>
        <w:jc w:val="both"/>
      </w:pPr>
    </w:p>
    <w:p w:rsidRDefault="001254DB" w:rsidP="00F66E54" w:rsidR="002733CC">
      <w:pPr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3 St-</w:t>
      </w:r>
      <w:r w:rsidR="00F66E54">
        <w:rPr>
          <w:sz w:val="22"/>
          <w:szCs w:val="22"/>
        </w:rPr>
        <w:t>293/17-6</w:t>
      </w:r>
    </w:p>
    <w:p w:rsidRDefault="00F66E54" w:rsidP="00F66E54" w:rsidR="00F66E54">
      <w:pPr>
        <w:ind w:firstLine="720"/>
        <w:jc w:val="center"/>
      </w:pPr>
      <w:r>
        <w:rPr>
          <w:sz w:val="22"/>
          <w:szCs w:val="22"/>
        </w:rPr>
        <w:t>2</w:t>
      </w:r>
    </w:p>
    <w:p w:rsidRDefault="00E2131F" w:rsidP="00C16ED2" w:rsidR="00E2131F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 xml:space="preserve">ebu broj </w:t>
      </w:r>
      <w:r w:rsidR="00D54022" w:rsidRPr="00CC3D9A">
        <w:rPr>
          <w:b/>
        </w:rPr>
        <w:t>31-Su-</w:t>
      </w:r>
      <w:r w:rsidR="00B81CE5">
        <w:rPr>
          <w:b/>
        </w:rPr>
        <w:t>58/17-2 od 11. siječnja 2017.</w:t>
      </w:r>
      <w:r w:rsidRPr="00533848">
        <w:t xml:space="preserve"> je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F66E54">
        <w:rPr>
          <w:b/>
        </w:rPr>
        <w:t>13</w:t>
      </w:r>
      <w:r w:rsidR="00B81CE5">
        <w:rPr>
          <w:b/>
        </w:rPr>
        <w:t>. veljače 2017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CC3D9A">
        <w:rPr>
          <w:b/>
        </w:rPr>
        <w:t>St</w:t>
      </w:r>
      <w:r w:rsidR="00D54022" w:rsidRPr="00CC3D9A">
        <w:rPr>
          <w:b/>
        </w:rPr>
        <w:t>-</w:t>
      </w:r>
      <w:r w:rsidR="00F66E54">
        <w:rPr>
          <w:b/>
        </w:rPr>
        <w:t>293</w:t>
      </w:r>
      <w:r w:rsidR="00B81CE5">
        <w:rPr>
          <w:b/>
        </w:rPr>
        <w:t>/17.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CC3D9A">
      <w:pPr>
        <w:pStyle w:val="Tijeloteksta"/>
        <w:jc w:val="center"/>
        <w:rPr>
          <w:b/>
        </w:rPr>
      </w:pPr>
      <w:r w:rsidRPr="00CC3D9A">
        <w:rPr>
          <w:b/>
        </w:rPr>
        <w:t xml:space="preserve">U Osijeku </w:t>
      </w:r>
      <w:r w:rsidR="00B81CE5">
        <w:rPr>
          <w:b/>
        </w:rPr>
        <w:t>9. svibnja</w:t>
      </w:r>
      <w:r w:rsidR="000B5A09" w:rsidRPr="00CC3D9A">
        <w:rPr>
          <w:b/>
        </w:rPr>
        <w:t xml:space="preserve"> </w:t>
      </w:r>
      <w:r w:rsidR="003F4DE1" w:rsidRPr="00CC3D9A">
        <w:rPr>
          <w:b/>
        </w:rPr>
        <w:t xml:space="preserve">2017. </w:t>
      </w:r>
    </w:p>
    <w:p w:rsidRDefault="00B53FF3" w:rsidP="00506DF9" w:rsidR="00B53FF3">
      <w:pPr>
        <w:pStyle w:val="Tijeloteksta"/>
      </w:pPr>
    </w:p>
    <w:p w:rsidRDefault="00BC68E7" w:rsidP="004B4C25" w:rsidR="00BC68E7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2131F" w:rsidP="00844B5A" w:rsidR="0036777C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1605A4">
        <w:t xml:space="preserve"> </w:t>
      </w:r>
      <w:r>
        <w:t xml:space="preserve"> </w:t>
      </w:r>
      <w:r w:rsidR="00844B5A">
        <w:t xml:space="preserve">Gordana Njari </w:t>
      </w:r>
      <w:r w:rsidR="0036777C">
        <w:t xml:space="preserve">                    </w:t>
      </w:r>
      <w:r w:rsidR="00844B5A">
        <w:t xml:space="preserve">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 w:rsidRPr="00506DF9">
      <w:pPr>
        <w:pStyle w:val="Tijeloteksta"/>
        <w:jc w:val="left"/>
        <w:rPr>
          <w:sz w:val="22"/>
          <w:szCs w:val="22"/>
        </w:rPr>
      </w:pPr>
      <w:r w:rsidRPr="00506DF9">
        <w:rPr>
          <w:sz w:val="22"/>
          <w:szCs w:val="22"/>
        </w:rPr>
        <w:t>D</w:t>
      </w:r>
      <w:r w:rsidR="00E2131F" w:rsidRPr="00506DF9">
        <w:rPr>
          <w:sz w:val="22"/>
          <w:szCs w:val="22"/>
        </w:rPr>
        <w:t xml:space="preserve"> </w:t>
      </w:r>
      <w:r w:rsidRPr="00506DF9">
        <w:rPr>
          <w:sz w:val="22"/>
          <w:szCs w:val="22"/>
        </w:rPr>
        <w:t>N</w:t>
      </w:r>
      <w:r w:rsidR="00E2131F" w:rsidRPr="00506DF9">
        <w:rPr>
          <w:sz w:val="22"/>
          <w:szCs w:val="22"/>
        </w:rPr>
        <w:t xml:space="preserve"> </w:t>
      </w:r>
      <w:r w:rsidRPr="00506DF9">
        <w:rPr>
          <w:sz w:val="22"/>
          <w:szCs w:val="22"/>
        </w:rPr>
        <w:t>A</w:t>
      </w:r>
      <w:r w:rsidR="00E2131F" w:rsidRPr="00506DF9">
        <w:rPr>
          <w:sz w:val="22"/>
          <w:szCs w:val="22"/>
        </w:rPr>
        <w:t xml:space="preserve"> :</w:t>
      </w:r>
    </w:p>
    <w:p w:rsidRDefault="0036777C" w:rsidP="00B81CE5" w:rsidR="0036777C" w:rsidRPr="00506DF9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 w:rsidRPr="00506DF9">
        <w:rPr>
          <w:sz w:val="22"/>
          <w:szCs w:val="22"/>
        </w:rPr>
        <w:t>Predlagatelj FINA RC Zagreb</w:t>
      </w:r>
      <w:r w:rsidR="00B81CE5">
        <w:rPr>
          <w:sz w:val="22"/>
          <w:szCs w:val="22"/>
        </w:rPr>
        <w:t xml:space="preserve"> na broj</w:t>
      </w:r>
    </w:p>
    <w:p w:rsidRDefault="0036777C" w:rsidP="00B81CE5" w:rsidR="0036777C" w:rsidRPr="00506DF9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 w:rsidRPr="00506DF9">
        <w:rPr>
          <w:sz w:val="22"/>
          <w:szCs w:val="22"/>
        </w:rPr>
        <w:t>Dužnik</w:t>
      </w:r>
    </w:p>
    <w:p w:rsidRDefault="0036777C" w:rsidP="00B81CE5" w:rsidR="0036777C" w:rsidRPr="00506DF9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 w:rsidRPr="00506DF9">
        <w:rPr>
          <w:sz w:val="22"/>
          <w:szCs w:val="22"/>
        </w:rPr>
        <w:t>Stečajni upravitelj</w:t>
      </w:r>
    </w:p>
    <w:p w:rsidRDefault="0036777C" w:rsidP="00B81CE5" w:rsidR="0036777C" w:rsidRPr="00506DF9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 w:rsidRPr="00506DF9">
        <w:rPr>
          <w:sz w:val="22"/>
          <w:szCs w:val="22"/>
        </w:rPr>
        <w:t>e-Oglasna ploča</w:t>
      </w:r>
    </w:p>
    <w:p w:rsidRDefault="00F66E54" w:rsidP="00B81CE5" w:rsidR="0036777C" w:rsidRPr="00506DF9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>
        <w:rPr>
          <w:sz w:val="22"/>
          <w:szCs w:val="22"/>
        </w:rPr>
        <w:t>Registru</w:t>
      </w:r>
    </w:p>
    <w:p w:rsidRDefault="00B81CE5" w:rsidP="00B81CE5" w:rsidR="0036777C" w:rsidRPr="00506DF9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>
        <w:rPr>
          <w:sz w:val="22"/>
          <w:szCs w:val="22"/>
        </w:rPr>
        <w:t>RJ -</w:t>
      </w:r>
      <w:r w:rsidR="0036777C" w:rsidRPr="00506DF9">
        <w:rPr>
          <w:sz w:val="22"/>
          <w:szCs w:val="22"/>
        </w:rPr>
        <w:t xml:space="preserve"> istodobno otvaranjem i zaključenjem sk</w:t>
      </w:r>
      <w:r>
        <w:rPr>
          <w:sz w:val="22"/>
          <w:szCs w:val="22"/>
        </w:rPr>
        <w:t>r.</w:t>
      </w:r>
      <w:r w:rsidR="001E58D8" w:rsidRPr="00506DF9">
        <w:rPr>
          <w:sz w:val="22"/>
          <w:szCs w:val="22"/>
        </w:rPr>
        <w:t xml:space="preserve"> st.</w:t>
      </w:r>
      <w:r>
        <w:rPr>
          <w:sz w:val="22"/>
          <w:szCs w:val="22"/>
        </w:rPr>
        <w:t xml:space="preserve"> </w:t>
      </w:r>
      <w:r w:rsidR="001E58D8" w:rsidRPr="00506DF9">
        <w:rPr>
          <w:sz w:val="22"/>
          <w:szCs w:val="22"/>
        </w:rPr>
        <w:t xml:space="preserve">postupka                             </w:t>
      </w:r>
    </w:p>
    <w:p w:rsidRDefault="0036777C" w:rsidP="00B81CE5" w:rsidR="001605A4" w:rsidRPr="001605A4">
      <w:pPr>
        <w:pStyle w:val="Tijeloteksta"/>
        <w:numPr>
          <w:ilvl w:val="0"/>
          <w:numId w:val="2"/>
        </w:numPr>
        <w:ind w:right="4961"/>
        <w:rPr>
          <w:sz w:val="22"/>
          <w:szCs w:val="22"/>
        </w:rPr>
      </w:pPr>
      <w:r w:rsidRPr="00506DF9">
        <w:rPr>
          <w:sz w:val="22"/>
          <w:szCs w:val="22"/>
        </w:rPr>
        <w:t xml:space="preserve">K  </w:t>
      </w:r>
      <w:r w:rsidR="00B81CE5">
        <w:rPr>
          <w:sz w:val="22"/>
          <w:szCs w:val="22"/>
        </w:rPr>
        <w:t>20.6.</w:t>
      </w:r>
      <w:r w:rsidR="001605A4">
        <w:rPr>
          <w:sz w:val="22"/>
          <w:szCs w:val="22"/>
        </w:rPr>
        <w:t xml:space="preserve">  </w:t>
      </w:r>
    </w:p>
    <w:sectPr w:rsidSect="00B81CE5" w:rsidR="001605A4" w:rsidRPr="001605A4">
      <w:headerReference w:type="default" r:id="rId11"/>
      <w:footerReference w:type="default" r:id="rId12"/>
      <w:pgSz w:h="16838" w:w="11906"/>
      <w:pgMar w:gutter="0" w:footer="708" w:header="708" w:left="1417" w:bottom="85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932" w:rsidP="00FD0D3C" w:rsidR="00184932">
      <w:r>
        <w:separator/>
      </w:r>
    </w:p>
  </w:endnote>
  <w:endnote w:id="0" w:type="continuationSeparator">
    <w:p w:rsidRDefault="00184932" w:rsidP="00FD0D3C" w:rsidR="00184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932" w:rsidP="00FD0D3C" w:rsidR="00184932">
      <w:r>
        <w:separator/>
      </w:r>
    </w:p>
  </w:footnote>
  <w:footnote w:id="0" w:type="continuationSeparator">
    <w:p w:rsidRDefault="00184932" w:rsidP="00FD0D3C" w:rsidR="00184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DA3" w:rsidP="00E14515" w:rsidR="00CA7DA3">
    <w:pPr>
      <w:pStyle w:val="Zaglavlje"/>
      <w:tabs>
        <w:tab w:pos="4536" w:val="clear"/>
      </w:tabs>
      <w:jc w:val="center"/>
    </w:pPr>
    <w:r>
      <w:t xml:space="preserve">                  </w:t>
    </w:r>
    <w:r w:rsidR="00E14515">
      <w:t xml:space="preserve">                       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5DB04E8"/>
    <w:multiLevelType w:val="hybridMultilevel"/>
    <w:tmpl w:val="8D9C186A"/>
    <w:lvl w:tplc="0948516A" w:ilvl="0">
      <w:start w:val="1"/>
      <w:numFmt w:val="decimal"/>
      <w:lvlText w:val="%1."/>
      <w:lvlJc w:val="left"/>
      <w:pPr>
        <w:ind w:hanging="360" w:left="23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3060"/>
      </w:pPr>
    </w:lvl>
    <w:lvl w:tentative="true" w:tplc="041A001B" w:ilvl="2">
      <w:start w:val="1"/>
      <w:numFmt w:val="lowerRoman"/>
      <w:lvlText w:val="%3."/>
      <w:lvlJc w:val="right"/>
      <w:pPr>
        <w:ind w:hanging="180" w:left="3780"/>
      </w:pPr>
    </w:lvl>
    <w:lvl w:tentative="true" w:tplc="041A000F" w:ilvl="3">
      <w:start w:val="1"/>
      <w:numFmt w:val="decimal"/>
      <w:lvlText w:val="%4."/>
      <w:lvlJc w:val="left"/>
      <w:pPr>
        <w:ind w:hanging="360" w:left="4500"/>
      </w:pPr>
    </w:lvl>
    <w:lvl w:tentative="true" w:tplc="041A0019" w:ilvl="4">
      <w:start w:val="1"/>
      <w:numFmt w:val="lowerLetter"/>
      <w:lvlText w:val="%5."/>
      <w:lvlJc w:val="left"/>
      <w:pPr>
        <w:ind w:hanging="360" w:left="5220"/>
      </w:pPr>
    </w:lvl>
    <w:lvl w:tentative="true" w:tplc="041A001B" w:ilvl="5">
      <w:start w:val="1"/>
      <w:numFmt w:val="lowerRoman"/>
      <w:lvlText w:val="%6."/>
      <w:lvlJc w:val="right"/>
      <w:pPr>
        <w:ind w:hanging="180" w:left="5940"/>
      </w:pPr>
    </w:lvl>
    <w:lvl w:tentative="true" w:tplc="041A000F" w:ilvl="6">
      <w:start w:val="1"/>
      <w:numFmt w:val="decimal"/>
      <w:lvlText w:val="%7."/>
      <w:lvlJc w:val="left"/>
      <w:pPr>
        <w:ind w:hanging="360" w:left="6660"/>
      </w:pPr>
    </w:lvl>
    <w:lvl w:tentative="true" w:tplc="041A0019" w:ilvl="7">
      <w:start w:val="1"/>
      <w:numFmt w:val="lowerLetter"/>
      <w:lvlText w:val="%8."/>
      <w:lvlJc w:val="left"/>
      <w:pPr>
        <w:ind w:hanging="360" w:left="7380"/>
      </w:pPr>
    </w:lvl>
    <w:lvl w:tentative="true" w:tplc="041A001B" w:ilvl="8">
      <w:start w:val="1"/>
      <w:numFmt w:val="lowerRoman"/>
      <w:lvlText w:val="%9."/>
      <w:lvlJc w:val="right"/>
      <w:pPr>
        <w:ind w:hanging="180" w:left="8100"/>
      </w:pPr>
    </w:lvl>
  </w:abstractNum>
  <w:abstractNum w:abstractNumId="3">
    <w:nsid w:val="439A289D"/>
    <w:multiLevelType w:val="hybridMultilevel"/>
    <w:tmpl w:val="9D50A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E17057"/>
    <w:multiLevelType w:val="hybridMultilevel"/>
    <w:tmpl w:val="1A7C878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ED266CA0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7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4719E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254DB"/>
    <w:rsid w:val="00134B5A"/>
    <w:rsid w:val="001605A4"/>
    <w:rsid w:val="001643FC"/>
    <w:rsid w:val="00171061"/>
    <w:rsid w:val="001716DE"/>
    <w:rsid w:val="00180465"/>
    <w:rsid w:val="00184932"/>
    <w:rsid w:val="001B214B"/>
    <w:rsid w:val="001B7711"/>
    <w:rsid w:val="001C4B92"/>
    <w:rsid w:val="001E1285"/>
    <w:rsid w:val="001E58D8"/>
    <w:rsid w:val="001F3CC8"/>
    <w:rsid w:val="00203530"/>
    <w:rsid w:val="00204EAF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3607"/>
    <w:rsid w:val="004B4ADD"/>
    <w:rsid w:val="004B4C25"/>
    <w:rsid w:val="004C7F5B"/>
    <w:rsid w:val="004D476F"/>
    <w:rsid w:val="004E3681"/>
    <w:rsid w:val="004F1ABF"/>
    <w:rsid w:val="004F3B9A"/>
    <w:rsid w:val="005064EA"/>
    <w:rsid w:val="00506DF9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0DA0"/>
    <w:rsid w:val="006570A6"/>
    <w:rsid w:val="0068188D"/>
    <w:rsid w:val="006A3DDA"/>
    <w:rsid w:val="006C2554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90D1F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44B5A"/>
    <w:rsid w:val="00854B77"/>
    <w:rsid w:val="00890390"/>
    <w:rsid w:val="008A5313"/>
    <w:rsid w:val="008B4FDA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6EA7"/>
    <w:rsid w:val="00A423C0"/>
    <w:rsid w:val="00A54DC5"/>
    <w:rsid w:val="00A560D8"/>
    <w:rsid w:val="00A56B2A"/>
    <w:rsid w:val="00A579DC"/>
    <w:rsid w:val="00A93359"/>
    <w:rsid w:val="00A93BDB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81CE5"/>
    <w:rsid w:val="00BA148A"/>
    <w:rsid w:val="00BA73BF"/>
    <w:rsid w:val="00BC31D2"/>
    <w:rsid w:val="00BC3E82"/>
    <w:rsid w:val="00BC68E7"/>
    <w:rsid w:val="00BD2CFA"/>
    <w:rsid w:val="00C02BA6"/>
    <w:rsid w:val="00C0546E"/>
    <w:rsid w:val="00C1066C"/>
    <w:rsid w:val="00C163C5"/>
    <w:rsid w:val="00C16ED2"/>
    <w:rsid w:val="00C2455F"/>
    <w:rsid w:val="00C36B8C"/>
    <w:rsid w:val="00C63E80"/>
    <w:rsid w:val="00C76909"/>
    <w:rsid w:val="00C91605"/>
    <w:rsid w:val="00CA7DA3"/>
    <w:rsid w:val="00CC3D9A"/>
    <w:rsid w:val="00CD017A"/>
    <w:rsid w:val="00CD3C02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131F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4667B"/>
    <w:rsid w:val="00F615E4"/>
    <w:rsid w:val="00F62AE9"/>
    <w:rsid w:val="00F66E54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6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6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6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6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6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6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6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6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6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6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LAKMUS d.o.o.</izvorni_sadrzaj>
    <derivirana_varijabla naziv="DomainObject.Predmet.ProtustrankaFormated_1">  LAKMUS d.o.o.</derivirana_varijabla>
  </DomainObject.Predmet.ProtustrankaFormated>
  <DomainObject.Predmet.ProtustrankaFormatedOIB>
    <izvorni_sadrzaj>  LAKMUS d.o.o., OIB 29878705092</izvorni_sadrzaj>
    <derivirana_varijabla naziv="DomainObject.Predmet.ProtustrankaFormatedOIB_1">  LAKMUS d.o.o., OIB 29878705092</derivirana_varijabla>
  </DomainObject.Predmet.ProtustrankaFormatedOIB>
  <DomainObject.Predmet.ProtustrankaFormatedWithAdress>
    <izvorni_sadrzaj> LAKMUS d.o.o., Zagrebačkog odreda 17d, 10360 Sesvete</izvorni_sadrzaj>
    <derivirana_varijabla naziv="DomainObject.Predmet.ProtustrankaFormatedWithAdress_1"> LAKMUS d.o.o., Zagrebačkog odreda 17d, 10360 Sesvete</derivirana_varijabla>
  </DomainObject.Predmet.ProtustrankaFormatedWithAdress>
  <DomainObject.Predmet.ProtustrankaFormatedWithAdressOIB>
    <izvorni_sadrzaj> LAKMUS d.o.o., OIB 29878705092, Zagrebačkog odreda 17d, 10360 Sesvete</izvorni_sadrzaj>
    <derivirana_varijabla naziv="DomainObject.Predmet.ProtustrankaFormatedWithAdressOIB_1"> LAKMUS d.o.o., OIB 29878705092, Zagrebačkog odreda 17d, 10360 Sesvete</derivirana_varijabla>
  </DomainObject.Predmet.ProtustrankaFormatedWithAdressOIB>
  <DomainObject.Predmet.ProtustrankaWithAdress>
    <izvorni_sadrzaj>LAKMUS d.o.o. Zagrebačkog odreda 17d, 10360 Sesvete</izvorni_sadrzaj>
    <derivirana_varijabla naziv="DomainObject.Predmet.ProtustrankaWithAdress_1">LAKMUS d.o.o. Zagrebačkog odreda 17d, 10360 Sesvete</derivirana_varijabla>
  </DomainObject.Predmet.ProtustrankaWithAdress>
  <DomainObject.Predmet.ProtustrankaWithAdressOIB>
    <izvorni_sadrzaj>LAKMUS d.o.o., OIB 29878705092, Zagrebačkog odreda 17d, 10360 Sesvete</izvorni_sadrzaj>
    <derivirana_varijabla naziv="DomainObject.Predmet.ProtustrankaWithAdressOIB_1">LAKMUS d.o.o., OIB 29878705092, Zagrebačkog odreda 17d, 10360 Sesvete</derivirana_varijabla>
  </DomainObject.Predmet.ProtustrankaWithAdressOIB>
  <DomainObject.Predmet.ProtustrankaNazivFormated>
    <izvorni_sadrzaj>LAKMUS d.o.o.</izvorni_sadrzaj>
    <derivirana_varijabla naziv="DomainObject.Predmet.ProtustrankaNazivFormated_1">LAKMUS d.o.o.</derivirana_varijabla>
  </DomainObject.Predmet.ProtustrankaNazivFormated>
  <DomainObject.Predmet.ProtustrankaNazivFormatedOIB>
    <izvorni_sadrzaj>LAKMUS d.o.o., OIB 29878705092</izvorni_sadrzaj>
    <derivirana_varijabla naziv="DomainObject.Predmet.ProtustrankaNazivFormatedOIB_1">LAKMUS d.o.o., OIB 29878705092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LAKMUS d.o.o.</item>
    </izvorni_sadrzaj>
    <derivirana_varijabla naziv="DomainObject.Predmet.ProtuStrankaListFormated_1">
      <item>LAKMUS d.o.o.</item>
    </derivirana_varijabla>
  </DomainObject.Predmet.ProtuStrankaListFormated>
  <DomainObject.Predmet.ProtuStrankaListFormatedOIB>
    <izvorni_sadrzaj>
      <item>LAKMUS d.o.o., OIB 29878705092</item>
    </izvorni_sadrzaj>
    <derivirana_varijabla naziv="DomainObject.Predmet.ProtuStrankaListFormatedOIB_1">
      <item>LAKMUS d.o.o., OIB 29878705092</item>
    </derivirana_varijabla>
  </DomainObject.Predmet.ProtuStrankaListFormatedOIB>
  <DomainObject.Predmet.ProtuStrankaListFormatedWithAdress>
    <izvorni_sadrzaj>
      <item>LAKMUS d.o.o., Zagrebačkog odreda 17d, 10360 Sesvete</item>
    </izvorni_sadrzaj>
    <derivirana_varijabla naziv="DomainObject.Predmet.ProtuStrankaListFormatedWithAdress_1">
      <item>LAKMUS d.o.o., Zagrebačkog odreda 17d, 10360 Sesvete</item>
    </derivirana_varijabla>
  </DomainObject.Predmet.ProtuStrankaListFormatedWithAdress>
  <DomainObject.Predmet.ProtuStrankaListFormatedWithAdressOIB>
    <izvorni_sadrzaj>
      <item>LAKMUS d.o.o., OIB 29878705092, Zagrebačkog odreda 17d, 10360 Sesvete</item>
    </izvorni_sadrzaj>
    <derivirana_varijabla naziv="DomainObject.Predmet.ProtuStrankaListFormatedWithAdressOIB_1">
      <item>LAKMUS d.o.o., OIB 29878705092, Zagrebačkog odreda 17d, 10360 Sesvete</item>
    </derivirana_varijabla>
  </DomainObject.Predmet.ProtuStrankaListFormatedWithAdressOIB>
  <DomainObject.Predmet.ProtuStrankaListNazivFormated>
    <izvorni_sadrzaj>
      <item>LAKMUS d.o.o.</item>
    </izvorni_sadrzaj>
    <derivirana_varijabla naziv="DomainObject.Predmet.ProtuStrankaListNazivFormated_1">
      <item>LAKMUS d.o.o.</item>
    </derivirana_varijabla>
  </DomainObject.Predmet.ProtuStrankaListNazivFormated>
  <DomainObject.Predmet.ProtuStrankaListNazivFormatedOIB>
    <izvorni_sadrzaj>
      <item>LAKMUS d.o.o., OIB 29878705092</item>
    </izvorni_sadrzaj>
    <derivirana_varijabla naziv="DomainObject.Predmet.ProtuStrankaListNazivFormatedOIB_1">
      <item>LAKMUS d.o.o., OIB 29878705092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LAKMUS d.o.o.</izvorni_sadrzaj>
    <derivirana_varijabla naziv="DomainObject.Predmet.ProtustrankaIDrugi_1">LAKMUS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LAKMUS d.o.o., OIB 29878705092, Zagrebačkog odreda 17d, 10360 Sesvete</izvorni_sadrzaj>
    <derivirana_varijabla naziv="DomainObject.Predmet.ProtustrankaIDrugiAdressOIB_1">LAKMUS d.o.o., OIB 29878705092, Zagrebačkog odreda 17d,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LAKMUS d.o.o.</item>
      <item>FINA Regionalni centar Zagreb</item>
    </izvorni_sadrzaj>
    <derivirana_varijabla naziv="DomainObject.Predmet.SudioniciListNaziv_1">
      <item>LAKMUS d.o.o.</item>
      <item>FINA Regionalni centar Zagreb</item>
    </derivirana_varijabla>
  </DomainObject.Predmet.SudioniciListNaziv>
  <DomainObject.Predmet.SudioniciListAdressOIB>
    <izvorni_sadrzaj>
      <item>LAKMUS d.o.o., OIB 29878705092, Zagrebačkog odreda 17d,10360 Sesvete</item>
      <item>FINA Regionalni centar Zagreb, OIB 85821130368, Trg svibanjskih žrtava 1995. 1,10000 Zagreb</item>
    </izvorni_sadrzaj>
    <derivirana_varijabla naziv="DomainObject.Predmet.SudioniciListAdressOIB_1">
      <item>LAKMUS d.o.o., OIB 29878705092, Zagrebačkog odreda 17d,10360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29878705092</item>
      <item>, OIB 85821130368</item>
    </izvorni_sadrzaj>
    <derivirana_varijabla naziv="DomainObject.Predmet.SudioniciListNazivOIB_1">
      <item>, OIB 29878705092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EC005-61E7-40BE-9E1E-09A07F9AB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562</properties:Words>
  <properties:Characters>2950</properties:Characters>
  <properties:Lines>101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2017-05-09T10:51:00Z</dcterms:created>
  <dc:creator>wsadmin</dc:creator>
  <cp:lastModifiedBy>Marija Galić</cp:lastModifiedBy>
  <cp:lastPrinted>2017-04-03T06:17:00Z</cp:lastPrinted>
  <dcterms:modified xmlns:xsi="http://www.w3.org/2001/XMLSchema-instance" xsi:type="dcterms:W3CDTF">2017-05-09T11:19:00Z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