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335c" w14:paraId="ade335c" w:rsidRDefault="001F6C65" w:rsidP="008D6901" w:rsidR="008D6901">
      <w:pPr>
        <w:jc w:val="right"/>
        <w15:collapsed w:val="false"/>
      </w:pPr>
      <w:bookmarkStart w:name="_GoBack" w:id="0"/>
      <w:bookmarkEnd w:id="0"/>
      <w:r>
        <w:t>13 St-513/16-17</w:t>
      </w:r>
    </w:p>
    <w:p w:rsidRDefault="008D6901" w:rsidP="008D6901" w:rsidR="008D6901">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D6901" w:rsidP="008D6901" w:rsidR="008D6901"/>
    <w:p w:rsidRDefault="008D6901" w:rsidP="008D6901" w:rsidR="008D6901">
      <w:pPr>
        <w:ind w:hanging="720" w:left="360"/>
        <w:rPr>
          <w:b/>
        </w:rPr>
      </w:pPr>
      <w:r>
        <w:rPr>
          <w:b/>
        </w:rPr>
        <w:t xml:space="preserve">     REPUBLIKA HRVATSKA</w:t>
      </w:r>
    </w:p>
    <w:p w:rsidRDefault="008D6901" w:rsidP="008D6901" w:rsidR="008D6901">
      <w:pPr>
        <w:ind w:hanging="720" w:left="360"/>
        <w:rPr>
          <w:sz w:val="22"/>
          <w:szCs w:val="22"/>
        </w:rPr>
      </w:pPr>
      <w:r>
        <w:rPr>
          <w:sz w:val="22"/>
          <w:szCs w:val="22"/>
        </w:rPr>
        <w:t xml:space="preserve">     TRGOVAČKI SUD U OSIJEKU</w:t>
      </w:r>
    </w:p>
    <w:p w:rsidRDefault="0060383E" w:rsidP="008D6901" w:rsidR="0060383E"/>
    <w:p w:rsidRDefault="00801F0E" w:rsidP="008D6901" w:rsidR="00801F0E"/>
    <w:p w:rsidRDefault="00061875" w:rsidP="008D6901" w:rsidR="008D6901">
      <w:pPr>
        <w:jc w:val="center"/>
      </w:pPr>
      <w:r>
        <w:t>U  I M E   R E P U B L I K E   H R V A T S K E</w:t>
      </w:r>
    </w:p>
    <w:p w:rsidRDefault="008D6901" w:rsidP="008D6901" w:rsidR="008D6901">
      <w:pPr>
        <w:jc w:val="center"/>
      </w:pPr>
      <w:r>
        <w:t>R J E Š E N J E</w:t>
      </w:r>
    </w:p>
    <w:p w:rsidRDefault="008D6901" w:rsidP="008D6901" w:rsidR="008D6901">
      <w:pPr>
        <w:rPr>
          <w:b/>
        </w:rPr>
      </w:pPr>
    </w:p>
    <w:p w:rsidRDefault="008D6901" w:rsidP="008D6901" w:rsidR="008D6901">
      <w:pPr>
        <w:rPr>
          <w:b/>
        </w:rPr>
      </w:pPr>
    </w:p>
    <w:p w:rsidRDefault="001F6C65" w:rsidP="0060383E" w:rsidR="0060383E">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CRNI LEPTIR j.d.o.o. za ugostiteljstvo i trgovinu, Osijek, Vij. Ivana Meštrovića 1, MBS: 030131303, OIB: 71564219920, </w:t>
      </w:r>
      <w:r w:rsidR="0060383E">
        <w:t xml:space="preserve">dana 18. studenog  2016.                                      </w:t>
      </w:r>
    </w:p>
    <w:p w:rsidRDefault="0060383E" w:rsidP="008D6901" w:rsidR="0060383E">
      <w:pPr>
        <w:jc w:val="center"/>
      </w:pPr>
    </w:p>
    <w:p w:rsidRDefault="0060383E" w:rsidP="008D6901" w:rsidR="0060383E">
      <w:pPr>
        <w:jc w:val="center"/>
      </w:pPr>
    </w:p>
    <w:p w:rsidRDefault="008D6901" w:rsidP="008D6901" w:rsidR="008D6901">
      <w:pPr>
        <w:jc w:val="center"/>
      </w:pPr>
      <w:r>
        <w:t>r i j e š i o   j e</w:t>
      </w:r>
    </w:p>
    <w:p w:rsidRDefault="008D6901" w:rsidP="009A6857" w:rsidR="009A6857">
      <w:pPr>
        <w:pStyle w:val="Tijeloteksta"/>
      </w:pPr>
      <w:r>
        <w:tab/>
      </w:r>
    </w:p>
    <w:p w:rsidRDefault="00801F0E" w:rsidP="009A6857" w:rsidR="00801F0E"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1F6C65">
        <w:t>CRNI LEPTIR j.d.o.o. za ugostiteljstvo i trgovinu, Osijek, Vij. Ivana Meštrovića 1, MBS: 030131303, OIB: 71564219920.</w:t>
      </w:r>
    </w:p>
    <w:p w:rsidRDefault="009A6857" w:rsidP="009A6857" w:rsidR="009A6857" w:rsidRPr="002952D6">
      <w:pPr>
        <w:pStyle w:val="Tijeloteksta"/>
        <w:numPr>
          <w:ilvl w:val="0"/>
          <w:numId w:val="25"/>
        </w:numPr>
        <w:rPr>
          <w:bCs/>
        </w:rPr>
      </w:pPr>
      <w:r>
        <w:t xml:space="preserve">Za stečajnog upravitelja imenuje se </w:t>
      </w:r>
      <w:r w:rsidR="004A7F25">
        <w:t xml:space="preserve">mr. </w:t>
      </w:r>
      <w:r w:rsidR="001F6C65">
        <w:t>Ivica Magić</w:t>
      </w:r>
      <w:r w:rsidR="004A7F25">
        <w:t xml:space="preserve"> dipl. oec.</w:t>
      </w:r>
      <w:r w:rsidR="001F6C65">
        <w:t>, Zagrebačka 167, Dugo Selo, OIB 59894340859.</w:t>
      </w:r>
    </w:p>
    <w:p w:rsidRDefault="009A6857" w:rsidP="009A6857" w:rsidR="009A6857" w:rsidRPr="008D6901">
      <w:pPr>
        <w:pStyle w:val="Tijeloteksta"/>
        <w:numPr>
          <w:ilvl w:val="0"/>
          <w:numId w:val="25"/>
        </w:numPr>
        <w:rPr>
          <w:bCs/>
        </w:rPr>
      </w:pPr>
      <w:r>
        <w:rPr>
          <w:bCs/>
        </w:rPr>
        <w:t>ZAKLJUČUJE SE stečajni postupak nad dužnikom</w:t>
      </w:r>
      <w:r w:rsidR="001F6C65" w:rsidRPr="001F6C65">
        <w:t xml:space="preserve"> </w:t>
      </w:r>
      <w:r w:rsidR="001F6C65">
        <w:t>CRNI LEPTIR j.d.o.o. za ugostiteljstvo i trgovinu, Osijek, Vij. Ivana Meštrovića 1, MBS: 030131303, OIB: 71564219920.</w:t>
      </w:r>
    </w:p>
    <w:p w:rsidRDefault="004A7F25" w:rsidP="009A6857" w:rsidR="008D6901" w:rsidRPr="00A15021">
      <w:pPr>
        <w:pStyle w:val="Tijeloteksta"/>
        <w:numPr>
          <w:ilvl w:val="0"/>
          <w:numId w:val="25"/>
        </w:numPr>
        <w:rPr>
          <w:bCs/>
        </w:rPr>
      </w:pPr>
      <w:r>
        <w:t>Nalaže se FINI 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1F6C65">
        <w:t>s pozivom na  broj HR05 272 -513</w:t>
      </w:r>
      <w:r w:rsidR="00862DCE">
        <w:t>-2016</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rsidRPr="00A010AF">
      <w:pPr>
        <w:pStyle w:val="Tijeloteksta"/>
        <w:jc w:val="center"/>
        <w:rPr>
          <w:bCs/>
        </w:rPr>
      </w:pPr>
      <w:r w:rsidRPr="00A010AF">
        <w:rPr>
          <w:bCs/>
        </w:rPr>
        <w:t>Obrazloženje</w:t>
      </w:r>
    </w:p>
    <w:p w:rsidRDefault="009A6857" w:rsidP="00A84420" w:rsidR="009A6857">
      <w:pPr>
        <w:pStyle w:val="Tijeloteksta"/>
        <w:rPr>
          <w:bCs/>
        </w:rPr>
      </w:pPr>
    </w:p>
    <w:p w:rsidRDefault="00692304" w:rsidP="00A84420" w:rsidR="00692304">
      <w:pPr>
        <w:pStyle w:val="Tijeloteksta"/>
        <w:rPr>
          <w:bCs/>
        </w:rPr>
      </w:pPr>
    </w:p>
    <w:p w:rsidRDefault="004A7F25" w:rsidP="004A7F25" w:rsidR="004A7F25">
      <w:pPr>
        <w:pStyle w:val="Tijeloteksta"/>
        <w:ind w:firstLine="708"/>
      </w:pPr>
      <w:r>
        <w:rPr>
          <w:bCs/>
        </w:rPr>
        <w:t xml:space="preserve">Predlagatelj FINA je dana 07. ožujka 2016. podnijela ovom sudu prijedlog za pokretanje stečajnog postupka nad dužnikom </w:t>
      </w:r>
      <w:r>
        <w:t>CRNI LEPTIR j.d.o.o. za ugostiteljstvo i trgovinu, Osijek, Vij. Ivana Meštrovića 1, MBS: 030131303, OIB: 71564219920, temeljem odredbe članka 110. stav 1. Stečajnog zakona (Narodne novine 71/15) .</w:t>
      </w:r>
    </w:p>
    <w:p w:rsidRDefault="004A7F25" w:rsidP="004A7F25" w:rsidR="004A7F25">
      <w:pPr>
        <w:pStyle w:val="Tijeloteksta"/>
      </w:pPr>
    </w:p>
    <w:p w:rsidRDefault="004A7F25" w:rsidP="004A7F25" w:rsidR="004A7F25">
      <w:pPr>
        <w:pStyle w:val="Tijeloteksta"/>
      </w:pPr>
      <w:r>
        <w:tab/>
        <w:t>U prijedlogu navodi da na dan 03. ožujka 2016. dužnik u Očevidniku redoslijeda osnova za plaćanje ima evidentirane neizvršene osnove za plaćanje u ukupnom iznosu od 63.206,94 kn, u koji iznos je uračunata i kamata i naknada FINE za provedbe ovrhe na novčanim sredstvima dužnika. Nadalje navodi da dužnik ima jednog zaposlenog radnika.</w:t>
      </w:r>
    </w:p>
    <w:p w:rsidRDefault="00692304" w:rsidP="00692304" w:rsidR="00692304">
      <w:pPr>
        <w:pStyle w:val="Tijeloteksta"/>
        <w:jc w:val="center"/>
      </w:pPr>
      <w:r>
        <w:lastRenderedPageBreak/>
        <w:t>2</w:t>
      </w:r>
    </w:p>
    <w:p w:rsidRDefault="00692304" w:rsidP="00692304" w:rsidR="00692304">
      <w:pPr>
        <w:jc w:val="right"/>
      </w:pPr>
      <w:r>
        <w:t>13 St-513/16-17</w:t>
      </w:r>
    </w:p>
    <w:p w:rsidRDefault="00692304" w:rsidP="00692304" w:rsidR="00692304">
      <w:pPr>
        <w:pStyle w:val="Tijeloteksta"/>
        <w:jc w:val="center"/>
      </w:pPr>
    </w:p>
    <w:p w:rsidRDefault="00692304" w:rsidP="00692304" w:rsidR="00692304">
      <w:pPr>
        <w:pStyle w:val="Tijeloteksta"/>
        <w:jc w:val="center"/>
      </w:pPr>
    </w:p>
    <w:p w:rsidRDefault="004A7F25" w:rsidP="004A7F25" w:rsidR="004A7F25">
      <w:pPr>
        <w:pStyle w:val="Tijeloteksta"/>
      </w:pPr>
    </w:p>
    <w:p w:rsidRDefault="004A7F25" w:rsidP="004A7F25" w:rsidR="004A7F25">
      <w:pPr>
        <w:pStyle w:val="Tijeloteksta"/>
        <w:rPr>
          <w:bCs/>
        </w:rPr>
      </w:pPr>
      <w:r>
        <w:tab/>
        <w:t xml:space="preserve">Dostavlja popis računa i oročenih novčanih sredstava dužnika na dan 03. ožujka 2016., te navodi da na temelju članka 112. stav 5. Stečajnog zakona dužnik na dan 03. ožujka 2016. na ime predujma za namirenje troškova stečajnog postupka ima zaplijenjena novčana sredstva u iznosu od 0 kn.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A7F25">
        <w:rPr>
          <w:bCs/>
        </w:rPr>
        <w:t xml:space="preserve"> mr. Ivica Magić dipl. oec. iz Dugog Sela,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4A7F25">
        <w:rPr>
          <w:bCs/>
        </w:rPr>
        <w:t xml:space="preserve"> 20</w:t>
      </w:r>
      <w:r w:rsidR="00793B20">
        <w:rPr>
          <w:bCs/>
        </w:rPr>
        <w:t>. listopad</w:t>
      </w:r>
      <w:r w:rsidR="00EC2483">
        <w:rPr>
          <w:bCs/>
        </w:rPr>
        <w:t xml:space="preserve"> </w:t>
      </w:r>
      <w:r>
        <w:rPr>
          <w:bCs/>
        </w:rPr>
        <w:t xml:space="preserve">2016. godine. </w:t>
      </w:r>
    </w:p>
    <w:p w:rsidRDefault="009A6857" w:rsidP="009A6857" w:rsidR="009A6857">
      <w:pPr>
        <w:pStyle w:val="Tijeloteksta"/>
        <w:rPr>
          <w:bCs/>
        </w:rPr>
      </w:pPr>
    </w:p>
    <w:p w:rsidRDefault="009A6857" w:rsidP="008C4524" w:rsidR="008C4524">
      <w:pPr>
        <w:ind w:firstLine="708"/>
        <w:jc w:val="both"/>
      </w:pPr>
      <w:r>
        <w:rPr>
          <w:bCs/>
        </w:rPr>
        <w:t xml:space="preserve">Na ročištu radi rasprave o uvjetima za otvaranje stečajnog postupka održanom dana  </w:t>
      </w:r>
      <w:r w:rsidR="004A7F25">
        <w:rPr>
          <w:bCs/>
        </w:rPr>
        <w:t>20</w:t>
      </w:r>
      <w:r w:rsidR="00793B20">
        <w:rPr>
          <w:bCs/>
        </w:rPr>
        <w:t>. listopada</w:t>
      </w:r>
      <w:r>
        <w:rPr>
          <w:bCs/>
        </w:rPr>
        <w:t xml:space="preserve"> 2016. godine, u odsutnosti uredno pozvanog predlagatelja FINE Regionalni centar Osijek</w:t>
      </w:r>
      <w:r w:rsidR="00EC2483">
        <w:rPr>
          <w:bCs/>
        </w:rPr>
        <w:t xml:space="preserve"> </w:t>
      </w:r>
      <w:r w:rsidR="004A7F25">
        <w:rPr>
          <w:bCs/>
        </w:rPr>
        <w:t xml:space="preserve"> i odsutnosti dužnika, pročitan je </w:t>
      </w:r>
      <w:r w:rsidR="008C4524">
        <w:t xml:space="preserve">: prijedlog za otvaranje stečajnog postupka od 07. ožujka  2016.  godine, izvadak iz sudskog registra od 08. ožujka  2016. godine, prokazni popis imovine ovjeren od strane javnog bilježnika Zlatka Šimašek iz Osijeka od 06. svibnja 2016. godine, potvrda FINE Osijek od 23. rujna 2016. godine, izvješće privremenog stečajnog upravitelja od 13. listopada 2016. godine. </w:t>
      </w:r>
    </w:p>
    <w:p w:rsidRDefault="009A6857" w:rsidP="009A6857" w:rsidR="009A6857">
      <w:pPr>
        <w:jc w:val="both"/>
      </w:pPr>
    </w:p>
    <w:p w:rsidRDefault="008C4524" w:rsidP="008C4524" w:rsidR="008C4524">
      <w:pPr>
        <w:ind w:firstLine="708"/>
        <w:jc w:val="both"/>
      </w:pPr>
      <w:r>
        <w:t>Iz izvještaja privremenog stečajnog upravitelja</w:t>
      </w:r>
      <w:r w:rsidR="009A6857">
        <w:t xml:space="preserve"> razvidno </w:t>
      </w:r>
      <w:r w:rsidR="00801F0E">
        <w:t xml:space="preserve">je </w:t>
      </w:r>
      <w:r>
        <w:t xml:space="preserve">da je žiro račun dužnika na dan 04. listopad 2016. godine blokiran za iznos od 70.626,46 kn. Izvješće stečajnog upravitelja sačinjeno je prema podacima na dan 31.12.2014. godine. Prema istoj bilanci vrijednost dugotrajne imovine dužnika iskazana je u iznosu od 40.833,00 kn a dugotrajnu imovinu čine postrojenja i oprema. Vrijednost kratkotrajne imovine dužnika iskazana je u iznosu od 265.320,00 kn  a istu čine potraživanja prema trećima u iznosu od 133.172,00 kn, potraživanja od države u iznosu od 112,00 kn, kratkotrajna financijska imovina u iznosu od 130.996,00 kn te novac u blagajni 1.152,00 kn. Dužnik za 2015. i 2016. godinu nije predavao financijska izvješća. Stečajni upravitelj napominje da od zakonskog zastupnika dužnika nije dobio podatke o imovini dužnika te nije mogao izvršiti provjeru stanja imovine. Prema mišljenju stečajnog upravitelja osnovni razlog zbog kojeg je došlo do blokade žiro računa dužnika je prestanak obavljanje poslovne aktivnosti a što je povezano sa prijenosom poslovnog udjela, vlasništva društva sa Robert Čepo Sivić na Gorana Šerdbedžića u siječnju 2015. godine. Nakon provedenog prijenosa vlasništva i upravljanja društvom dužnika otkazano je vođenje poslovnih knjiga. </w:t>
      </w:r>
    </w:p>
    <w:p w:rsidRDefault="008C4524" w:rsidP="008C4524" w:rsidR="008C4524">
      <w:pPr>
        <w:ind w:firstLine="708"/>
        <w:jc w:val="both"/>
      </w:pPr>
    </w:p>
    <w:p w:rsidRDefault="008C4524" w:rsidP="008C4524" w:rsidR="008C4524">
      <w:pPr>
        <w:ind w:firstLine="708"/>
        <w:jc w:val="both"/>
      </w:pPr>
      <w:r>
        <w:t xml:space="preserve">Na temelju podataka navedenih u izvješću privremeni stečajni upravitelj izvodi zaključak da je stečajni dužnik nesposoban za plaćanje i prezadužen, te budući  da su kod dužnika ispunjeni razlozi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8C4524" w:rsidP="008C4524" w:rsidR="008C4524">
      <w:pPr>
        <w:jc w:val="both"/>
      </w:pPr>
    </w:p>
    <w:p w:rsidRDefault="00692304" w:rsidP="00692304" w:rsidR="00DF6090">
      <w:pPr>
        <w:ind w:firstLine="708"/>
        <w:jc w:val="center"/>
      </w:pPr>
      <w:r>
        <w:lastRenderedPageBreak/>
        <w:t>3</w:t>
      </w:r>
    </w:p>
    <w:p w:rsidRDefault="00692304" w:rsidP="00692304" w:rsidR="00692304">
      <w:pPr>
        <w:jc w:val="right"/>
      </w:pPr>
      <w:r>
        <w:t>13 St-513/16-17</w:t>
      </w:r>
    </w:p>
    <w:p w:rsidRDefault="00692304" w:rsidP="00692304" w:rsidR="00692304">
      <w:pPr>
        <w:ind w:firstLine="708"/>
        <w:jc w:val="center"/>
      </w:pPr>
    </w:p>
    <w:p w:rsidRDefault="008C4524" w:rsidP="008C4524" w:rsidR="008C4524">
      <w:pPr>
        <w:ind w:firstLine="708"/>
        <w:jc w:val="both"/>
      </w:pPr>
    </w:p>
    <w:p w:rsidRDefault="008C4524" w:rsidP="008C4524" w:rsidR="008C4524">
      <w:pPr>
        <w:ind w:firstLine="708"/>
        <w:jc w:val="both"/>
      </w:pPr>
    </w:p>
    <w:p w:rsidRDefault="009A6857" w:rsidP="009A68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801F0E">
        <w:rPr>
          <w:bCs/>
        </w:rPr>
        <w:t>5</w:t>
      </w:r>
      <w:r w:rsidR="008C4524">
        <w:rPr>
          <w:bCs/>
        </w:rPr>
        <w:t>13</w:t>
      </w:r>
      <w:r w:rsidR="00801F0E">
        <w:rPr>
          <w:bCs/>
        </w:rPr>
        <w:t>/16-</w:t>
      </w:r>
      <w:r w:rsidR="008C4524">
        <w:rPr>
          <w:bCs/>
        </w:rPr>
        <w:t>16 od 20</w:t>
      </w:r>
      <w:r w:rsidR="00801F0E">
        <w:rPr>
          <w:bCs/>
        </w:rPr>
        <w:t>. listopada</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2</w:t>
      </w:r>
      <w:r w:rsidR="008E3EF2">
        <w:rPr>
          <w:bCs/>
        </w:rPr>
        <w:t>0</w:t>
      </w:r>
      <w:r w:rsidR="00F319F9">
        <w:rPr>
          <w:bCs/>
        </w:rPr>
        <w:t>.000,00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18. studeni</w:t>
      </w:r>
      <w:r w:rsidR="009A6857">
        <w:t xml:space="preserve">  2016.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01F0E" w:rsidP="009A6857" w:rsidR="00801F0E">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rsidR="008C4524">
        <w:t xml:space="preserve"> mr. Ivica Magić dipl. oec. , Dugo Selo</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8C4524" w:rsidP="009A6857" w:rsidR="009A6857" w:rsidRPr="007B3432">
      <w:pPr>
        <w:pStyle w:val="Tijeloteksta"/>
        <w:numPr>
          <w:ilvl w:val="0"/>
          <w:numId w:val="21"/>
        </w:numPr>
        <w:jc w:val="left"/>
      </w:pPr>
      <w:r>
        <w:t>FINA Osijek</w:t>
      </w:r>
    </w:p>
    <w:p w:rsidRDefault="008C4524" w:rsidP="009A6857" w:rsidR="009A6857" w:rsidRPr="007B3432">
      <w:pPr>
        <w:pStyle w:val="Tijeloteksta"/>
        <w:numPr>
          <w:ilvl w:val="0"/>
          <w:numId w:val="21"/>
        </w:numPr>
        <w:jc w:val="left"/>
      </w:pPr>
      <w:r>
        <w:t>Porezna uprava Osijek</w:t>
      </w:r>
    </w:p>
    <w:p w:rsidRDefault="008C4524"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801F0E" w:rsidP="007B05F3" w:rsidR="005A2E90" w:rsidRPr="00A930D6">
      <w:pPr>
        <w:pStyle w:val="Tijeloteksta"/>
        <w:numPr>
          <w:ilvl w:val="0"/>
          <w:numId w:val="21"/>
        </w:numPr>
        <w:jc w:val="left"/>
      </w:pPr>
      <w:r>
        <w:t>kal. 18/12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6C65"/>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A4B8D"/>
    <w:rsid w:val="004A7F25"/>
    <w:rsid w:val="004B2700"/>
    <w:rsid w:val="004B2DFF"/>
    <w:rsid w:val="004B3E77"/>
    <w:rsid w:val="004B6990"/>
    <w:rsid w:val="004C0CAE"/>
    <w:rsid w:val="004C3FE0"/>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94DFC"/>
    <w:rsid w:val="005A2E90"/>
    <w:rsid w:val="005A4ABC"/>
    <w:rsid w:val="005A554F"/>
    <w:rsid w:val="005B403D"/>
    <w:rsid w:val="005B5824"/>
    <w:rsid w:val="005C0DA7"/>
    <w:rsid w:val="005C18BA"/>
    <w:rsid w:val="005D6588"/>
    <w:rsid w:val="005E5BEF"/>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2304"/>
    <w:rsid w:val="0069449B"/>
    <w:rsid w:val="006A3D23"/>
    <w:rsid w:val="006A56C2"/>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C4524"/>
    <w:rsid w:val="008D0834"/>
    <w:rsid w:val="008D6901"/>
    <w:rsid w:val="008D6DA3"/>
    <w:rsid w:val="008E0262"/>
    <w:rsid w:val="008E3EF2"/>
    <w:rsid w:val="008E51EB"/>
    <w:rsid w:val="008F04BB"/>
    <w:rsid w:val="008F36EA"/>
    <w:rsid w:val="009001D6"/>
    <w:rsid w:val="00903527"/>
    <w:rsid w:val="00907A15"/>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594DFC"/>
    <w:rPr>
      <w:color w:val="808080"/>
      <w:bdr w:space="0" w:sz="0" w:color="auto" w:val="none"/>
      <w:shd w:fill="auto" w:color="auto" w:val="clear"/>
    </w:rPr>
  </w:style>
  <w:style w:customStyle="true" w:styleId="eSPISCCParagraphDefaultFont" w:type="character">
    <w:name w:val="eSPIS_CC_Paragraph Default Font"/>
    <w:basedOn w:val="Zadanifontodlomka"/>
    <w:rsid w:val="00594D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4DFC"/>
    <w:rPr>
      <w:bdr w:space="0" w:sz="0" w:color="auto" w:val="none"/>
      <w:shd w:fill="FFFFCC" w:color="auto" w:val="clear"/>
      <w:lang w:val="hr-HR"/>
    </w:rPr>
  </w:style>
  <w:style w:customStyle="true" w:styleId="PozadinaSvijetloCrvena" w:type="character">
    <w:name w:val="Pozadina_SvijetloCrvena"/>
    <w:basedOn w:val="eSPISCCParagraphDefaultFont"/>
    <w:rsid w:val="00594D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4D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594DFC"/>
    <w:rPr>
      <w:color w:val="808080"/>
      <w:bdr w:color="auto" w:space="0" w:sz="0" w:val="none"/>
      <w:shd w:color="auto" w:fill="auto" w:val="clear"/>
    </w:rPr>
  </w:style>
  <w:style w:customStyle="1" w:styleId="eSPISCCParagraphDefaultFont" w:type="character">
    <w:name w:val="eSPIS_CC_Paragraph Default Font"/>
    <w:basedOn w:val="Zadanifontodlomka"/>
    <w:rsid w:val="00594D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4DFC"/>
    <w:rPr>
      <w:bdr w:color="auto" w:space="0" w:sz="0" w:val="none"/>
      <w:shd w:color="auto" w:fill="FFFFCC" w:val="clear"/>
      <w:lang w:val="hr-HR"/>
    </w:rPr>
  </w:style>
  <w:style w:customStyle="1" w:styleId="PozadinaSvijetloCrvena" w:type="character">
    <w:name w:val="Pozadina_SvijetloCrvena"/>
    <w:basedOn w:val="eSPISCCParagraphDefaultFont"/>
    <w:rsid w:val="00594D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4D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8693690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St-513/2016</izvorni_sadrzaj>
    <derivirana_varijabla naziv="DomainObject.Predmet.OznakaBroj_1">St-513/2016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CRNI LEPTIR jednostavno društvo s ograničenom odgovornošću za ugostiteljstvo i trgovinu</izvorni_sadrzaj>
    <derivirana_varijabla naziv="DomainObject.Predmet.ProtustrankaFormated_1">  CRNI LEPTIR jednostavno društvo s ograničenom odgovornošću za ugostiteljstvo i trgovinu</derivirana_varijabla>
  </DomainObject.Predmet.ProtustrankaFormated>
  <DomainObject.Predmet.ProtustrankaFormatedOIB>
    <izvorni_sadrzaj>  CRNI LEPTIR jednostavno društvo s ograničenom odgovornošću za ugostiteljstvo i trgovinu, OIB 71564219920</izvorni_sadrzaj>
    <derivirana_varijabla naziv="DomainObject.Predmet.ProtustrankaFormatedOIB_1">  CRNI LEPTIR jednostavno društvo s ograničenom odgovornošću za ugostiteljstvo i trgovinu, OIB 71564219920</derivirana_varijabla>
  </DomainObject.Predmet.ProtustrankaFormatedOIB>
  <DomainObject.Predmet.ProtustrankaFormatedWithAdress>
    <izvorni_sadrzaj> CRNI LEPTIR jednostavno društvo s ograničenom odgovornošću za ugostiteljstvo i trgovinu, Vij.Ivana Meštrovića 1, 31000 Osijek</izvorni_sadrzaj>
    <derivirana_varijabla naziv="DomainObject.Predmet.ProtustrankaFormatedWithAdress_1"> CRNI LEPTIR jednostavno društvo s ograničenom odgovornošću za ugostiteljstvo i trgovinu, Vij.Ivana Meštrovića 1, 31000 Osijek</derivirana_varijabla>
  </DomainObject.Predmet.ProtustrankaFormatedWithAdress>
  <DomainObject.Predmet.ProtustrankaFormatedWithAdressOIB>
    <izvorni_sadrzaj> CRNI LEPTIR jednostavno društvo s ograničenom odgovornošću za ugostiteljstvo i trgovinu, OIB 71564219920, Vij.Ivana Meštrovića 1, 31000 Osijek</izvorni_sadrzaj>
    <derivirana_varijabla naziv="DomainObject.Predmet.ProtustrankaFormatedWithAdressOIB_1"> CRNI LEPTIR jednostavno društvo s ograničenom odgovornošću za ugostiteljstvo i trgovinu, OIB 71564219920, Vij.Ivana Meštrovića 1, 31000 Osijek</derivirana_varijabla>
  </DomainObject.Predmet.ProtustrankaFormatedWithAdressOIB>
  <DomainObject.Predmet.ProtustrankaWithAdress>
    <izvorni_sadrzaj>CRNI LEPTIR jednostavno društvo s ograničenom odgovornošću za ugostiteljstvo i trgovinu Vij.Ivana Meštrovića 1, 31000 Osijek</izvorni_sadrzaj>
    <derivirana_varijabla naziv="DomainObject.Predmet.ProtustrankaWithAdress_1">CRNI LEPTIR jednostavno društvo s ograničenom odgovornošću za ugostiteljstvo i trgovinu Vij.Ivana Meštrovića 1, 31000 Osijek</derivirana_varijabla>
  </DomainObject.Predmet.ProtustrankaWithAdress>
  <DomainObject.Predmet.ProtustrankaWithAdressOIB>
    <izvorni_sadrzaj>CRNI LEPTIR jednostavno društvo s ograničenom odgovornošću za ugostiteljstvo i trgovinu, OIB 71564219920, Vij.Ivana Meštrovića 1, 31000 Osijek</izvorni_sadrzaj>
    <derivirana_varijabla naziv="DomainObject.Predmet.ProtustrankaWithAdressOIB_1">CRNI LEPTIR jednostavno društvo s ograničenom odgovornošću za ugostiteljstvo i trgovinu, OIB 71564219920, Vij.Ivana Meštrovića 1, 31000 Osijek</derivirana_varijabla>
  </DomainObject.Predmet.ProtustrankaWithAdressOIB>
  <DomainObject.Predmet.ProtustrankaNazivFormated>
    <izvorni_sadrzaj>CRNI LEPTIR jednostavno društvo s ograničenom odgovornošću za ugostiteljstvo i trgovinu</izvorni_sadrzaj>
    <derivirana_varijabla naziv="DomainObject.Predmet.ProtustrankaNazivFormated_1">CRNI LEPTIR jednostavno društvo s ograničenom odgovornošću za ugostiteljstvo i trgovinu</derivirana_varijabla>
  </DomainObject.Predmet.ProtustrankaNazivFormated>
  <DomainObject.Predmet.ProtustrankaNazivFormatedOIB>
    <izvorni_sadrzaj>CRNI LEPTIR jednostavno društvo s ograničenom odgovornošću za ugostiteljstvo i trgovinu, OIB 71564219920</izvorni_sadrzaj>
    <derivirana_varijabla naziv="DomainObject.Predmet.ProtustrankaNazivFormatedOIB_1">CRNI LEPTIR jednostavno društvo s ograničenom odgovornošću za ugostiteljstvo i trgovinu, OIB 71564219920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 Ivica Magić</izvorni_sadrzaj>
    <derivirana_varijabla naziv="DomainObject.Predmet.StrankaFormated_1">  FINA RC OSIJEK; Ivica Magić</derivirana_varijabla>
  </DomainObject.Predmet.StrankaFormated>
  <DomainObject.Predmet.StrankaFormatedOIB>
    <izvorni_sadrzaj>  FINA RC OSIJEK, OIB 85821130368; Ivica Magić, OIB 59894340859</izvorni_sadrzaj>
    <derivirana_varijabla naziv="DomainObject.Predmet.StrankaFormatedOIB_1">  FINA RC OSIJEK, OIB 85821130368; Ivica Magić, OIB 59894340859</derivirana_varijabla>
  </DomainObject.Predmet.StrankaFormatedOIB>
  <DomainObject.Predmet.StrankaFormatedWithAdress>
    <izvorni_sadrzaj> FINA RC OSIJEK; Ivica Magić, Zagrebačka 167, 10370 Dugo Selo</izvorni_sadrzaj>
    <derivirana_varijabla naziv="DomainObject.Predmet.StrankaFormatedWithAdress_1"> FINA RC OSIJEK; Ivica Magić, Zagrebačka 167, 10370 Dugo Selo</derivirana_varijabla>
  </DomainObject.Predmet.StrankaFormatedWithAdress>
  <DomainObject.Predmet.StrankaFormatedWithAdressOIB>
    <izvorni_sadrzaj> FINA RC OSIJEK, OIB 85821130368; Ivica Magić, OIB 59894340859, Zagrebačka 167, 10370 Dugo Selo</izvorni_sadrzaj>
    <derivirana_varijabla naziv="DomainObject.Predmet.StrankaFormatedWithAdressOIB_1"> FINA RC OSIJEK, OIB 85821130368; Ivica Magić, OIB 59894340859, Zagrebačka 167, 10370 Dugo Selo</derivirana_varijabla>
  </DomainObject.Predmet.StrankaFormatedWithAdressOIB>
  <DomainObject.Predmet.StrankaWithAdress>
    <izvorni_sadrzaj>FINA RC OSIJEK ,Ivica Magić Zagrebačka 167,10370 Dugo Selo</izvorni_sadrzaj>
    <derivirana_varijabla naziv="DomainObject.Predmet.StrankaWithAdress_1">FINA RC OSIJEK ,Ivica Magić Zagrebačka 167,10370 Dugo Selo</derivirana_varijabla>
  </DomainObject.Predmet.StrankaWithAdress>
  <DomainObject.Predmet.StrankaWithAdressOIB>
    <izvorni_sadrzaj>FINA RC OSIJEK, OIB 85821130368,Ivica Magić, OIB 59894340859, Zagrebačka 167,10370 Dugo Selo</izvorni_sadrzaj>
    <derivirana_varijabla naziv="DomainObject.Predmet.StrankaWithAdressOIB_1">FINA RC OSIJEK, OIB 85821130368,Ivica Magić, OIB 59894340859, Zagrebačka 167,10370 Dugo Selo</derivirana_varijabla>
  </DomainObject.Predmet.StrankaWithAdressOIB>
  <DomainObject.Predmet.StrankaNazivFormated>
    <izvorni_sadrzaj>FINA RC OSIJEK,Ivica Magić</izvorni_sadrzaj>
    <derivirana_varijabla naziv="DomainObject.Predmet.StrankaNazivFormated_1">FINA RC OSIJEK,Ivica Magić</derivirana_varijabla>
  </DomainObject.Predmet.StrankaNazivFormated>
  <DomainObject.Predmet.StrankaNazivFormatedOIB>
    <izvorni_sadrzaj>FINA RC OSIJEK, OIB 85821130368,Ivica Magić, OIB 59894340859</izvorni_sadrzaj>
    <derivirana_varijabla naziv="DomainObject.Predmet.StrankaNazivFormatedOIB_1">FINA RC OSIJEK, OIB 85821130368,Ivica Magić, OIB 59894340859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tem>Ivica Magić</item>
    </izvorni_sadrzaj>
    <derivirana_varijabla naziv="DomainObject.Predmet.StrankaListFormated_1">
      <item>FINA RC OSIJEK</item>
      <item>Ivica Magić</item>
    </derivirana_varijabla>
  </DomainObject.Predmet.StrankaListFormated>
  <DomainObject.Predmet.StrankaListFormatedOIB>
    <izvorni_sadrzaj>
      <item>FINA RC OSIJEK, OIB 85821130368</item>
      <item>Ivica Magić, OIB 59894340859</item>
    </izvorni_sadrzaj>
    <derivirana_varijabla naziv="DomainObject.Predmet.StrankaListFormatedOIB_1">
      <item>FINA RC OSIJEK, OIB 85821130368</item>
      <item>Ivica Magić, OIB 59894340859</item>
    </derivirana_varijabla>
  </DomainObject.Predmet.StrankaListFormatedOIB>
  <DomainObject.Predmet.StrankaListFormatedWithAdress>
    <izvorni_sadrzaj>
      <item>FINA RC OSIJEK</item>
      <item>Ivica Magić, Zagrebačka 167, 10370 Dugo Selo</item>
    </izvorni_sadrzaj>
    <derivirana_varijabla naziv="DomainObject.Predmet.StrankaListFormatedWithAdress_1">
      <item>FINA RC OSIJEK</item>
      <item>Ivica Magić, Zagrebačka 167, 10370 Dugo Selo</item>
    </derivirana_varijabla>
  </DomainObject.Predmet.StrankaListFormatedWithAdress>
  <DomainObject.Predmet.StrankaListFormatedWithAdressOIB>
    <izvorni_sadrzaj>
      <item>FINA RC OSIJEK, OIB 85821130368</item>
      <item>Ivica Magić, OIB 59894340859, Zagrebačka 167, 10370 Dugo Selo</item>
    </izvorni_sadrzaj>
    <derivirana_varijabla naziv="DomainObject.Predmet.StrankaListFormatedWithAdressOIB_1">
      <item>FINA RC OSIJEK, OIB 85821130368</item>
      <item>Ivica Magić, OIB 59894340859, Zagrebačka 167, 10370 Dugo Selo</item>
    </derivirana_varijabla>
  </DomainObject.Predmet.StrankaListFormatedWithAdressOIB>
  <DomainObject.Predmet.StrankaListNazivFormated>
    <izvorni_sadrzaj>
      <item>FINA RC OSIJEK</item>
      <item>Ivica Magić</item>
    </izvorni_sadrzaj>
    <derivirana_varijabla naziv="DomainObject.Predmet.StrankaListNazivFormated_1">
      <item>FINA RC OSIJEK</item>
      <item>Ivica Magić</item>
    </derivirana_varijabla>
  </DomainObject.Predmet.StrankaListNazivFormated>
  <DomainObject.Predmet.StrankaListNazivFormatedOIB>
    <izvorni_sadrzaj>
      <item>FINA RC OSIJEK, OIB 85821130368</item>
      <item>Ivica Magić, OIB 59894340859</item>
    </izvorni_sadrzaj>
    <derivirana_varijabla naziv="DomainObject.Predmet.StrankaListNazivFormatedOIB_1">
      <item>FINA RC OSIJEK, OIB 85821130368</item>
      <item>Ivica Magić, OIB 59894340859</item>
    </derivirana_varijabla>
  </DomainObject.Predmet.StrankaListNazivFormatedOIB>
  <DomainObject.Predmet.ProtuStrankaListFormated>
    <izvorni_sadrzaj>
      <item>CRNI LEPTIR jednostavno društvo s ograničenom odgovornošću za ugostiteljstvo i trgovinu</item>
    </izvorni_sadrzaj>
    <derivirana_varijabla naziv="DomainObject.Predmet.ProtuStrankaListFormated_1">
      <item>CRNI LEPTIR jednostavno društvo s ograničenom odgovornošću za ugostiteljstvo i trgovinu</item>
    </derivirana_varijabla>
  </DomainObject.Predmet.ProtuStrankaListFormated>
  <DomainObject.Predmet.ProtuStrankaListFormatedOIB>
    <izvorni_sadrzaj>
      <item>CRNI LEPTIR jednostavno društvo s ograničenom odgovornošću za ugostiteljstvo i trgovinu, OIB 71564219920</item>
    </izvorni_sadrzaj>
    <derivirana_varijabla naziv="DomainObject.Predmet.ProtuStrankaListFormatedOIB_1">
      <item>CRNI LEPTIR jednostavno društvo s ograničenom odgovornošću za ugostiteljstvo i trgovinu, OIB 71564219920</item>
    </derivirana_varijabla>
  </DomainObject.Predmet.ProtuStrankaListFormatedOIB>
  <DomainObject.Predmet.ProtuStrankaListFormatedWithAdress>
    <izvorni_sadrzaj>
      <item>CRNI LEPTIR jednostavno društvo s ograničenom odgovornošću za ugostiteljstvo i trgovinu, Vij.Ivana Meštrovića 1, 31000 Osijek</item>
    </izvorni_sadrzaj>
    <derivirana_varijabla naziv="DomainObject.Predmet.ProtuStrankaListFormatedWithAdress_1">
      <item>CRNI LEPTIR jednostavno društvo s ograničenom odgovornošću za ugostiteljstvo i trgovinu, Vij.Ivana Meštrovića 1, 31000 Osijek</item>
    </derivirana_varijabla>
  </DomainObject.Predmet.ProtuStrankaListFormatedWithAdress>
  <DomainObject.Predmet.ProtuStrankaListFormatedWithAdressOIB>
    <izvorni_sadrzaj>
      <item>CRNI LEPTIR jednostavno društvo s ograničenom odgovornošću za ugostiteljstvo i trgovinu, OIB 71564219920, Vij.Ivana Meštrovića 1, 31000 Osijek</item>
    </izvorni_sadrzaj>
    <derivirana_varijabla naziv="DomainObject.Predmet.ProtuStrankaListFormatedWithAdressOIB_1">
      <item>CRNI LEPTIR jednostavno društvo s ograničenom odgovornošću za ugostiteljstvo i trgovinu, OIB 71564219920, Vij.Ivana Meštrovića 1, 31000 Osijek</item>
    </derivirana_varijabla>
  </DomainObject.Predmet.ProtuStrankaListFormatedWithAdressOIB>
  <DomainObject.Predmet.ProtuStrankaListNazivFormated>
    <izvorni_sadrzaj>
      <item>CRNI LEPTIR jednostavno društvo s ograničenom odgovornošću za ugostiteljstvo i trgovinu</item>
    </izvorni_sadrzaj>
    <derivirana_varijabla naziv="DomainObject.Predmet.ProtuStrankaListNazivFormated_1">
      <item>CRNI LEPTIR jednostavno društvo s ograničenom odgovornošću za ugostiteljstvo i trgovinu</item>
    </derivirana_varijabla>
  </DomainObject.Predmet.ProtuStrankaListNazivFormated>
  <DomainObject.Predmet.ProtuStrankaListNazivFormatedOIB>
    <izvorni_sadrzaj>
      <item>CRNI LEPTIR jednostavno društvo s ograničenom odgovornošću za ugostiteljstvo i trgovinu, OIB 71564219920</item>
    </izvorni_sadrzaj>
    <derivirana_varijabla naziv="DomainObject.Predmet.ProtuStrankaListNazivFormatedOIB_1">
      <item>CRNI LEPTIR jednostavno društvo s ograničenom odgovornošću za ugostiteljstvo i trgovinu, OIB 71564219920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RC OSIJEK i dr.</izvorni_sadrzaj>
    <derivirana_varijabla naziv="DomainObject.Predmet.StrankaIDrugi_1">FINA RC OSIJEK i dr.</derivirana_varijabla>
  </DomainObject.Predmet.StrankaIDrugi>
  <DomainObject.Predmet.ProtustrankaIDrugi>
    <izvorni_sadrzaj>CRNI LEPTIR jednostavno društvo s ograničenom odgovornošću za ugostiteljstvo i trgovinu</izvorni_sadrzaj>
    <derivirana_varijabla naziv="DomainObject.Predmet.ProtustrankaIDrugi_1">CRNI LEPTIR jednostavno društvo s ograničenom odgovornošću za ugostiteljstvo i trgovinu</derivirana_varijabla>
  </DomainObject.Predmet.ProtustrankaIDrugi>
  <DomainObject.Predmet.StrankaIDrugiAdressOIB>
    <izvorni_sadrzaj>FINA RC OSIJEK, OIB 85821130368 i dr.</izvorni_sadrzaj>
    <derivirana_varijabla naziv="DomainObject.Predmet.StrankaIDrugiAdressOIB_1">FINA RC OSIJEK, OIB 85821130368 i dr.</derivirana_varijabla>
  </DomainObject.Predmet.StrankaIDrugiAdressOIB>
  <DomainObject.Predmet.ProtustrankaIDrugiAdressOIB>
    <izvorni_sadrzaj>CRNI LEPTIR jednostavno društvo s ograničenom odgovornošću za ugostiteljstvo i trgovinu, OIB 71564219920, Vij.Ivana Meštrovića 1, 31000 Osijek</izvorni_sadrzaj>
    <derivirana_varijabla naziv="DomainObject.Predmet.ProtustrankaIDrugiAdressOIB_1">CRNI LEPTIR jednostavno društvo s ograničenom odgovornošću za ugostiteljstvo i trgovinu, OIB 71564219920, Vij.Ivana Meštrovića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CRNI LEPTIR jednostavno društvo s ograničenom odgovornošću za ugostiteljstvo i trgovinu</item>
      <item>Ivica Magić</item>
    </izvorni_sadrzaj>
    <derivirana_varijabla naziv="DomainObject.Predmet.SudioniciListNaziv_1">
      <item>FINA RC OSIJEK</item>
      <item>CRNI LEPTIR jednostavno društvo s ograničenom odgovornošću za ugostiteljstvo i trgovinu</item>
      <item>Ivica Magić</item>
    </derivirana_varijabla>
  </DomainObject.Predmet.SudioniciListNaziv>
  <DomainObject.Predmet.SudioniciListAdressOIB>
    <izvorni_sadrzaj>
      <item>FINA RC OSIJEK, OIB 85821130368</item>
      <item>CRNI LEPTIR jednostavno društvo s ograničenom odgovornošću za ugostiteljstvo i trgovinu, OIB 71564219920, Vij.Ivana Meštrovića 1,31000 Osijek</item>
      <item>Ivica Magić, OIB 59894340859, Zagrebačka 167,10370 Dugo Selo</item>
    </izvorni_sadrzaj>
    <derivirana_varijabla naziv="DomainObject.Predmet.SudioniciListAdressOIB_1">
      <item>FINA RC OSIJEK, OIB 85821130368</item>
      <item>CRNI LEPTIR jednostavno društvo s ograničenom odgovornošću za ugostiteljstvo i trgovinu, OIB 71564219920, Vij.Ivana Meštrovića 1,31000 Osijek</item>
      <item>Ivica Magić, OIB 59894340859, Zagrebačka 167,10370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71564219920</item>
      <item>, OIB 59894340859</item>
    </izvorni_sadrzaj>
    <derivirana_varijabla naziv="DomainObject.Predmet.SudioniciListNazivOIB_1">
      <item>, OIB 85821130368</item>
      <item>, OIB 71564219920</item>
      <item>, OIB 59894340859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Magić, OIB 59894340859, Zagrebačka 167, 10370 Dugo Selo</item>
    </izvorni_sadrzaj>
    <derivirana_varijabla naziv="DomainObject.Predmet.StecajniUpraviteljiListAddressOIB_1">
      <item>Ivica Magić, OIB 59894340859, Zagrebačka 167, 10370 Dugo Selo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672FD-1663-4783-ACE7-2BD31F64A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6078</properties:Characters>
  <properties:Lines>149</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2016-11-18T07:36:00Z</dcterms:created>
  <dc:creator>hermanj</dc:creator>
  <cp:lastModifiedBy>Maja Kocijan</cp:lastModifiedBy>
  <cp:lastPrinted>2016-11-18T07:44:00Z</cp:lastPrinted>
  <dcterms:modified xmlns:xsi="http://www.w3.org/2001/XMLSchema-instance" xsi:type="dcterms:W3CDTF">2016-11-18T07:48:00Z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