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c55c" w14:paraId="08cc55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A6520">
        <w:rPr>
          <w:rFonts w:cs="Times New Roman" w:hAnsi="Times New Roman" w:ascii="Times New Roman"/>
          <w:b w:val="false"/>
          <w:sz w:val="24"/>
          <w:szCs w:val="24"/>
        </w:rPr>
        <w:t>3397/17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</w:t>
      </w:r>
      <w:r w:rsidR="008A6520">
        <w:t xml:space="preserve"> prijedlogu predlagatelja</w:t>
      </w:r>
      <w:r w:rsidR="003C5353" w:rsidRPr="002365A1">
        <w:t xml:space="preserve"> </w:t>
      </w:r>
      <w:r w:rsidR="008A6520">
        <w:t xml:space="preserve">Financijska agencija, Regionalni centar Zagreb, Podružnica Zagreb, Zagreb, </w:t>
      </w:r>
      <w:r w:rsidR="008A6520" w:rsidRPr="00C7419C">
        <w:t>Trg Svibanjskih žrtava 1995. 1, OIB: 85821130368, za otvaranje stečajnog postupka nad dužnikom</w:t>
      </w:r>
      <w:r w:rsidR="008A6520">
        <w:t xml:space="preserve"> TINMAN KID j.d.o.o., Zagreb, </w:t>
      </w:r>
      <w:proofErr w:type="spellStart"/>
      <w:r w:rsidR="008A6520">
        <w:t>Svetojakobska</w:t>
      </w:r>
      <w:proofErr w:type="spellEnd"/>
      <w:r w:rsidR="008A6520">
        <w:t xml:space="preserve"> 2, OIB: 50230300754, </w:t>
      </w:r>
      <w:r w:rsidR="00520979">
        <w:t>15. ožujka</w:t>
      </w:r>
      <w:r w:rsidR="00584109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8A6520">
        <w:t>očitovanja o prijedlogu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8A6520">
        <w:t xml:space="preserve">TINMAN KID j.d.o.o., Zagreb, </w:t>
      </w:r>
      <w:proofErr w:type="spellStart"/>
      <w:r w:rsidR="008A6520">
        <w:t>Svetojakobska</w:t>
      </w:r>
      <w:proofErr w:type="spellEnd"/>
      <w:r w:rsidR="008A6520">
        <w:t xml:space="preserve"> 2, OIB: 50230300754</w:t>
      </w:r>
      <w:r w:rsidR="002D07F8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20979">
        <w:t>19. travnja</w:t>
      </w:r>
      <w:r w:rsidR="00595619">
        <w:t xml:space="preserve"> 2018</w:t>
      </w:r>
      <w:r w:rsidR="00957736">
        <w:t>.</w:t>
      </w:r>
      <w:r>
        <w:t xml:space="preserve"> u </w:t>
      </w:r>
      <w:r w:rsidR="001A2E50">
        <w:t>9,</w:t>
      </w:r>
      <w:r w:rsidR="008A6520">
        <w:t>2</w:t>
      </w:r>
      <w:r w:rsidR="001A2E50">
        <w:t>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 xml:space="preserve">, </w:t>
      </w:r>
      <w:r w:rsidR="008A6520">
        <w:t xml:space="preserve">s obzirom da ročište 13. ožujka 2018. nije održano zbog spriječenosti suca, </w:t>
      </w:r>
      <w:r>
        <w:t>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BA673B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20979">
        <w:t>15. ožujka</w:t>
      </w:r>
      <w:r w:rsidR="001A2E50">
        <w:t xml:space="preserve"> </w:t>
      </w:r>
      <w:r w:rsidR="00584109">
        <w:t>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84109">
        <w:t>,</w:t>
      </w:r>
      <w:r w:rsidR="00CF0751">
        <w:t xml:space="preserve">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A68" w:rsidR="00220A68">
      <w:r>
        <w:separator/>
      </w:r>
    </w:p>
  </w:endnote>
  <w:endnote w:id="0" w:type="continuationSeparator">
    <w:p w:rsidRDefault="00220A68" w:rsidR="00220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A68" w:rsidR="00220A68">
      <w:r>
        <w:separator/>
      </w:r>
    </w:p>
  </w:footnote>
  <w:footnote w:id="0" w:type="continuationSeparator">
    <w:p w:rsidRDefault="00220A68" w:rsidR="00220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558"/>
    <w:rsid w:val="000D5988"/>
    <w:rsid w:val="000F0DB6"/>
    <w:rsid w:val="00100C2C"/>
    <w:rsid w:val="00120D7F"/>
    <w:rsid w:val="00122A5F"/>
    <w:rsid w:val="00155039"/>
    <w:rsid w:val="001A044D"/>
    <w:rsid w:val="001A2E50"/>
    <w:rsid w:val="001A7E3D"/>
    <w:rsid w:val="001E5168"/>
    <w:rsid w:val="001F1188"/>
    <w:rsid w:val="00204066"/>
    <w:rsid w:val="0022013D"/>
    <w:rsid w:val="00220A68"/>
    <w:rsid w:val="002365A1"/>
    <w:rsid w:val="00276930"/>
    <w:rsid w:val="002A4914"/>
    <w:rsid w:val="002B42DB"/>
    <w:rsid w:val="002B565F"/>
    <w:rsid w:val="002C4255"/>
    <w:rsid w:val="002C5A29"/>
    <w:rsid w:val="002D07F8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0979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A6520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8474C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A673B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62712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St-3397/2017</izvorni_sadrzaj>
    <derivirana_varijabla naziv="DomainObject.Predmet.OznakaBroj_1">St-3397/2017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TINMAN KID jednostavno društvo s ograničenom odgovornošću za usluge zastupanog po punomoćniku Davor Reštegorac</izvorni_sadrzaj>
    <derivirana_varijabla naziv="DomainObject.Predmet.ProtustrankaFormated_1">  TINMAN KID jednostavno društvo s ograničenom odgovornošću za usluge zastupanog po punomoćniku Davor Reštegorac</derivirana_varijabla>
  </DomainObject.Predmet.ProtustrankaFormated>
  <DomainObject.Predmet.ProtustrankaFormatedOIB>
    <izvorni_sadrzaj>  TINMAN KID jednostavno društvo s ograničenom odgovornošću za usluge, OIB 50230300754 zastupanog po punomoćniku Davor Reštegorac</izvorni_sadrzaj>
    <derivirana_varijabla naziv="DomainObject.Predmet.ProtustrankaFormatedOIB_1">  TINMAN KID jednostavno društvo s ograničenom odgovornošću za usluge, OIB 50230300754 zastupanog po punomoćniku Davor Reštegorac</derivirana_varijabla>
  </DomainObject.Predmet.ProtustrankaFormatedOIB>
  <DomainObject.Predmet.ProtustrankaFormatedWithAdress>
    <izvorni_sadrzaj> TINMAN KID jednostavno društvo s ograničenom odgovornošću za usluge, Svetojakobska 2, 10000 Zagreb zastupanog po punomoćniku Davor Reštegorac</izvorni_sadrzaj>
    <derivirana_varijabla naziv="DomainObject.Predmet.ProtustrankaFormatedWithAdress_1"> TINMAN KID jednostavno društvo s ograničenom odgovornošću za usluge, Svetojakobska 2, 10000 Zagreb zastupanog po punomoćniku Davor Reštegorac</derivirana_varijabla>
  </DomainObject.Predmet.ProtustrankaFormatedWithAdress>
  <DomainObject.Predmet.ProtustrankaFormatedWithAdressOIB>
    <izvorni_sadrzaj> TINMAN KID jednostavno društvo s ograničenom odgovornošću za usluge, OIB 50230300754, Svetojakobska 2, 10000 Zagreb zastupanog po punomoćniku Davor Reštegorac</izvorni_sadrzaj>
    <derivirana_varijabla naziv="DomainObject.Predmet.ProtustrankaFormatedWithAdressOIB_1"> TINMAN KID jednostavno društvo s ograničenom odgovornošću za usluge, OIB 50230300754, Svetojakobska 2, 10000 Zagreb zastupanog po punomoćniku Davor Reštegorac</derivirana_varijabla>
  </DomainObject.Predmet.ProtustrankaFormatedWithAdressOIB>
  <DomainObject.Predmet.ProtustrankaWithAdress>
    <izvorni_sadrzaj>TINMAN KID jednostavno društvo s ograničenom odgovornošću za usluge Svetojakobska 2, 10000 Zagreb</izvorni_sadrzaj>
    <derivirana_varijabla naziv="DomainObject.Predmet.ProtustrankaWithAdress_1">TINMAN KID jednostavno društvo s ograničenom odgovornošću za usluge Svetojakobska 2, 10000 Zagreb</derivirana_varijabla>
  </DomainObject.Predmet.ProtustrankaWithAdress>
  <DomainObject.Predmet.ProtustrankaWithAdressOIB>
    <izvorni_sadrzaj>TINMAN KID jednostavno društvo s ograničenom odgovornošću za usluge, OIB 50230300754, Svetojakobska 2, 10000 Zagreb</izvorni_sadrzaj>
    <derivirana_varijabla naziv="DomainObject.Predmet.ProtustrankaWithAdressOIB_1">TINMAN KID jednostavno društvo s ograničenom odgovornošću za usluge, OIB 50230300754, Svetojakobska 2, 10000 Zagreb</derivirana_varijabla>
  </DomainObject.Predmet.ProtustrankaWithAdressOIB>
  <DomainObject.Predmet.ProtustrankaNazivFormated>
    <izvorni_sadrzaj>TINMAN KID jednostavno društvo s ograničenom odgovornošću za usluge</izvorni_sadrzaj>
    <derivirana_varijabla naziv="DomainObject.Predmet.ProtustrankaNazivFormated_1">TINMAN KID jednostavno društvo s ograničenom odgovornošću za usluge</derivirana_varijabla>
  </DomainObject.Predmet.ProtustrankaNazivFormated>
  <DomainObject.Predmet.ProtustrankaNazivFormatedOIB>
    <izvorni_sadrzaj>TINMAN KID jednostavno društvo s ograničenom odgovornošću za usluge, OIB 50230300754</izvorni_sadrzaj>
    <derivirana_varijabla naziv="DomainObject.Predmet.ProtustrankaNazivFormatedOIB_1">TINMAN KID jednostavno društvo s ograničenom odgovornošću za usluge, OIB 50230300754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TINMAN KID jednostavno društvo s ograničenom odgovornošću za usluge zastupanog po punomoćniku Davor Reštegorac</item>
    </izvorni_sadrzaj>
    <derivirana_varijabla naziv="DomainObject.Predmet.ProtuStrankaListFormated_1">
      <item>TINMAN KID jednostavno društvo s ograničenom odgovornošću za usluge zastupanog po punomoćniku Davor Reštegorac</item>
    </derivirana_varijabla>
  </DomainObject.Predmet.ProtuStrankaListFormated>
  <DomainObject.Predmet.ProtuStrankaListFormatedOIB>
    <izvorni_sadrzaj>
      <item>TINMAN KID jednostavno društvo s ograničenom odgovornošću za usluge, OIB 50230300754 zastupanog po punomoćniku Davor Reštegorac</item>
    </izvorni_sadrzaj>
    <derivirana_varijabla naziv="DomainObject.Predmet.ProtuStrankaListFormatedOIB_1">
      <item>TINMAN KID jednostavno društvo s ograničenom odgovornošću za usluge, OIB 50230300754 zastupanog po punomoćniku Davor Reštegorac</item>
    </derivirana_varijabla>
  </DomainObject.Predmet.ProtuStrankaListFormatedOIB>
  <DomainObject.Predmet.ProtuStrankaListFormatedWithAdress>
    <izvorni_sadrzaj>
      <item>TINMAN KID jednostavno društvo s ograničenom odgovornošću za usluge, Svetojakobska 2, 10000 Zagreb zastupanog po punomoćniku Davor Reštegorac</item>
    </izvorni_sadrzaj>
    <derivirana_varijabla naziv="DomainObject.Predmet.ProtuStrankaListFormatedWithAdress_1">
      <item>TINMAN KID jednostavno društvo s ograničenom odgovornošću za usluge, Svetojakobska 2, 10000 Zagreb zastupanog po punomoćniku Davor Reštegorac</item>
    </derivirana_varijabla>
  </DomainObject.Predmet.ProtuStrankaListFormatedWithAdress>
  <DomainObject.Predmet.ProtuStrankaListFormatedWithAdressOIB>
    <izvorni_sadrzaj>
      <item>TINMAN KID jednostavno društvo s ograničenom odgovornošću za usluge, OIB 50230300754, Svetojakobska 2, 10000 Zagreb zastupanog po punomoćniku Davor Reštegorac</item>
    </izvorni_sadrzaj>
    <derivirana_varijabla naziv="DomainObject.Predmet.ProtuStrankaListFormatedWithAdressOIB_1">
      <item>TINMAN KID jednostavno društvo s ograničenom odgovornošću za usluge, OIB 50230300754, Svetojakobska 2, 10000 Zagreb zastupanog po punomoćniku Davor Reštegorac</item>
    </derivirana_varijabla>
  </DomainObject.Predmet.ProtuStrankaListFormatedWithAdressOIB>
  <DomainObject.Predmet.ProtuStrankaListNazivFormated>
    <izvorni_sadrzaj>
      <item>TINMAN KID jednostavno društvo s ograničenom odgovornošću za usluge</item>
    </izvorni_sadrzaj>
    <derivirana_varijabla naziv="DomainObject.Predmet.ProtuStrankaListNazivFormated_1">
      <item>TINMAN KID jednostavno društvo s ograničenom odgovornošću za usluge</item>
    </derivirana_varijabla>
  </DomainObject.Predmet.ProtuStrankaListNazivFormated>
  <DomainObject.Predmet.ProtuStrankaListNazivFormatedOIB>
    <izvorni_sadrzaj>
      <item>TINMAN KID jednostavno društvo s ograničenom odgovornošću za usluge, OIB 50230300754</item>
    </izvorni_sadrzaj>
    <derivirana_varijabla naziv="DomainObject.Predmet.ProtuStrankaListNazivFormatedOIB_1">
      <item>TINMAN KID jednostavno društvo s ograničenom odgovornošću za usluge, OIB 50230300754</item>
    </derivirana_varijabla>
  </DomainObject.Predmet.ProtuStrankaListNazivFormatedOIB>
  <DomainObject.Predmet.OstaliListFormated>
    <izvorni_sadrzaj>
      <item>Davor Reštegorac punomoćnik sudionika u postupku TINMAN KID jednostavno društvo s ograničenom odgovornošću za usluge</item>
    </izvorni_sadrzaj>
    <derivirana_varijabla naziv="DomainObject.Predmet.OstaliListFormated_1">
      <item>Davor Reštegorac punomoćnik sudionika u postupku TINMAN KID jednostavno društvo s ograničenom odgovornošću za usluge</item>
    </derivirana_varijabla>
  </DomainObject.Predmet.OstaliListFormated>
  <DomainObject.Predmet.OstaliListFormatedOIB>
    <izvorni_sadrzaj>
      <item>Davor Reštegorac, OIB 40818828725 punomoćnik sudionika u postupku TINMAN KID jednostavno društvo s ograničenom odgovornošću za usluge</item>
    </izvorni_sadrzaj>
    <derivirana_varijabla naziv="DomainObject.Predmet.OstaliListFormatedOIB_1">
      <item>Davor Reštegorac, OIB 40818828725 punomoćnik sudionika u postupku TINMAN KID jednostavno društvo s ograničenom odgovornošću za usluge</item>
    </derivirana_varijabla>
  </DomainObject.Predmet.OstaliListFormatedOIB>
  <DomainObject.Predmet.OstaliListFormatedWithAdress>
    <izvorni_sadrzaj>
      <item>Davor Reštegorac, I. Ančića 13, 10360 Sesvete punomoćnik sudionika u postupku TINMAN KID jednostavno društvo s ograničenom odgovornošću za usluge</item>
    </izvorni_sadrzaj>
    <derivirana_varijabla naziv="DomainObject.Predmet.OstaliListFormatedWithAdress_1">
      <item>Davor Reštegorac, I. Ančića 13, 10360 Sesvete punomoćnik sudionika u postupku TINMAN KID jednostavno društvo s ograničenom odgovornošću za usluge</item>
    </derivirana_varijabla>
  </DomainObject.Predmet.OstaliListFormatedWithAdress>
  <DomainObject.Predmet.OstaliListFormatedWithAdressOIB>
    <izvorni_sadrzaj>
      <item>Davor Reštegorac, OIB 40818828725, I. Ančića 13, 10360 Sesvete punomoćnik sudionika u postupku TINMAN KID jednostavno društvo s ograničenom odgovornošću za usluge</item>
    </izvorni_sadrzaj>
    <derivirana_varijabla naziv="DomainObject.Predmet.OstaliListFormatedWithAdressOIB_1">
      <item>Davor Reštegorac, OIB 40818828725, I. Ančića 13, 10360 Sesvete punomoćnik sudionika u postupku TINMAN KID jednostavno društvo s ograničenom odgovornošću za usluge</item>
    </derivirana_varijabla>
  </DomainObject.Predmet.OstaliListFormatedWithAdressOIB>
  <DomainObject.Predmet.OstaliListNazivFormated>
    <izvorni_sadrzaj>
      <item>Davor Reštegorac</item>
    </izvorni_sadrzaj>
    <derivirana_varijabla naziv="DomainObject.Predmet.OstaliListNazivFormated_1">
      <item>Davor Reštegorac</item>
    </derivirana_varijabla>
  </DomainObject.Predmet.OstaliListNazivFormated>
  <DomainObject.Predmet.OstaliListNazivFormatedOIB>
    <izvorni_sadrzaj>
      <item>Davor Reštegorac, OIB 40818828725</item>
    </izvorni_sadrzaj>
    <derivirana_varijabla naziv="DomainObject.Predmet.OstaliListNazivFormatedOIB_1">
      <item>Davor Reštegorac, OIB 40818828725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TINMAN KID jednostavno društvo s ograničenom odgovornošću za usluge</izvorni_sadrzaj>
    <derivirana_varijabla naziv="DomainObject.Predmet.ProtustrankaIDrugi_1">TINMAN KID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TINMAN KID jednostavno društvo s ograničenom odgovornošću za usluge, OIB 50230300754, Svetojakobska 2, 10000 Zagreb</izvorni_sadrzaj>
    <derivirana_varijabla naziv="DomainObject.Predmet.ProtustrankaIDrugiAdressOIB_1">TINMAN KID jednostavno društvo s ograničenom odgovornošću za usluge, OIB 50230300754,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TINMAN KID jednostavno društvo s ograničenom odgovornošću za usluge</item>
      <item>Davor Reštegorac</item>
    </izvorni_sadrzaj>
    <derivirana_varijabla naziv="DomainObject.Predmet.SudioniciListNaziv_1">
      <item>FINA Regionalni centar Zagreb</item>
      <item>TINMAN KID jednostavno društvo s ograničenom odgovornošću za usluge</item>
      <item>Davor Reštegorac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TINMAN KID jednostavno društvo s ograničenom odgovornošću za usluge, OIB 50230300754, Svetojakobska 2,10000 Zagreb</item>
      <item>Davor Reštegorac, OIB 40818828725, I. Ančića 13,10360 Sesvete</item>
    </izvorni_sadrzaj>
    <derivirana_varijabla naziv="DomainObject.Predmet.SudioniciListAdressOIB_1">
      <item>FINA Regionalni centar Zagreb, OIB 85821130368, Trg svibanjskih žrtava 1995. br. 1,10000 Zagreb</item>
      <item>TINMAN KID jednostavno društvo s ograničenom odgovornošću za usluge, OIB 50230300754, Svetojakobska 2,10000 Zagreb</item>
      <item>Davor Reštegorac, OIB 40818828725, I. Ančića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50230300754</item>
      <item>, OIB 40818828725</item>
    </izvorni_sadrzaj>
    <derivirana_varijabla naziv="DomainObject.Predmet.SudioniciListNazivOIB_1">
      <item>, OIB 85821130368</item>
      <item>, OIB 50230300754</item>
      <item>, OIB 40818828725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235</properties:Words>
  <properties:Characters>1188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2018-03-15T09:06:00Z</dcterms:created>
  <dc:creator>Korisnik</dc:creator>
  <cp:lastModifiedBy>Draženka Prpić</cp:lastModifiedBy>
  <cp:lastPrinted>2018-03-15T09:08:00Z</cp:lastPrinted>
  <dcterms:modified xmlns:xsi="http://www.w3.org/2001/XMLSchema-instance" xsi:type="dcterms:W3CDTF">2018-03-15T09:08:00Z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POSTUPKA-St-3397-17.docx)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