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A4B2D" w:rsidR="00812849">
        <w:tc>
          <w:tcPr>
            <w:tcW w:type="dxa" w:w="2559"/>
            <w:tcBorders>
              <w:top w:val="nil"/>
              <w:left w:val="nil"/>
              <w:bottom w:val="nil"/>
              <w:right w:val="nil"/>
            </w:tcBorders>
            <w:shd w:fill="auto" w:color="auto" w:val="clear"/>
          </w:tcPr>
          <w:p w:rsidRDefault="00812849" w:rsidP="00FA4B2D" w:rsidR="00812849">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812849" w:rsidP="00FA4B2D" w:rsidR="00812849" w:rsidRPr="00234109">
            <w:pPr>
              <w:spacing w:before="60"/>
              <w:jc w:val="center"/>
            </w:pPr>
            <w:r w:rsidRPr="00234109">
              <w:t>Republika Hrvatska</w:t>
            </w:r>
          </w:p>
          <w:p w:rsidRDefault="00812849" w:rsidP="00FA4B2D" w:rsidR="00812849" w:rsidRPr="00234109">
            <w:pPr>
              <w:jc w:val="center"/>
            </w:pPr>
            <w:r>
              <w:t xml:space="preserve">Trgovački sud </w:t>
            </w:r>
            <w:r w:rsidRPr="00234109">
              <w:t>u Splitu</w:t>
            </w:r>
          </w:p>
          <w:p w:rsidRDefault="00812849" w:rsidP="00812849" w:rsidR="00812849" w:rsidRPr="00D8448D">
            <w:pPr>
              <w:jc w:val="center"/>
              <w:rPr>
                <w:b/>
              </w:rPr>
            </w:pPr>
            <w:r w:rsidRPr="00234109">
              <w:t xml:space="preserve">Split, </w:t>
            </w:r>
            <w:r>
              <w:t>Sukoišanska 6</w:t>
            </w:r>
          </w:p>
        </w:tc>
      </w:tr>
    </w:tbl>
    <w:p w14:textId="ee5c0d8" w14:paraId="ee5c0d8" w:rsidRDefault="00812849" w:rsidP="00812849" w:rsidR="00812849">
      <w:pPr>
        <w:pStyle w:val="Zaglavlje"/>
        <w:jc w:val="right"/>
        <w15:collapsed w:val="false"/>
      </w:pPr>
      <w:r>
        <w:t>Poslovni broj: 4.St-</w:t>
      </w:r>
      <w:r w:rsidR="00F12E73">
        <w:t>1643/2016-</w:t>
      </w:r>
      <w:r w:rsidR="0039050B">
        <w:t>166</w:t>
      </w:r>
    </w:p>
    <w:p w:rsidRDefault="00812849" w:rsidR="00812849">
      <w:pPr>
        <w:jc w:val="both"/>
      </w:pPr>
    </w:p>
    <w:p w:rsidRDefault="007E1C14" w:rsidP="007E1C14" w:rsidR="007E1C14" w:rsidRPr="007E1C14">
      <w:pPr>
        <w:jc w:val="center"/>
        <w:rPr>
          <w:spacing w:val="100"/>
        </w:rPr>
      </w:pPr>
      <w:r w:rsidRPr="007E1C14">
        <w:rPr>
          <w:spacing w:val="100"/>
        </w:rPr>
        <w:t xml:space="preserve">REPUBLIKA HRVATSKA </w:t>
      </w:r>
    </w:p>
    <w:p w:rsidRDefault="007E1C14" w:rsidP="000C3ECB" w:rsidR="007E1C14">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39050B" w:rsidP="00C10EF6" w:rsidR="00E10645">
      <w:pPr>
        <w:pStyle w:val="Tijeloteksta"/>
        <w:tabs>
          <w:tab w:pos="1080" w:val="left"/>
        </w:tabs>
      </w:pPr>
      <w:r>
        <w:tab/>
      </w:r>
      <w:r w:rsidR="006E0B92">
        <w:t xml:space="preserve">Trgovački sud u Splitu, </w:t>
      </w:r>
      <w:r w:rsidR="005142E5">
        <w:t xml:space="preserve">po sucu ovog suda </w:t>
      </w:r>
      <w:r w:rsidR="007E1C14">
        <w:t>Katarini Mikulić</w:t>
      </w:r>
      <w:r w:rsidR="005142E5">
        <w:t xml:space="preserve">, u stečajnom postupku nad </w:t>
      </w:r>
      <w:r w:rsidR="00C10EF6">
        <w:t xml:space="preserve">stečajnim </w:t>
      </w:r>
      <w:r w:rsidR="005142E5">
        <w:t>dužnikom</w:t>
      </w:r>
      <w:r w:rsidR="00FB7582">
        <w:t xml:space="preserve"> </w:t>
      </w:r>
      <w:r w:rsidR="00F12E73" w:rsidRPr="00335DED">
        <w:t>ABES d.o.o. u stečaju, Zrinjsko Frankopanska 62, Split, OIB: 85303060771</w:t>
      </w:r>
      <w:r w:rsidR="00434DFC">
        <w:t xml:space="preserve">, </w:t>
      </w:r>
      <w:r>
        <w:t>18</w:t>
      </w:r>
      <w:r w:rsidR="00F12E73">
        <w:t>. siječnja 2019</w:t>
      </w:r>
      <w:r w:rsidR="007E1C14">
        <w:t>.</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6E0B92" w:rsidR="00FB7582">
      <w:pPr>
        <w:pStyle w:val="Tijeloteksta"/>
        <w:jc w:val="center"/>
      </w:pPr>
    </w:p>
    <w:p w:rsidRDefault="00F12E73" w:rsidP="00F12E73" w:rsidR="002E4E5D" w:rsidRPr="00C85083">
      <w:pPr>
        <w:ind w:firstLine="708"/>
        <w:jc w:val="both"/>
      </w:pPr>
      <w:r>
        <w:t xml:space="preserve">I. </w:t>
      </w:r>
      <w:r w:rsidR="00C85083">
        <w:t>Imovina stečajnog dužnika i to</w:t>
      </w:r>
      <w:r>
        <w:t xml:space="preserve"> </w:t>
      </w:r>
      <w:r w:rsidRPr="00335DED">
        <w:t>- 58/1976 dijela čest.zem. 130/21 Z.U. 21154 K.O. Split, a koji je suvlasnički dio povezan s cjelinom stana oznake S10 na 1. (prvom) katu, površine 54,08 m</w:t>
      </w:r>
      <w:r w:rsidRPr="00F12E73">
        <w:rPr>
          <w:vertAlign w:val="superscript"/>
        </w:rPr>
        <w:t>2</w:t>
      </w:r>
      <w:r w:rsidRPr="00335DED">
        <w:t xml:space="preserve"> (sadrži: hodnik, dvije sobe, kuhinju s dnevnim boravkom i kupaonicu), sa pripatcima: natkriveni balkon površine 6,16m2 i spremište SP10 površine 1,54 m</w:t>
      </w:r>
      <w:r w:rsidRPr="00F12E73">
        <w:rPr>
          <w:vertAlign w:val="superscript"/>
        </w:rPr>
        <w:t>2</w:t>
      </w:r>
      <w:r w:rsidRPr="00335DED">
        <w:t xml:space="preserve"> (E-33)</w:t>
      </w:r>
      <w:r>
        <w:t xml:space="preserve"> i </w:t>
      </w:r>
      <w:r w:rsidRPr="00335DED">
        <w:t>- 10/1976 dijela čest.zem. 130/21 Z.U. 21154 K.O. Split koji je suvlasnički dio povezan s cjelinom garažnog mjesta oznake PM18-19 na suterenu, površine 13,56 m</w:t>
      </w:r>
      <w:r w:rsidRPr="00F12E73">
        <w:rPr>
          <w:vertAlign w:val="superscript"/>
        </w:rPr>
        <w:t>2</w:t>
      </w:r>
      <w:r w:rsidRPr="00335DED">
        <w:t xml:space="preserve"> (E-12),</w:t>
      </w:r>
      <w:r>
        <w:t xml:space="preserve"> </w:t>
      </w:r>
      <w:r w:rsidRPr="00335DED">
        <w:t>sve knjižnog vlasništva ABES d.o.o. u steča</w:t>
      </w:r>
      <w:r>
        <w:t xml:space="preserve">ju, </w:t>
      </w:r>
      <w:r w:rsidRPr="00335DED">
        <w:t>Zrinjsko Frankopanska 62, Split</w:t>
      </w:r>
      <w:r>
        <w:t xml:space="preserve">, OIB: 85303060771, </w:t>
      </w:r>
      <w:r w:rsidR="00FB7582">
        <w:t xml:space="preserve">predaje se u posjed i vlasništvo </w:t>
      </w:r>
      <w:r w:rsidR="00DF3C0B">
        <w:t xml:space="preserve">kupcu </w:t>
      </w:r>
      <w:r w:rsidRPr="00335DED">
        <w:t>Alenu Šimiću iz Splita, Put Žnjana 20B, OIB: 43774160302</w:t>
      </w:r>
      <w:r w:rsidR="00FB7582">
        <w:t xml:space="preserve">. </w:t>
      </w:r>
    </w:p>
    <w:p w:rsidRDefault="006C65E3" w:rsidP="006C65E3" w:rsidR="006C65E3">
      <w:pPr>
        <w:pStyle w:val="Tijeloteksta"/>
        <w:tabs>
          <w:tab w:pos="6810" w:val="clear"/>
        </w:tabs>
      </w:pPr>
      <w:r>
        <w:tab/>
      </w:r>
    </w:p>
    <w:p w:rsidRDefault="006C65E3" w:rsidP="00C85083" w:rsidR="006C65E3" w:rsidRPr="00C85083">
      <w:pPr>
        <w:pStyle w:val="Tijeloteksta"/>
        <w:tabs>
          <w:tab w:pos="6810" w:val="clear"/>
        </w:tabs>
        <w:ind w:firstLine="708"/>
        <w:rPr>
          <w:bCs/>
        </w:rPr>
      </w:pPr>
      <w:r>
        <w:t>II</w:t>
      </w:r>
      <w:r w:rsidR="00B5419E">
        <w:t>.</w:t>
      </w:r>
      <w:r>
        <w:t xml:space="preserve"> Određuje se </w:t>
      </w:r>
      <w:r w:rsidRPr="00C801DB">
        <w:t xml:space="preserve">u zemljišnim knjigama </w:t>
      </w:r>
      <w:r w:rsidR="00BA02C3" w:rsidRPr="000A32F4">
        <w:rPr>
          <w:bCs/>
        </w:rPr>
        <w:t xml:space="preserve">Općinskog suda u </w:t>
      </w:r>
      <w:r w:rsidR="00C85083">
        <w:rPr>
          <w:bCs/>
        </w:rPr>
        <w:t>Splitu</w:t>
      </w:r>
      <w:r w:rsidR="00BA02C3">
        <w:rPr>
          <w:bCs/>
        </w:rPr>
        <w:t xml:space="preserve">, </w:t>
      </w:r>
      <w:r w:rsidR="00C85083">
        <w:rPr>
          <w:bCs/>
        </w:rPr>
        <w:t>zemljišnoknjižni odjel Split</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F12E73" w:rsidRPr="00335DED">
        <w:t>Alen</w:t>
      </w:r>
      <w:r w:rsidR="00F12E73">
        <w:t>a</w:t>
      </w:r>
      <w:r w:rsidR="00F12E73" w:rsidRPr="00335DED">
        <w:t xml:space="preserve"> Šimić</w:t>
      </w:r>
      <w:r w:rsidR="00F12E73">
        <w:t>a</w:t>
      </w:r>
      <w:r w:rsidR="00F12E73" w:rsidRPr="00335DED">
        <w:t xml:space="preserve"> iz Splita, Put Žnjana 20B, OIB: 43774160302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F12E73" w:rsidRPr="00335DED">
        <w:t>ABES d.o.o. u steča</w:t>
      </w:r>
      <w:r w:rsidR="00F12E73">
        <w:t xml:space="preserve">ju, </w:t>
      </w:r>
      <w:r w:rsidR="00F12E73" w:rsidRPr="00335DED">
        <w:t>Zrinjsko Frankopanska 62, Split</w:t>
      </w:r>
      <w:r w:rsidR="00F12E73">
        <w:t>, OIB: 85303060771</w:t>
      </w:r>
      <w:r w:rsidR="00B5419E">
        <w: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sudu u </w:t>
      </w:r>
      <w:r w:rsidR="00C85083">
        <w:rPr>
          <w:bCs/>
        </w:rPr>
        <w:t>Splitu</w:t>
      </w:r>
      <w:r w:rsidR="00BA02C3">
        <w:rPr>
          <w:bCs/>
        </w:rPr>
        <w:t xml:space="preserve">, </w:t>
      </w:r>
      <w:r>
        <w:rPr>
          <w:bCs/>
        </w:rPr>
        <w:t xml:space="preserve">zemljišnoknjižni odjel </w:t>
      </w:r>
      <w:r w:rsidR="00C85083">
        <w:rPr>
          <w:bCs/>
        </w:rPr>
        <w:t>Split</w:t>
      </w:r>
      <w:r w:rsidR="0082406A">
        <w:rPr>
          <w:bCs/>
        </w:rPr>
        <w:t xml:space="preserve"> </w:t>
      </w:r>
      <w:r>
        <w:rPr>
          <w:bCs/>
        </w:rPr>
        <w:t xml:space="preserve">izvršiti </w:t>
      </w:r>
      <w:r w:rsidRPr="00144147">
        <w:rPr>
          <w:bCs/>
        </w:rPr>
        <w:t>brisanje svih prava i tereta</w:t>
      </w:r>
      <w:r w:rsidR="00CE4680">
        <w:rPr>
          <w:bCs/>
        </w:rPr>
        <w:t xml:space="preserve"> koji prestaju prodajom</w:t>
      </w:r>
      <w:r w:rsidRPr="00144147">
        <w:rPr>
          <w:bCs/>
        </w:rPr>
        <w:t xml:space="preserve"> na </w:t>
      </w:r>
      <w:r>
        <w:t xml:space="preserve">nekretnini </w:t>
      </w:r>
      <w:r w:rsidR="00CE4680">
        <w:t>opisanoj pod točkom I. izreke ovog zaključka i to</w:t>
      </w:r>
      <w:r>
        <w:t>:</w:t>
      </w:r>
    </w:p>
    <w:p w:rsidRDefault="0077578F" w:rsidP="00152D11" w:rsidR="0077578F">
      <w:pPr>
        <w:pStyle w:val="Tijeloteksta-uvlaka2"/>
        <w:ind w:firstLine="709" w:left="0"/>
      </w:pPr>
      <w:r>
        <w:t>na 12. Suvlasnički dio: 10/1976 ETAŽNO VLASNIŠTVO (E-12)</w:t>
      </w:r>
    </w:p>
    <w:p w:rsidRDefault="007E1C14" w:rsidP="007E1C14" w:rsidR="00F12E73">
      <w:pPr>
        <w:jc w:val="both"/>
      </w:pPr>
      <w:r>
        <w:t xml:space="preserve">- </w:t>
      </w:r>
      <w:r w:rsidR="00F12E73" w:rsidRPr="00F12E73">
        <w:t>zabilježba zabrane otuđenja i opterećenja nekretnine, upisana u listu "C" pod st. 36.1.</w:t>
      </w:r>
      <w:r w:rsidR="00F12E73">
        <w:t xml:space="preserve"> (upis pod brojem Z-32672/2016);</w:t>
      </w:r>
    </w:p>
    <w:p w:rsidRDefault="00F12E73" w:rsidP="007E1C14" w:rsidR="00F12E73">
      <w:pPr>
        <w:jc w:val="both"/>
      </w:pPr>
      <w:r>
        <w:t>- zabilježba</w:t>
      </w:r>
      <w:r w:rsidRPr="00F12E73">
        <w:t xml:space="preserve"> otvaranje stečajnog postupka</w:t>
      </w:r>
      <w:r>
        <w:t xml:space="preserve"> </w:t>
      </w:r>
      <w:r w:rsidRPr="00F12E73">
        <w:t xml:space="preserve">rješenje </w:t>
      </w:r>
      <w:r>
        <w:t>T</w:t>
      </w:r>
      <w:r w:rsidRPr="00F12E73">
        <w:t xml:space="preserve">rgovačkog suda u </w:t>
      </w:r>
      <w:r>
        <w:t xml:space="preserve">Splitu pod poslovnim brojem </w:t>
      </w:r>
      <w:r w:rsidRPr="00F12E73">
        <w:t xml:space="preserve">4.ST-1643/2016 </w:t>
      </w:r>
      <w:r>
        <w:t>od 15.</w:t>
      </w:r>
      <w:r w:rsidRPr="00F12E73">
        <w:t>2.2017, nad stečajnim dužnikom ABES d.o.o. Split, Zrinjsko F</w:t>
      </w:r>
      <w:r>
        <w:t>rankopanska 62, OIB 85303060771 (upis pod brojem Z-5968/2017);</w:t>
      </w:r>
    </w:p>
    <w:p w:rsidRDefault="00F12E73" w:rsidP="007E1C14" w:rsidR="00F12E73">
      <w:pPr>
        <w:jc w:val="both"/>
      </w:pPr>
      <w:r>
        <w:t>- zabilježba</w:t>
      </w:r>
      <w:r w:rsidRPr="00F12E73">
        <w:t xml:space="preserve"> odbijeni prijedlog, zabilježbe ovrhe u pravnoj stvari ovrhovoditelja javnog bilježnika Karabotić - Milovac Teo iz Splita, Kavanjinova 4, OIB: 58574954588, protiv ovršenika ABES d.o.o. iz Splita, Zrinjsko Fr</w:t>
      </w:r>
      <w:r>
        <w:t>ankopanska 62, OIB: 85303060771 (upis pod brojem Z-15508/2017);</w:t>
      </w:r>
    </w:p>
    <w:p w:rsidRDefault="00F12E73" w:rsidP="007E1C14" w:rsidR="00F12E73">
      <w:pPr>
        <w:jc w:val="both"/>
      </w:pPr>
    </w:p>
    <w:p w:rsidRDefault="0077578F" w:rsidP="007E1C14" w:rsidR="0077578F">
      <w:pPr>
        <w:jc w:val="both"/>
      </w:pPr>
      <w:r>
        <w:tab/>
        <w:t>na 33. Suvlasnički dio: 58/1976 ETAŽNO VLASNIŠTVO (E-33)</w:t>
      </w:r>
    </w:p>
    <w:p w:rsidRDefault="0077578F" w:rsidP="0077578F" w:rsidR="0077578F">
      <w:pPr>
        <w:jc w:val="both"/>
      </w:pPr>
      <w:r>
        <w:lastRenderedPageBreak/>
        <w:t xml:space="preserve">- </w:t>
      </w:r>
      <w:r w:rsidRPr="00F12E73">
        <w:t>zabilježba zabrane otuđenja i opterećenja nekretnine, upisana u listu "C" pod st. 3</w:t>
      </w:r>
      <w:r>
        <w:t>7</w:t>
      </w:r>
      <w:r w:rsidRPr="00F12E73">
        <w:t>.1.</w:t>
      </w:r>
      <w:r>
        <w:t xml:space="preserve"> (upis pod brojem Z-32672/2016);</w:t>
      </w:r>
    </w:p>
    <w:p w:rsidRDefault="0077578F" w:rsidP="0077578F" w:rsidR="0077578F">
      <w:pPr>
        <w:jc w:val="both"/>
      </w:pPr>
      <w:r>
        <w:t>- zabilježba</w:t>
      </w:r>
      <w:r w:rsidRPr="00F12E73">
        <w:t xml:space="preserve"> otvaranje stečajnog postupka</w:t>
      </w:r>
      <w:r>
        <w:t xml:space="preserve"> </w:t>
      </w:r>
      <w:r w:rsidRPr="00F12E73">
        <w:t xml:space="preserve">rješenje </w:t>
      </w:r>
      <w:r>
        <w:t>T</w:t>
      </w:r>
      <w:r w:rsidRPr="00F12E73">
        <w:t xml:space="preserve">rgovačkog suda u </w:t>
      </w:r>
      <w:r>
        <w:t xml:space="preserve">Splitu pod poslovnim brojem </w:t>
      </w:r>
      <w:r w:rsidRPr="00F12E73">
        <w:t xml:space="preserve">4.ST-1643/2016 </w:t>
      </w:r>
      <w:r>
        <w:t>od 15.</w:t>
      </w:r>
      <w:r w:rsidRPr="00F12E73">
        <w:t>2.2017, nad stečajnim dužnikom ABES d.o.o. Split, Zrinjsko F</w:t>
      </w:r>
      <w:r>
        <w:t>rankopanska 62, OIB 85303060771 (upis pod brojem Z-5968/2017);</w:t>
      </w:r>
    </w:p>
    <w:p w:rsidRDefault="0077578F" w:rsidP="007E1C14" w:rsidR="0077578F">
      <w:pPr>
        <w:jc w:val="both"/>
      </w:pPr>
      <w:r>
        <w:t>- zabilježba</w:t>
      </w:r>
      <w:r w:rsidRPr="00F12E73">
        <w:t xml:space="preserve"> odbijeni prijedlog, zabilježbe ovrhe u pravnoj stvari ovrhovoditelja javnog bilježnika Karabotić - Milovac Teo iz Splita, Kavanjinova 4, OIB: 58574954588, protiv ovršenika ABES d.o.o. iz Splita, Zrinjsko Fr</w:t>
      </w:r>
      <w:r>
        <w:t>ankopanska 62, OIB: 85303060771 (upis pod brojem Z-15508/2017).</w:t>
      </w:r>
    </w:p>
    <w:p w:rsidRDefault="00C85083" w:rsidP="00E14230" w:rsidR="00C85083">
      <w:pPr>
        <w:ind w:firstLine="708"/>
        <w:jc w:val="both"/>
      </w:pPr>
    </w:p>
    <w:p w:rsidRDefault="004674A4" w:rsidP="00556CA2"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77578F" w:rsidRPr="00335DED">
        <w:t>ABES d.o.o. u stečaju, Zrinjsko Frankopanska 62, Split, OIB: 85303060771</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77578F">
        <w:t>1643/2016</w:t>
      </w:r>
      <w:r w:rsidR="00E10F3C">
        <w:t xml:space="preserve"> od </w:t>
      </w:r>
      <w:r w:rsidR="0077578F">
        <w:t>19. prosinca</w:t>
      </w:r>
      <w:r w:rsidR="007E1C14">
        <w:t xml:space="preserve"> 2018</w:t>
      </w:r>
      <w:r w:rsidR="00E10F3C">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77578F" w:rsidRPr="00335DED">
        <w:t>Alenu Šimiću iz Splita, Put Žnjana 20B, OIB: 43774160302</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sidR="004D5307">
        <w:rPr>
          <w:bCs/>
        </w:rPr>
        <w:t xml:space="preserve"> ovog suda broj</w:t>
      </w:r>
      <w:r>
        <w:rPr>
          <w:bCs/>
        </w:rPr>
        <w:t xml:space="preserve"> </w:t>
      </w:r>
      <w:r w:rsidR="006957E3">
        <w:rPr>
          <w:bCs/>
        </w:rPr>
        <w:t>4</w:t>
      </w:r>
      <w:r w:rsidR="000C3ECB">
        <w:rPr>
          <w:bCs/>
        </w:rPr>
        <w:t>.</w:t>
      </w:r>
      <w:r w:rsidR="009711D0">
        <w:rPr>
          <w:bCs/>
        </w:rPr>
        <w:t>St-</w:t>
      </w:r>
      <w:r w:rsidR="004D5307">
        <w:rPr>
          <w:bCs/>
        </w:rPr>
        <w:t>1643/2016-157</w:t>
      </w:r>
      <w:r w:rsidR="009711D0">
        <w:rPr>
          <w:bCs/>
        </w:rPr>
        <w:t xml:space="preserve"> od </w:t>
      </w:r>
      <w:r w:rsidR="004D5307">
        <w:rPr>
          <w:bCs/>
        </w:rPr>
        <w:t>19. prosinca</w:t>
      </w:r>
      <w:r w:rsidR="00ED13CE">
        <w:rPr>
          <w:bCs/>
        </w:rPr>
        <w:t xml:space="preserve"> 2018</w:t>
      </w:r>
      <w:r w:rsidR="009711D0">
        <w:rPr>
          <w:bCs/>
        </w:rPr>
        <w:t xml:space="preserve">. </w:t>
      </w:r>
      <w:r w:rsidR="006E0B92">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6E0B92">
        <w:rPr>
          <w:bCs/>
        </w:rPr>
        <w:t xml:space="preserve"> </w:t>
      </w:r>
      <w:r w:rsidR="00EA48C2">
        <w:rPr>
          <w:bCs/>
        </w:rPr>
        <w:t xml:space="preserve">5. siječnja 2019. </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4D5307" w:rsidRPr="00335DED">
        <w:t>Alen</w:t>
      </w:r>
      <w:r w:rsidR="004D5307">
        <w:t xml:space="preserve"> Šimić</w:t>
      </w:r>
      <w:r w:rsidR="004D5307" w:rsidRPr="00335DED">
        <w:t xml:space="preserve"> iz Splita, Put Žnjana 20B, OIB: 43774160302</w:t>
      </w:r>
      <w:r w:rsidR="00ED13CE">
        <w:t xml:space="preserve"> </w:t>
      </w:r>
      <w:r>
        <w:rPr>
          <w:bCs/>
        </w:rPr>
        <w:t>je u cijelosti položi</w:t>
      </w:r>
      <w:r w:rsidR="00000BE0">
        <w:rPr>
          <w:bCs/>
        </w:rPr>
        <w:t>o</w:t>
      </w:r>
      <w:r>
        <w:rPr>
          <w:bCs/>
        </w:rPr>
        <w:t xml:space="preserve"> kupovinu </w:t>
      </w:r>
      <w:r w:rsidR="004D5307">
        <w:rPr>
          <w:bCs/>
        </w:rPr>
        <w:t>određenu rješenjem o dosudi</w:t>
      </w:r>
      <w:r w:rsidR="0082406A">
        <w:rPr>
          <w:bCs/>
        </w:rPr>
        <w:t xml:space="preserve">.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w:t>
      </w:r>
      <w:r w:rsidR="00ED13CE">
        <w:rPr>
          <w:bCs/>
        </w:rPr>
        <w:t>anak</w:t>
      </w:r>
      <w:r w:rsidR="00E10F3C">
        <w:rPr>
          <w:bCs/>
        </w:rPr>
        <w:t xml:space="preserve"> </w:t>
      </w:r>
      <w:r w:rsidR="004656AE">
        <w:rPr>
          <w:bCs/>
        </w:rPr>
        <w:t>108</w:t>
      </w:r>
      <w:r w:rsidR="00E10F3C">
        <w:rPr>
          <w:bCs/>
        </w:rPr>
        <w:t>. st</w:t>
      </w:r>
      <w:r w:rsidR="00ED13CE">
        <w:rPr>
          <w:bCs/>
        </w:rPr>
        <w:t>avak</w:t>
      </w:r>
      <w:r w:rsidR="00E10F3C">
        <w:rPr>
          <w:bCs/>
        </w:rPr>
        <w:t xml:space="preserve"> 4</w:t>
      </w:r>
      <w:r>
        <w:rPr>
          <w:bCs/>
        </w:rPr>
        <w:t>.</w:t>
      </w:r>
      <w:r w:rsidR="00E10F3C">
        <w:rPr>
          <w:bCs/>
        </w:rPr>
        <w:t xml:space="preserve"> Ovršnog zakona</w:t>
      </w:r>
      <w:r w:rsidR="00CE4680">
        <w:rPr>
          <w:bCs/>
        </w:rPr>
        <w:t xml:space="preserve"> ("Narodne novine" broj 112/12, 25/13 i 93/14, dalje: OZ)</w:t>
      </w:r>
      <w:r w:rsidR="00E10F3C">
        <w:rPr>
          <w:bCs/>
        </w:rPr>
        <w:t xml:space="preserve">,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w:t>
      </w:r>
      <w:r w:rsidR="004D5307">
        <w:t>,</w:t>
      </w:r>
      <w:r w:rsidR="00172053">
        <w:t xml:space="preserve"> </w:t>
      </w:r>
      <w:r w:rsidR="0039050B">
        <w:t>18</w:t>
      </w:r>
      <w:r w:rsidR="00EA48C2">
        <w:t>. siječnja</w:t>
      </w:r>
      <w:r w:rsidR="004D5307">
        <w:t xml:space="preserve"> 2019</w:t>
      </w:r>
      <w:r w:rsidR="00ED13CE">
        <w:t>.</w:t>
      </w:r>
      <w:r w:rsidR="009711D0">
        <w:t xml:space="preserve"> </w:t>
      </w:r>
    </w:p>
    <w:p w:rsidRDefault="005E2E35" w:rsidP="009711D0" w:rsidR="009711D0">
      <w:pPr>
        <w:ind w:firstLine="540"/>
        <w:jc w:val="right"/>
      </w:pPr>
      <w:r>
        <w:t>Sudac</w:t>
      </w:r>
    </w:p>
    <w:p w:rsidRDefault="009711D0" w:rsidP="003D6301" w:rsidR="009711D0"/>
    <w:p w:rsidRDefault="003D6301" w:rsidP="003D6301" w:rsidR="003D6301"/>
    <w:p w:rsidRDefault="00ED13CE" w:rsidP="009711D0" w:rsidR="005B2BFB">
      <w:pPr>
        <w:ind w:firstLine="540"/>
        <w:jc w:val="right"/>
      </w:pPr>
      <w:r>
        <w:t>Katarina Mikulić</w:t>
      </w:r>
      <w:r w:rsidR="00543ADC">
        <w:t>,v.r.</w:t>
      </w:r>
    </w:p>
    <w:p w:rsidRDefault="00543ADC" w:rsidP="0071700F" w:rsidR="00543ADC">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543ADC" w:rsidP="0071700F" w:rsidR="00543ADC"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543ADC" w:rsidP="009711D0" w:rsidR="00543ADC">
      <w:pPr>
        <w:ind w:firstLine="540"/>
        <w:jc w:val="right"/>
      </w:pPr>
    </w:p>
    <w:p w:rsidRDefault="00FA746B" w:rsidP="009711D0" w:rsidR="00FA746B">
      <w:pPr>
        <w:ind w:firstLine="540"/>
        <w:jc w:val="right"/>
      </w:pPr>
    </w:p>
    <w:p w:rsidRDefault="005E2E35" w:rsidP="00C85083" w:rsidR="00B31415">
      <w:r>
        <w:t>Pouka o pravnom lijeku</w:t>
      </w:r>
      <w:r w:rsidR="00B31415">
        <w:t>: Protiv  zaključka  nije dopušten</w:t>
      </w:r>
      <w:r w:rsidR="00BC4E1C">
        <w:t xml:space="preserve"> pravni lijek. </w:t>
      </w:r>
    </w:p>
    <w:p w:rsidRDefault="00B31415" w:rsidR="00B31415"/>
    <w:p w:rsidRDefault="00172053" w:rsidP="00172053" w:rsidR="00172053">
      <w:pPr>
        <w:jc w:val="both"/>
      </w:pPr>
    </w:p>
    <w:p w:rsidRDefault="00AD4F06" w:rsidP="00543ADC" w:rsidR="00AD4F06">
      <w:pPr>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6816435"/>
      <w:docPartObj>
        <w:docPartGallery w:val="Page Numbers (Top of Page)"/>
        <w:docPartUnique/>
      </w:docPartObj>
    </w:sdtPr>
    <w:sdtEndPr/>
    <w:sdtContent>
      <w:p w:rsidRDefault="00904065" w:rsidP="00904065" w:rsidR="00904065">
        <w:pPr>
          <w:pStyle w:val="Zaglavlje"/>
          <w:ind w:firstLine="4248"/>
          <w:jc w:val="center"/>
        </w:pPr>
        <w:r>
          <w:fldChar w:fldCharType="begin"/>
        </w:r>
        <w:r>
          <w:instrText>PAGE   \* MERGEFORMAT</w:instrText>
        </w:r>
        <w:r>
          <w:fldChar w:fldCharType="separate"/>
        </w:r>
        <w:r w:rsidR="00543ADC">
          <w:rPr>
            <w:noProof/>
          </w:rPr>
          <w:t>2</w:t>
        </w:r>
        <w:r>
          <w:fldChar w:fldCharType="end"/>
        </w:r>
        <w:r>
          <w:t xml:space="preserve"> </w:t>
        </w:r>
        <w:r>
          <w:tab/>
        </w:r>
        <w:r>
          <w:tab/>
          <w:t>Poslovni broj:4.St-</w:t>
        </w:r>
        <w:r w:rsidR="00F12E73">
          <w:t>1643/2016-</w:t>
        </w:r>
        <w:r w:rsidR="0039050B">
          <w:t>166</w:t>
        </w:r>
      </w:p>
    </w:sdtContent>
  </w:sdt>
  <w:p w:rsidRDefault="005F7A25" w:rsidR="005F7A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0D1054"/>
    <w:multiLevelType w:val="hybridMultilevel"/>
    <w:tmpl w:val="2BCA501A"/>
    <w:lvl w:tplc="BC5E049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4">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5"/>
  </w:num>
  <w:num w:numId="4">
    <w:abstractNumId w:val="13"/>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4"/>
  </w:num>
  <w:num w:numId="15">
    <w:abstractNumId w:val="1"/>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76619"/>
    <w:rsid w:val="00085E82"/>
    <w:rsid w:val="00094B44"/>
    <w:rsid w:val="000976B6"/>
    <w:rsid w:val="000C1602"/>
    <w:rsid w:val="000C3ECB"/>
    <w:rsid w:val="000D48A1"/>
    <w:rsid w:val="000D4EF6"/>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30197F"/>
    <w:rsid w:val="00331492"/>
    <w:rsid w:val="00334D82"/>
    <w:rsid w:val="00354C39"/>
    <w:rsid w:val="00376EB3"/>
    <w:rsid w:val="00384836"/>
    <w:rsid w:val="0039050B"/>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4DFC"/>
    <w:rsid w:val="004350A2"/>
    <w:rsid w:val="00443ADC"/>
    <w:rsid w:val="00451F98"/>
    <w:rsid w:val="0045297F"/>
    <w:rsid w:val="00462CDD"/>
    <w:rsid w:val="004656AE"/>
    <w:rsid w:val="004674A4"/>
    <w:rsid w:val="00467BB7"/>
    <w:rsid w:val="00472D5B"/>
    <w:rsid w:val="00475BF9"/>
    <w:rsid w:val="00482858"/>
    <w:rsid w:val="0048449F"/>
    <w:rsid w:val="0048514A"/>
    <w:rsid w:val="004875C1"/>
    <w:rsid w:val="004C0EAA"/>
    <w:rsid w:val="004C2065"/>
    <w:rsid w:val="004D5307"/>
    <w:rsid w:val="004F366E"/>
    <w:rsid w:val="005142E5"/>
    <w:rsid w:val="00543ADC"/>
    <w:rsid w:val="0054427C"/>
    <w:rsid w:val="00546A8E"/>
    <w:rsid w:val="00552F1B"/>
    <w:rsid w:val="005544DF"/>
    <w:rsid w:val="00555D59"/>
    <w:rsid w:val="00556CA2"/>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2E35"/>
    <w:rsid w:val="005E5459"/>
    <w:rsid w:val="005F7399"/>
    <w:rsid w:val="005F7A25"/>
    <w:rsid w:val="006045A5"/>
    <w:rsid w:val="00610FAB"/>
    <w:rsid w:val="00621E5D"/>
    <w:rsid w:val="006234B6"/>
    <w:rsid w:val="00630825"/>
    <w:rsid w:val="00633300"/>
    <w:rsid w:val="00653865"/>
    <w:rsid w:val="006623DC"/>
    <w:rsid w:val="00662E17"/>
    <w:rsid w:val="00677401"/>
    <w:rsid w:val="00677A9E"/>
    <w:rsid w:val="00680E02"/>
    <w:rsid w:val="00682975"/>
    <w:rsid w:val="00683782"/>
    <w:rsid w:val="006957E3"/>
    <w:rsid w:val="00697AFC"/>
    <w:rsid w:val="006A0300"/>
    <w:rsid w:val="006A4AB3"/>
    <w:rsid w:val="006A5876"/>
    <w:rsid w:val="006B12E3"/>
    <w:rsid w:val="006B6E55"/>
    <w:rsid w:val="006C65E3"/>
    <w:rsid w:val="006D5765"/>
    <w:rsid w:val="006E0B92"/>
    <w:rsid w:val="006E3222"/>
    <w:rsid w:val="006E71CD"/>
    <w:rsid w:val="006F5913"/>
    <w:rsid w:val="00703321"/>
    <w:rsid w:val="007111EA"/>
    <w:rsid w:val="00713549"/>
    <w:rsid w:val="0071466A"/>
    <w:rsid w:val="007272F7"/>
    <w:rsid w:val="0075015B"/>
    <w:rsid w:val="00752190"/>
    <w:rsid w:val="007703D9"/>
    <w:rsid w:val="00773847"/>
    <w:rsid w:val="0077578F"/>
    <w:rsid w:val="00776C9D"/>
    <w:rsid w:val="0078481C"/>
    <w:rsid w:val="00785227"/>
    <w:rsid w:val="007872B3"/>
    <w:rsid w:val="0079423C"/>
    <w:rsid w:val="00795652"/>
    <w:rsid w:val="007B349B"/>
    <w:rsid w:val="007B6B9C"/>
    <w:rsid w:val="007C40C8"/>
    <w:rsid w:val="007D646C"/>
    <w:rsid w:val="007E0F32"/>
    <w:rsid w:val="007E1C14"/>
    <w:rsid w:val="007E4042"/>
    <w:rsid w:val="007F27BF"/>
    <w:rsid w:val="00812849"/>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04065"/>
    <w:rsid w:val="00933F0D"/>
    <w:rsid w:val="009437EC"/>
    <w:rsid w:val="00947E04"/>
    <w:rsid w:val="00956AEE"/>
    <w:rsid w:val="00960116"/>
    <w:rsid w:val="009609A3"/>
    <w:rsid w:val="009711D0"/>
    <w:rsid w:val="0098261A"/>
    <w:rsid w:val="0099319E"/>
    <w:rsid w:val="009B7D8C"/>
    <w:rsid w:val="009D69A8"/>
    <w:rsid w:val="009E18CF"/>
    <w:rsid w:val="009E61AF"/>
    <w:rsid w:val="009F1661"/>
    <w:rsid w:val="009F518B"/>
    <w:rsid w:val="009F7E27"/>
    <w:rsid w:val="00A3141E"/>
    <w:rsid w:val="00A40651"/>
    <w:rsid w:val="00A4199B"/>
    <w:rsid w:val="00A679A9"/>
    <w:rsid w:val="00A75F19"/>
    <w:rsid w:val="00A85656"/>
    <w:rsid w:val="00AA4AC4"/>
    <w:rsid w:val="00AB2DB0"/>
    <w:rsid w:val="00AB3846"/>
    <w:rsid w:val="00AC743E"/>
    <w:rsid w:val="00AD4BBB"/>
    <w:rsid w:val="00AD4F06"/>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64C47"/>
    <w:rsid w:val="00C74E63"/>
    <w:rsid w:val="00C85083"/>
    <w:rsid w:val="00C923FF"/>
    <w:rsid w:val="00CA62A5"/>
    <w:rsid w:val="00CA7FA3"/>
    <w:rsid w:val="00CD6194"/>
    <w:rsid w:val="00CE4680"/>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DF5FED"/>
    <w:rsid w:val="00E07A43"/>
    <w:rsid w:val="00E10645"/>
    <w:rsid w:val="00E10F3C"/>
    <w:rsid w:val="00E14230"/>
    <w:rsid w:val="00E17D8A"/>
    <w:rsid w:val="00E20200"/>
    <w:rsid w:val="00E27083"/>
    <w:rsid w:val="00E37153"/>
    <w:rsid w:val="00E42FDF"/>
    <w:rsid w:val="00E4787D"/>
    <w:rsid w:val="00E521E3"/>
    <w:rsid w:val="00E537F7"/>
    <w:rsid w:val="00E809ED"/>
    <w:rsid w:val="00E82E5A"/>
    <w:rsid w:val="00E97E29"/>
    <w:rsid w:val="00EA48C2"/>
    <w:rsid w:val="00EB0B71"/>
    <w:rsid w:val="00EB3CD1"/>
    <w:rsid w:val="00EB45DB"/>
    <w:rsid w:val="00EC2B3A"/>
    <w:rsid w:val="00ED13CE"/>
    <w:rsid w:val="00ED2C4A"/>
    <w:rsid w:val="00F12E73"/>
    <w:rsid w:val="00F2663E"/>
    <w:rsid w:val="00F32D46"/>
    <w:rsid w:val="00F33DBF"/>
    <w:rsid w:val="00F3433E"/>
    <w:rsid w:val="00F42F79"/>
    <w:rsid w:val="00FA5F30"/>
    <w:rsid w:val="00FA746B"/>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rsid w:val="0090406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43ADC"/>
    <w:rPr>
      <w:color w:val="808080"/>
      <w:bdr w:space="0" w:sz="0" w:color="auto" w:val="none"/>
      <w:shd w:fill="auto" w:color="auto" w:val="clear"/>
    </w:rPr>
  </w:style>
  <w:style w:customStyle="true" w:styleId="eSPISCCParagraphDefaultFont" w:type="character">
    <w:name w:val="eSPIS_CC_Paragraph Default Font"/>
    <w:basedOn w:val="Zadanifontodlomka"/>
    <w:rsid w:val="00543AD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3ADC"/>
    <w:rPr>
      <w:b/>
      <w:bdr w:space="0" w:sz="0" w:color="auto" w:val="none"/>
      <w:shd w:fill="FFFFCC" w:color="auto" w:val="clear"/>
      <w:lang w:val="hr-HR"/>
    </w:rPr>
  </w:style>
  <w:style w:customStyle="true" w:styleId="PozadinaSvijetloCrvena" w:type="character">
    <w:name w:val="Pozadina_SvijetloCrvena"/>
    <w:basedOn w:val="eSPISCCParagraphDefaultFont"/>
    <w:rsid w:val="00543AD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3AD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rsid w:val="0090406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43ADC"/>
    <w:rPr>
      <w:color w:val="808080"/>
      <w:bdr w:color="auto" w:space="0" w:sz="0" w:val="none"/>
      <w:shd w:color="auto" w:fill="auto" w:val="clear"/>
    </w:rPr>
  </w:style>
  <w:style w:customStyle="1" w:styleId="eSPISCCParagraphDefaultFont" w:type="character">
    <w:name w:val="eSPIS_CC_Paragraph Default Font"/>
    <w:basedOn w:val="Zadanifontodlomka"/>
    <w:rsid w:val="00543AD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3ADC"/>
    <w:rPr>
      <w:b/>
      <w:bdr w:color="auto" w:space="0" w:sz="0" w:val="none"/>
      <w:shd w:color="auto" w:fill="FFFFCC" w:val="clear"/>
      <w:lang w:val="hr-HR"/>
    </w:rPr>
  </w:style>
  <w:style w:customStyle="1" w:styleId="PozadinaSvijetloCrvena" w:type="character">
    <w:name w:val="Pozadina_SvijetloCrvena"/>
    <w:basedOn w:val="eSPISCCParagraphDefaultFont"/>
    <w:rsid w:val="00543AD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3AD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Odvjetničko društvo PRIMORAC I PARTNERI, društvo s ograničenom odgovornošću;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ODVJETNIČKO DRUŠTVO STANIĆ I PARTNERI društvo s ograničenom odgovornošću; GRAD SPLIT; DELTRON d.o.o. za trgovinu i usluge zastupanog po punomoćniku Mijo Jeličić; PODOVI OPAČAK d.o.o. za proizvodnju i usluge; ERA-COMMERCE društvo s ograničenom odgovornošću za trgovinu i građevinarstvo zastupanog po punomoćniku JUJNOVIĆ LUČIĆ MARKOVIĆ Odvjetničko društvo javno trgovačko društvo;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Odvjetničko društvo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FIT-STANČIĆ i dr. javno trgovačko društvo za zaštitarsku djelatnost zastupanog po punomoćniku VIŠIĆ i PARTNERI j.t.d. za pružanje odvjetničkih usluga; Ministarstvo financija RH; Alen Šimić zastupanog po punomoćniku ZOU Boro Rajić i Tomislav Kasalo</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Odvjetničko društvo PRIMORAC I PARTNERI, društvo s ograničenom odgovornošću;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ODVJETNIČKO DRUŠTVO STANIĆ I PARTNERI društvo s ograničenom odgovornošću; GRAD SPLIT; DELTRON d.o.o. za trgovinu i usluge zastupanog po punomoćniku Mijo Jeličić; PODOVI OPAČAK d.o.o. za proizvodnju i usluge; ERA-COMMERCE društvo s ograničenom odgovornošću za trgovinu i građevinarstvo zastupanog po punomoćniku JUJNOVIĆ LUČIĆ MARKOVIĆ Odvjetničko društvo javno trgovačko društvo;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Odvjetničko društvo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FIT-STANČIĆ i dr. javno trgovačko društvo za zaštitarsku djelatnost zastupanog po punomoćniku VIŠIĆ i PARTNERI j.t.d. za pružanje odvjetničkih usluga; Ministarstvo financija RH; Alen Šimić zastupanog po punomoćniku ZOU Boro Rajić i Tomislav Kasalo</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Odvjetničko društvo PRIMORAC I PARTNERI, društvo s ograničenom odgovornošću;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ODVJETNIČKO DRUŠTVO STANIĆ I PARTNERI društvo s ograničenom odgovornošću;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JUJNOVIĆ LUČIĆ MARKOVIĆ Odvjetničko društvo javno trgovačko društvo;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Odvjetničko društvo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FIT-STANČIĆ i dr. javno trgovačko društvo za zaštitarsku djelatnost, OIB 99684998316 zastupanog po punomoćniku VIŠIĆ i PARTNERI j.t.d. za pružanje odvjetničkih usluga; Ministarstvo financija RH, OIB 18683136487; Alen Šimić, OIB 43774160302 zastupanog po punomoćniku ZOU Boro Rajić i Tomislav Kasalo</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Odvjetničko društvo PRIMORAC I PARTNERI, društvo s ograničenom odgovornošću;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ODVJETNIČKO DRUŠTVO STANIĆ I PARTNERI društvo s ograničenom odgovornošću;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JUJNOVIĆ LUČIĆ MARKOVIĆ Odvjetničko društvo javno trgovačko društvo;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Odvjetničko društvo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FIT-STANČIĆ i dr. javno trgovačko društvo za zaštitarsku djelatnost, OIB 99684998316 zastupanog po punomoćniku VIŠIĆ i PARTNERI j.t.d. za pružanje odvjetničkih usluga; Ministarstvo financija RH, OIB 18683136487; Alen Šimić, OIB 43774160302 zastupanog po punomoćniku ZOU Boro Rajić i Tomislav Kasalo</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Odvjetničko društvo PRIMORAC I PARTNERI, društvo s ograničenom odgovornošću;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ODVJETNIČKO DRUŠTVO STANIĆ I PARTNERI društvo s ograničenom odgovornošću;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JUJNOVIĆ LUČIĆ MARKOVIĆ Odvjetničko društvo javno trgovačko društvo;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Odvjetničko društvo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FIT-STANČIĆ i dr. javno trgovačko društvo za zaštitarsku djelatnost, Petra Grubišića 1, 22000 Šibenik zastupanog po punomoćniku VIŠIĆ i PARTNERI j.t.d. za pružanje odvjetničkih usluga; Ministarstvo financija RH, Trg dr. Franje Tuđmana 4, 21000 Split; Alen Šimić, Put Žnjana 20b, 21000 Split zastupanog po punomoćniku ZOU Boro Rajić i Tomislav Kasalo</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Odvjetničko društvo PRIMORAC I PARTNERI, društvo s ograničenom odgovornošću;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ODVJETNIČKO DRUŠTVO STANIĆ I PARTNERI društvo s ograničenom odgovornošću;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JUJNOVIĆ LUČIĆ MARKOVIĆ Odvjetničko društvo javno trgovačko društvo;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Odvjetničko društvo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FIT-STANČIĆ i dr. javno trgovačko društvo za zaštitarsku djelatnost, Petra Grubišića 1, 22000 Šibenik zastupanog po punomoćniku VIŠIĆ i PARTNERI j.t.d. za pružanje odvjetničkih usluga; Ministarstvo financija RH, Trg dr. Franje Tuđmana 4, 21000 Split; Alen Šimić, Put Žnjana 20b, 21000 Split zastupanog po punomoćniku ZOU Boro Rajić i Tomislav Kasalo</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Odvjetničko društvo PRIMORAC I PARTNERI, društvo s ograničenom odgovornošću;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ODVJETNIČKO DRUŠTVO STANIĆ I PARTNERI društvo s ograničenom odgovornošću;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JUJNOVIĆ LUČIĆ MARKOVIĆ Odvjetničko društvo javno trgovačko društvo;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Odvjetničko društvo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FIT-STANČIĆ i dr. javno trgovačko društvo za zaštitarsku djelatnost, OIB 99684998316, Petra Grubišića 1, 22000 Šibenik zastupanog po punomoćniku VIŠIĆ i PARTNERI j.t.d. za pružanje odvjetničkih usluga; Ministarstvo financija RH, OIB 18683136487, Trg dr. Franje Tuđmana 4, 21000 Split; Alen Šimić, OIB 43774160302, Put Žnjana 20b, 21000 Split zastupanog po punomoćniku ZOU Boro Rajić i Tomislav Kasalo</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Odvjetničko društvo PRIMORAC I PARTNERI, društvo s ograničenom odgovornošću;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ODVJETNIČKO DRUŠTVO STANIĆ I PARTNERI društvo s ograničenom odgovornošću;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JUJNOVIĆ LUČIĆ MARKOVIĆ Odvjetničko društvo javno trgovačko društvo;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Odvjetničko društvo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FIT-STANČIĆ i dr. javno trgovačko društvo za zaštitarsku djelatnost, OIB 99684998316, Petra Grubišića 1, 22000 Šibenik zastupanog po punomoćniku VIŠIĆ i PARTNERI j.t.d. za pružanje odvjetničkih usluga; Ministarstvo financija RH, OIB 18683136487, Trg dr. Franje Tuđmana 4, 21000 Split; Alen Šimić, OIB 43774160302, Put Žnjana 20b, 21000 Split zastupanog po punomoćniku ZOU Boro Rajić i Tomislav Kasalo</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Split,FIT-STANČIĆ i dr. javno trgovačko društvo za zaštitarsku djelatnost Petra Grubišića 1,22000 Šibenik,Ministarstvo financija RH Trg dr. Franje Tuđmana 4,21000 Split,Alen Šimić Put Žnjana 20b,21000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Split,FIT-STANČIĆ i dr. javno trgovačko društvo za zaštitarsku djelatnost Petra Grubišića 1,22000 Šibenik,Ministarstvo financija RH Trg dr. Franje Tuđmana 4,21000 Split,Alen Šimić Put Žnjana 20b,21000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Split,FIT-STANČIĆ i dr. javno trgovačko društvo za zaštitarsku djelatnost, OIB 99684998316, Petra Grubišića 1,22000 Šibenik,Ministarstvo financija RH, OIB 18683136487, Trg dr. Franje Tuđmana 4,21000 Split,Alen Šimić, OIB 43774160302, Put Žnjana 20b,21000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Split,FIT-STANČIĆ i dr. javno trgovačko društvo za zaštitarsku djelatnost, OIB 99684998316, Petra Grubišića 1,22000 Šibenik,Ministarstvo financija RH, OIB 18683136487, Trg dr. Franje Tuđmana 4,21000 Split,Alen Šimić, OIB 43774160302, Put Žnjana 20b,21000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stečaju,FIT-STANČIĆ i dr. javno trgovačko društvo za zaštitarsku djelatnost,Ministarstvo financija RH,Alen Šimić</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stečaju,FIT-STANČIĆ i dr. javno trgovačko društvo za zaštitarsku djelatnost,Ministarstvo financija RH,Alen Šimić</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25351138943,FIT-STANČIĆ i dr. javno trgovačko društvo za zaštitarsku djelatnost, OIB 99684998316,Ministarstvo financija RH, OIB 18683136487,Alen Šimić, OIB 43774160302</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25351138943,FIT-STANČIĆ i dr. javno trgovačko društvo za zaštitarsku djelatnost, OIB 99684998316,Ministarstvo financija RH, OIB 18683136487,Alen Šimić, OIB 43774160302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Odvjetničko društvo PRIMORAC I PARTNERI, društvo s ograničenom odgovornošću</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ODVJETNIČKO DRUŠTVO STANIĆ I PARTNERI društvo s ograničenom odgovornošću</item>
      <item>GRAD SPLIT</item>
      <item>DELTRON d.o.o. za trgovinu i usluge zastupanog po punomoćniku Mijo Jeličić</item>
      <item>PODOVI OPAČAK d.o.o. za proizvodnju i usluge</item>
      <item>ERA-COMMERCE društvo s ograničenom odgovornošću za trgovinu i građevinarstvo zastupanog po punomoćniku JUJNOVIĆ LUČIĆ MARKOVIĆ Odvjetničko društvo javno trgovačko društvo</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Odvjetničko društvo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FIT-STANČIĆ i dr. javno trgovačko društvo za zaštitarsku djelatnost zastupanog po punomoćniku VIŠIĆ i PARTNERI j.t.d. za pružanje odvjetničkih usluga</item>
      <item>Ministarstvo financija RH</item>
      <item>Alen Šimić zastupanog po punomoćniku ZOU Boro Rajić i Tomislav Kasalo</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Odvjetničko društvo PRIMORAC I PARTNERI, društvo s ograničenom odgovornošću</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ODVJETNIČKO DRUŠTVO STANIĆ I PARTNERI društvo s ograničenom odgovornošću</item>
      <item>GRAD SPLIT</item>
      <item>DELTRON d.o.o. za trgovinu i usluge zastupanog po punomoćniku Mijo Jeličić</item>
      <item>PODOVI OPAČAK d.o.o. za proizvodnju i usluge</item>
      <item>ERA-COMMERCE društvo s ograničenom odgovornošću za trgovinu i građevinarstvo zastupanog po punomoćniku JUJNOVIĆ LUČIĆ MARKOVIĆ Odvjetničko društvo javno trgovačko društvo</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Odvjetničko društvo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FIT-STANČIĆ i dr. javno trgovačko društvo za zaštitarsku djelatnost zastupanog po punomoćniku VIŠIĆ i PARTNERI j.t.d. za pružanje odvjetničkih usluga</item>
      <item>Ministarstvo financija RH</item>
      <item>Alen Šimić zastupanog po punomoćniku ZOU Boro Rajić i Tomislav Kasalo</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Odvjetničko društvo PRIMORAC I PARTNERI, društvo s ograničenom odgovornošću</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ODVJETNIČKO DRUŠTVO STANIĆ I PARTNERI društvo s ograničenom odgovornošću</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JUJNOVIĆ LUČIĆ MARKOVIĆ Odvjetničko društvo javno trgovačko društvo</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Odvjetničko društvo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 zastupanog po punomoćniku VIŠIĆ i PARTNERI j.t.d. za pružanje odvjetničkih usluga</item>
      <item>Ministarstvo financija RH, OIB 18683136487</item>
      <item>Alen Šimić, OIB 43774160302 zastupanog po punomoćniku ZOU Boro Rajić i Tomislav Kasalo</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Odvjetničko društvo PRIMORAC I PARTNERI, društvo s ograničenom odgovornošću</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ODVJETNIČKO DRUŠTVO STANIĆ I PARTNERI društvo s ograničenom odgovornošću</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JUJNOVIĆ LUČIĆ MARKOVIĆ Odvjetničko društvo javno trgovačko društvo</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Odvjetničko društvo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 zastupanog po punomoćniku VIŠIĆ i PARTNERI j.t.d. za pružanje odvjetničkih usluga</item>
      <item>Ministarstvo financija RH, OIB 18683136487</item>
      <item>Alen Šimić, OIB 43774160302 zastupanog po punomoćniku ZOU Boro Rajić i Tomislav Kasalo</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Odvjetničko društvo PRIMORAC I PARTNERI, društvo s ograničenom odgovornošću</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ODVJETNIČKO DRUŠTVO STANIĆ I PARTNERI društvo s ograničenom odgovornošću</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JUJNOVIĆ LUČIĆ MARKOVIĆ Odvjetničko društvo javno trgovačko društvo</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Odvjetničko društvo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FIT-STANČIĆ i dr. javno trgovačko društvo za zaštitarsku djelatnost, Petra Grubišića 1, 22000 Šibenik zastupanog po punomoćniku VIŠIĆ i PARTNERI j.t.d. za pružanje odvjetničkih usluga</item>
      <item>Ministarstvo financija RH, Trg dr. Franje Tuđmana 4, 21000 Split</item>
      <item>Alen Šimić, Put Žnjana 20b, 21000 Split zastupanog po punomoćniku ZOU Boro Rajić i Tomislav Kasalo</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Odvjetničko društvo PRIMORAC I PARTNERI, društvo s ograničenom odgovornošću</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ODVJETNIČKO DRUŠTVO STANIĆ I PARTNERI društvo s ograničenom odgovornošću</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JUJNOVIĆ LUČIĆ MARKOVIĆ Odvjetničko društvo javno trgovačko društvo</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Odvjetničko društvo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FIT-STANČIĆ i dr. javno trgovačko društvo za zaštitarsku djelatnost, Petra Grubišića 1, 22000 Šibenik zastupanog po punomoćniku VIŠIĆ i PARTNERI j.t.d. za pružanje odvjetničkih usluga</item>
      <item>Ministarstvo financija RH, Trg dr. Franje Tuđmana 4, 21000 Split</item>
      <item>Alen Šimić, Put Žnjana 20b, 21000 Split zastupanog po punomoćniku ZOU Boro Rajić i Tomislav Kasalo</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Odvjetničko društvo PRIMORAC I PARTNERI, društvo s ograničenom odgovornošću</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ODVJETNIČKO DRUŠTVO STANIĆ I PARTNERI društvo s ograničenom odgovornošću</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JUJNOVIĆ LUČIĆ MARKOVIĆ Odvjetničko društvo javno trgovačko društvo</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Odvjetničko društvo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FIT-STANČIĆ i dr. javno trgovačko društvo za zaštitarsku djelatnost, OIB 99684998316, Petra Grubišića 1, 22000 Šibenik zastupanog po punomoćniku VIŠIĆ i PARTNERI j.t.d. za pružanje odvjetničkih usluga</item>
      <item>Ministarstvo financija RH, OIB 18683136487, Trg dr. Franje Tuđmana 4, 21000 Split</item>
      <item>Alen Šimić, OIB 43774160302, Put Žnjana 20b, 21000 Split zastupanog po punomoćniku ZOU Boro Rajić i Tomislav Kasalo</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Odvjetničko društvo PRIMORAC I PARTNERI, društvo s ograničenom odgovornošću</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ODVJETNIČKO DRUŠTVO STANIĆ I PARTNERI društvo s ograničenom odgovornošću</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JUJNOVIĆ LUČIĆ MARKOVIĆ Odvjetničko društvo javno trgovačko društvo</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Odvjetničko društvo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FIT-STANČIĆ i dr. javno trgovačko društvo za zaštitarsku djelatnost, OIB 99684998316, Petra Grubišića 1, 22000 Šibenik zastupanog po punomoćniku VIŠIĆ i PARTNERI j.t.d. za pružanje odvjetničkih usluga</item>
      <item>Ministarstvo financija RH, OIB 18683136487, Trg dr. Franje Tuđmana 4, 21000 Split</item>
      <item>Alen Šimić, OIB 43774160302, Put Žnjana 20b, 21000 Split zastupanog po punomoćniku ZOU Boro Rajić i Tomislav Kasalo</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FIT-STANČIĆ i dr. javno trgovačko društvo za zaštitarsku djelatnost</item>
      <item>Ministarstvo financija RH</item>
      <item>Alen Šimić</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FIT-STANČIĆ i dr. javno trgovačko društvo za zaštitarsku djelatnost</item>
      <item>Ministarstvo financija RH</item>
      <item>Alen Šimić</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item>
      <item>Ministarstvo financija RH, OIB 18683136487</item>
      <item>Alen Šimić, OIB 43774160302</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FIT-STANČIĆ i dr. javno trgovačko društvo za zaštitarsku djelatnost, OIB 99684998316</item>
      <item>Ministarstvo financija RH, OIB 18683136487</item>
      <item>Alen Šimić, OIB 43774160302</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Odvjetničko društvo PRIMORAC I PARTNERI, društvo s ograničenom odgovornošću punomoćnik sudionika u postupku CETINA dioničko društvo za izgradnju vodnih građevina i građevinarstvo</item>
      <item>VIŠIĆ i PARTNERI j.t.d. za pružanje odvjetničkih usluga punomoćnik sudionika u postupku FIT-STANČIĆ i dr. javno trgovačko društvo za zaštitarsku djelatnost</item>
      <item>ODVJETNIČKO DRUŠTVO STANIĆ I PARTNERI društvo s ograničenom odgovornošću punomoćnik sudionika u postupku INA-INDUSTRIJA NAFTE, d.d.</item>
      <item>Mijo Jeličić punomoćnik sudionika u postupku DELTRON d.o.o. za trgovinu i usluge</item>
      <item>JUJNOVIĆ LUČIĆ MARKOVIĆ Odvjetničko društvo javno trgovačko društvo punomoćnik sudionika u postupku ERA-COMMERCE društvo s ograničenom odgovornošću za trgovinu i građevinarstvo</item>
      <item>Borivoj Mitrić punomoćnik sudionika u postupku BIRO-STAN d.o.o. za projektiranje i građevinarstvo</item>
      <item>Odvjetničko društvo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Odvjetničko društvo PRIMORAC I PARTNERI, društvo s ograničenom odgovornošću punomoćnik sudionika u postupku CETINA dioničko društvo za izgradnju vodnih građevina i građevinarstvo</item>
      <item>VIŠIĆ i PARTNERI j.t.d. za pružanje odvjetničkih usluga punomoćnik sudionika u postupku FIT-STANČIĆ i dr. javno trgovačko društvo za zaštitarsku djelatnost</item>
      <item>ODVJETNIČKO DRUŠTVO STANIĆ I PARTNERI društvo s ograničenom odgovornošću punomoćnik sudionika u postupku INA-INDUSTRIJA NAFTE, d.d.</item>
      <item>Mijo Jeličić punomoćnik sudionika u postupku DELTRON d.o.o. za trgovinu i usluge</item>
      <item>JUJNOVIĆ LUČIĆ MARKOVIĆ Odvjetničko društvo javno trgovačko društvo punomoćnik sudionika u postupku ERA-COMMERCE društvo s ograničenom odgovornošću za trgovinu i građevinarstvo</item>
      <item>Borivoj Mitrić punomoćnik sudionika u postupku BIRO-STAN d.o.o. za projektiranje i građevinarstvo</item>
      <item>Odvjetničko društvo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OIB 70793241859 punomoćnik sudionika u postupku Ministarstvo financija RH</item>
      <item>Odvjetničko društvo PRIMORAC I PARTNERI, društvo s ograničenom odgovornošću, OIB 73118313420 punomoćnik sudionika u postupku CETINA dioničko društvo za izgradnju vodnih građevina i građevinarstvo</item>
      <item>VIŠIĆ i PARTNERI j.t.d. za pružanje odvjetničkih usluga, OIB 81742785904 punomoćnik sudionika u postupku FIT-STANČIĆ i dr. javno trgovačko društvo za zaštitarsku djelatnost</item>
      <item>ODVJETNIČKO DRUŠTVO STANIĆ I PARTNERI društvo s ograničenom odgovornošću, OIB 96146860628 punomoćnik sudionika u postupku INA-INDUSTRIJA NAFTE, d.d.</item>
      <item>Mijo Jeličić, OIB 71855290129 punomoćnik sudionika u postupku DELTRON d.o.o. za trgovinu i usluge</item>
      <item>JUJNOVIĆ LUČIĆ MARKOVIĆ Odvjetničko društvo javno trgovačko društvo, OIB 46736017727 punomoćnik sudionika u postupku ERA-COMMERCE društvo s ograničenom odgovornošću za trgovinu i građevinarstvo</item>
      <item>Borivoj Mitrić punomoćnik sudionika u postupku BIRO-STAN d.o.o. za projektiranje i građevinarstvo</item>
      <item>Odvjetničko društvo ŠIŠKO i partneri, j.t.d., OIB 20314590488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izvorni_sadrzaj>
    <derivirana_varijabla naziv="DomainObject.Predmet.OstaliListFormatedOIB_1">
      <item>Ante Katić, OIB 49101414363</item>
      <item>Mirko Ostojić, OIB 96814562860 punomoćnik sudionika u postupku Tugomir Valjan</item>
      <item>Županijsko državno odvjetništvo u Splitu, OIB 70793241859 punomoćnik sudionika u postupku Ministarstvo financija RH</item>
      <item>Odvjetničko društvo PRIMORAC I PARTNERI, društvo s ograničenom odgovornošću, OIB 73118313420 punomoćnik sudionika u postupku CETINA dioničko društvo za izgradnju vodnih građevina i građevinarstvo</item>
      <item>VIŠIĆ i PARTNERI j.t.d. za pružanje odvjetničkih usluga, OIB 81742785904 punomoćnik sudionika u postupku FIT-STANČIĆ i dr. javno trgovačko društvo za zaštitarsku djelatnost</item>
      <item>ODVJETNIČKO DRUŠTVO STANIĆ I PARTNERI društvo s ograničenom odgovornošću, OIB 96146860628 punomoćnik sudionika u postupku INA-INDUSTRIJA NAFTE, d.d.</item>
      <item>Mijo Jeličić, OIB 71855290129 punomoćnik sudionika u postupku DELTRON d.o.o. za trgovinu i usluge</item>
      <item>JUJNOVIĆ LUČIĆ MARKOVIĆ Odvjetničko društvo javno trgovačko društvo, OIB 46736017727 punomoćnik sudionika u postupku ERA-COMMERCE društvo s ograničenom odgovornošću za trgovinu i građevinarstvo</item>
      <item>Borivoj Mitrić punomoćnik sudionika u postupku BIRO-STAN d.o.o. za projektiranje i građevinarstvo</item>
      <item>Odvjetničko društvo ŠIŠKO i partneri, j.t.d., OIB 20314590488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tem>ZOU Boro Rajić i Tomislav Kasalo punomoćnik sudionika u postupku Alen Šimić</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Odvjetničko društvo PRIMORAC I PARTNERI, društvo s ograničenom odgovornošću, Trg hrvatske bratske zajednice 2/B, 21000 Split punomoćnik sudionika u postupku CETINA dioničko društvo za izgradnju vodnih građevina i građevinarstvo</item>
      <item>VIŠIĆ i PARTNERI j.t.d. za pružanje odvjetničkih usluga, Stjepana Radića 53, 22000 Šibenik punomoćnik sudionika u postupku FIT-STANČIĆ i dr. javno trgovačko društvo za zaštitarsku djelatnost</item>
      <item>ODVJETNIČKO DRUŠTVO STANIĆ I PARTNERI društvo s ograničenom odgovornošću, Riva 4, 51000 Rijeka punomoćnik sudionika u postupku INA-INDUSTRIJA NAFTE, d.d.</item>
      <item>Mijo Jeličić, Kliška 29., 21000 Split punomoćnik sudionika u postupku DELTRON d.o.o. za trgovinu i usluge</item>
      <item>JUJNOVIĆ LUČIĆ MARKOVIĆ Odvjetničko društvo javno trgovačko društvo,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Odvjetničko društvo PRIMORAC I PARTNERI, društvo s ograničenom odgovornošću, Trg hrvatske bratske zajednice 2/B, 21000 Split punomoćnik sudionika u postupku CETINA dioničko društvo za izgradnju vodnih građevina i građevinarstvo</item>
      <item>VIŠIĆ i PARTNERI j.t.d. za pružanje odvjetničkih usluga, Stjepana Radića 53, 22000 Šibenik punomoćnik sudionika u postupku FIT-STANČIĆ i dr. javno trgovačko društvo za zaštitarsku djelatnost</item>
      <item>ODVJETNIČKO DRUŠTVO STANIĆ I PARTNERI društvo s ograničenom odgovornošću, Riva 4, 51000 Rijeka punomoćnik sudionika u postupku INA-INDUSTRIJA NAFTE, d.d.</item>
      <item>Mijo Jeličić, Kliška 29., 21000 Split punomoćnik sudionika u postupku DELTRON d.o.o. za trgovinu i usluge</item>
      <item>JUJNOVIĆ LUČIĆ MARKOVIĆ Odvjetničko društvo javno trgovačko društvo,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OIB 70793241859, Gundulićeva 29a, 21000 Split punomoćnik sudionika u postupku Ministarstvo financija RH</item>
      <item>Odvjetničko društvo PRIMORAC I PARTNERI, društvo s ograničenom odgovornošću, OIB 73118313420, Trg hrvatske bratske zajednice 2/B, 21000 Split punomoćnik sudionika u postupku CETINA dioničko društvo za izgradnju vodnih građevina i građevinarstvo</item>
      <item>VIŠIĆ i PARTNERI j.t.d. za pružanje odvjetničkih usluga, OIB 81742785904, Stjepana Radića 53, 22000 Šibenik punomoćnik sudionika u postupku FIT-STANČIĆ i dr. javno trgovačko društvo za zaštitarsku djelatnost</item>
      <item>ODVJETNIČKO DRUŠTVO STANIĆ I PARTNERI društvo s ograničenom odgovornošću, OIB 96146860628, Riva 4, 51000 Rijeka punomoćnik sudionika u postupku INA-INDUSTRIJA NAFTE, d.d.</item>
      <item>Mijo Jeličić, OIB 71855290129, Kliška 29., 21000 Split punomoćnik sudionika u postupku DELTRON d.o.o. za trgovinu i usluge</item>
      <item>JUJNOVIĆ LUČIĆ MARKOVIĆ Odvjetničko društvo javno trgovačko društvo, OIB 46736017727,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OIB 20314590488,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OIB 70793241859, Gundulićeva 29a, 21000 Split punomoćnik sudionika u postupku Ministarstvo financija RH</item>
      <item>Odvjetničko društvo PRIMORAC I PARTNERI, društvo s ograničenom odgovornošću, OIB 73118313420, Trg hrvatske bratske zajednice 2/B, 21000 Split punomoćnik sudionika u postupku CETINA dioničko društvo za izgradnju vodnih građevina i građevinarstvo</item>
      <item>VIŠIĆ i PARTNERI j.t.d. za pružanje odvjetničkih usluga, OIB 81742785904, Stjepana Radića 53, 22000 Šibenik punomoćnik sudionika u postupku FIT-STANČIĆ i dr. javno trgovačko društvo za zaštitarsku djelatnost</item>
      <item>ODVJETNIČKO DRUŠTVO STANIĆ I PARTNERI društvo s ograničenom odgovornošću, OIB 96146860628, Riva 4, 51000 Rijeka punomoćnik sudionika u postupku INA-INDUSTRIJA NAFTE, d.d.</item>
      <item>Mijo Jeličić, OIB 71855290129, Kliška 29., 21000 Split punomoćnik sudionika u postupku DELTRON d.o.o. za trgovinu i usluge</item>
      <item>JUJNOVIĆ LUČIĆ MARKOVIĆ Odvjetničko društvo javno trgovačko društvo, OIB 46736017727,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Odvjetničko društvo ŠIŠKO i partneri, j.t.d., OIB 20314590488,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tem>ZOU Boro Rajić i Tomislav Kasalo, Hrvatske mornarice 1J, 21000 Split punomoćnik sudionika u postupku Alen Šimić</item>
    </derivirana_varijabla>
  </DomainObject.Predmet.OstaliListFormatedWithAdressOIB>
  <DomainObject.Predmet.OstaliListNazivFormated>
    <izvorni_sadrzaj>
      <item>Ante Katić</item>
      <item>Mirko Ostojić</item>
      <item>Županijsko državno odvjetništvo u Splitu</item>
      <item>Odvjetničko društvo PRIMORAC I PARTNERI, društvo s ograničenom odgovornošću</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Vinko Radovani</item>
      <item>ZOU Boro Rajić i Tomislav Kasalo</item>
    </izvorni_sadrzaj>
    <derivirana_varijabla naziv="DomainObject.Predmet.OstaliListNazivFormated_1">
      <item>Ante Katić</item>
      <item>Mirko Ostojić</item>
      <item>Županijsko državno odvjetništvo u Splitu</item>
      <item>Odvjetničko društvo PRIMORAC I PARTNERI, društvo s ograničenom odgovornošću</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Vinko Radovani</item>
      <item>ZOU Boro Rajić i Tomislav Kasalo</item>
    </derivirana_varijabla>
  </DomainObject.Predmet.OstaliListNazivFormated>
  <DomainObject.Predmet.OstaliListNazivFormatedOIB>
    <izvorni_sadrzaj>
      <item>Ante Katić, OIB 49101414363</item>
      <item>Mirko Ostojić, OIB 96814562860</item>
      <item>Županijsko državno odvjetništvo u Splitu, OIB 70793241859</item>
      <item>Odvjetničko društvo PRIMORAC I PARTNERI, društvo s ograničenom odgovornošću, OIB 73118313420</item>
      <item>VIŠIĆ i PARTNERI j.t.d. za pružanje odvjetničkih usluga, OIB 81742785904</item>
      <item>ODVJETNIČKO DRUŠTVO STANIĆ I PARTNERI društvo s ograničenom odgovornošću, OIB 96146860628</item>
      <item>Mijo Jeličić, OIB 71855290129</item>
      <item>JUJNOVIĆ LUČIĆ MARKOVIĆ Odvjetničko društvo javno trgovačko društvo, OIB 46736017727</item>
      <item>Borivoj Mitrić</item>
      <item>Odvjetničko društvo ŠIŠKO i partneri, j.t.d., OIB 20314590488</item>
      <item>Dragan Mijoč</item>
      <item>Dejan Bilić</item>
      <item>Vinko Knezović, OIB 39781178569</item>
      <item>Ninoslav Herceg</item>
      <item>Borna Okroša</item>
      <item>Vinko Radovani</item>
      <item>ZOU Boro Rajić i Tomislav Kasalo</item>
    </izvorni_sadrzaj>
    <derivirana_varijabla naziv="DomainObject.Predmet.OstaliListNazivFormatedOIB_1">
      <item>Ante Katić, OIB 49101414363</item>
      <item>Mirko Ostojić, OIB 96814562860</item>
      <item>Županijsko državno odvjetništvo u Splitu, OIB 70793241859</item>
      <item>Odvjetničko društvo PRIMORAC I PARTNERI, društvo s ograničenom odgovornošću, OIB 73118313420</item>
      <item>VIŠIĆ i PARTNERI j.t.d. za pružanje odvjetničkih usluga, OIB 81742785904</item>
      <item>ODVJETNIČKO DRUŠTVO STANIĆ I PARTNERI društvo s ograničenom odgovornošću, OIB 96146860628</item>
      <item>Mijo Jeličić, OIB 71855290129</item>
      <item>JUJNOVIĆ LUČIĆ MARKOVIĆ Odvjetničko društvo javno trgovačko društvo, OIB 46736017727</item>
      <item>Borivoj Mitrić</item>
      <item>Odvjetničko društvo ŠIŠKO i partneri, j.t.d., OIB 20314590488</item>
      <item>Dragan Mijoč</item>
      <item>Dejan Bilić</item>
      <item>Vinko Knezović, OIB 39781178569</item>
      <item>Ninoslav Herceg</item>
      <item>Borna Okroša</item>
      <item>Vinko Radovani</item>
      <item>ZOU Boro Rajić i Tomislav Kasalo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Odvjetničko društvo PRIMORAC I PARTNERI, društvo s ograničenom odgovornošću</item>
      <item>FIT-STANČIĆ i dr. javno trgovačko društvo za zaštitarsku djelatnost</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Ministarstvo financija RH</item>
      <item>Vinko Radovani</item>
      <item>Alen Šimić</item>
      <item>ZOU Boro Rajić i Tomislav Kasalo</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Odvjetničko društvo PRIMORAC I PARTNERI, društvo s ograničenom odgovornošću</item>
      <item>FIT-STANČIĆ i dr. javno trgovačko društvo za zaštitarsku djelatnost</item>
      <item>VIŠIĆ i PARTNERI j.t.d. za pružanje odvjetničkih usluga</item>
      <item>ODVJETNIČKO DRUŠTVO STANIĆ I PARTNERI društvo s ograničenom odgovornošću</item>
      <item>Mijo Jeličić</item>
      <item>JUJNOVIĆ LUČIĆ MARKOVIĆ Odvjetničko društvo javno trgovačko društvo</item>
      <item>Borivoj Mitrić</item>
      <item>Odvjetničko društvo ŠIŠKO i partneri, j.t.d.</item>
      <item>Dragan Mijoč</item>
      <item>Dejan Bilić</item>
      <item>Vinko Knezović</item>
      <item>Ninoslav Herceg</item>
      <item>Borna Okroša</item>
      <item>Ministarstvo financija RH</item>
      <item>Vinko Radovani</item>
      <item>Alen Šimić</item>
      <item>ZOU Boro Rajić i Tomislav Kasalo</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OIB 70793241859,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Odvjetničko društvo PRIMORAC I PARTNERI, društvo s ograničenom odgovornošću, OIB 73118313420, Trg hrvatske bratske zajednice 2/B,21000 Split</item>
      <item>FIT-STANČIĆ i dr. javno trgovačko društvo za zaštitarsku djelatnost, OIB 99684998316, Petra Grubišića 1,22000 Šibenik</item>
      <item>VIŠIĆ i PARTNERI j.t.d. za pružanje odvjetničkih usluga, OIB 81742785904, Stjepana Radića 53,22000 Šibenik</item>
      <item>ODVJETNIČKO DRUŠTVO STANIĆ I PARTNERI društvo s ograničenom odgovornošću, OIB 96146860628, Riva 4,51000 Rijeka</item>
      <item>Mijo Jeličić, OIB 71855290129, Kliška 29.,21000 Split</item>
      <item>JUJNOVIĆ LUČIĆ MARKOVIĆ Odvjetničko društvo javno trgovačko društvo, OIB 46736017727, Strojarska cesta 20,10000 Zagreb</item>
      <item>Borivoj Mitrić, Ante Starčevića 4,22000 Šibenik</item>
      <item>Odvjetničko društvo ŠIŠKO i partneri, j.t.d., OIB 20314590488,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tem>Alen Šimić, OIB 43774160302, Put Žnjana 20b,21000 Split</item>
      <item>ZOU Boro Rajić i Tomislav Kasalo,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OIB 70793241859,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Odvjetničko društvo PRIMORAC I PARTNERI, društvo s ograničenom odgovornošću, OIB 73118313420, Trg hrvatske bratske zajednice 2/B,21000 Split</item>
      <item>FIT-STANČIĆ i dr. javno trgovačko društvo za zaštitarsku djelatnost, OIB 99684998316, Petra Grubišića 1,22000 Šibenik</item>
      <item>VIŠIĆ i PARTNERI j.t.d. za pružanje odvjetničkih usluga, OIB 81742785904, Stjepana Radića 53,22000 Šibenik</item>
      <item>ODVJETNIČKO DRUŠTVO STANIĆ I PARTNERI društvo s ograničenom odgovornošću, OIB 96146860628, Riva 4,51000 Rijeka</item>
      <item>Mijo Jeličić, OIB 71855290129, Kliška 29.,21000 Split</item>
      <item>JUJNOVIĆ LUČIĆ MARKOVIĆ Odvjetničko društvo javno trgovačko društvo, OIB 46736017727, Strojarska cesta 20,10000 Zagreb</item>
      <item>Borivoj Mitrić, Ante Starčevića 4,22000 Šibenik</item>
      <item>Odvjetničko društvo ŠIŠKO i partneri, j.t.d., OIB 20314590488,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tem>Alen Šimić, OIB 43774160302, Put Žnjana 20b,21000 Split</item>
      <item>ZOU Boro Rajić i Tomislav Kasalo,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70793241859</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73118313420</item>
      <item>, OIB 99684998316</item>
      <item>, OIB 81742785904</item>
      <item>, OIB 96146860628</item>
      <item>, OIB 71855290129</item>
      <item>, OIB 46736017727</item>
      <item>, OIB null</item>
      <item>, OIB 20314590488</item>
      <item>, OIB null</item>
      <item>, OIB null</item>
      <item>, OIB 39781178569</item>
      <item>, OIB null</item>
      <item>, OIB null</item>
      <item>, OIB 18683136487</item>
      <item>, OIB null</item>
      <item>, OIB 43774160302</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70793241859</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73118313420</item>
      <item>, OIB 99684998316</item>
      <item>, OIB 81742785904</item>
      <item>, OIB 96146860628</item>
      <item>, OIB 71855290129</item>
      <item>, OIB 46736017727</item>
      <item>, OIB null</item>
      <item>, OIB 20314590488</item>
      <item>, OIB null</item>
      <item>, OIB null</item>
      <item>, OIB 39781178569</item>
      <item>, OIB null</item>
      <item>, OIB null</item>
      <item>, OIB 18683136487</item>
      <item>, OIB null</item>
      <item>, OIB 43774160302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2018.</izvorni_sadrzaj>
    <derivirana_varijabla naziv="DomainObject.Predmet.DatumZadnjeOdrzaneSudskeRadnje_1">11. srpnja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St-1643/2016-157</izvorni_sadrzaj>
    <derivirana_varijabla naziv="DomainObject.PredzadnjaOdlukaIzPredmeta.Oznaka_1">St-1643/2016-157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F3EEB4-DF8D-48E8-96E0-D0A98A2A63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582</properties:Words>
  <properties:Characters>3481</properties:Characters>
  <properties:Lines>89</properties:Lines>
  <properties:Paragraphs>30</properties:Paragraphs>
  <properties:TotalTime>175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4053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2019-01-18T09:40:00Z</cp:lastPrinted>
  <dcterms:modified xmlns:xsi="http://www.w3.org/2001/XMLSchema-instance" xsi:type="dcterms:W3CDTF">2019-01-18T09:40:00Z</dcterms:modified>
  <cp:revision>64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