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50667" w14:paraId="8550667" w:rsidRDefault="00045BB0" w:rsidP="00A6455F" w:rsidR="00A6455F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</w:r>
      <w:r w:rsidR="00E92428" w:rsidRPr="00E92428">
        <w:rPr>
          <w:rFonts w:hAnsi="Times New Roman" w:ascii="Times New Roman"/>
          <w:szCs w:val="24"/>
          <w:lang w:val="hr-HR"/>
        </w:rPr>
        <w:t>44</w:t>
      </w:r>
      <w:r w:rsidR="00181FDF">
        <w:rPr>
          <w:rFonts w:hAnsi="Times New Roman" w:ascii="Times New Roman"/>
          <w:szCs w:val="24"/>
          <w:lang w:val="hr-HR"/>
        </w:rPr>
        <w:t>. St-</w:t>
      </w:r>
      <w:r w:rsidR="00D6113C">
        <w:rPr>
          <w:rFonts w:hAnsi="Times New Roman" w:ascii="Times New Roman"/>
          <w:szCs w:val="24"/>
          <w:lang w:val="hr-HR"/>
        </w:rPr>
        <w:t>1</w:t>
      </w:r>
      <w:r w:rsidR="002531FB">
        <w:rPr>
          <w:rFonts w:hAnsi="Times New Roman" w:ascii="Times New Roman"/>
          <w:szCs w:val="24"/>
          <w:lang w:val="hr-HR"/>
        </w:rPr>
        <w:t>52</w:t>
      </w:r>
      <w:r w:rsidR="00181FDF">
        <w:rPr>
          <w:rFonts w:hAnsi="Times New Roman" w:ascii="Times New Roman"/>
          <w:szCs w:val="24"/>
          <w:lang w:val="hr-HR"/>
        </w:rPr>
        <w:t>/2017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5375AB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      Trgovački sud u Zagrebu </w:t>
      </w:r>
    </w:p>
    <w:p w:rsidRDefault="00AD03A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         </w:t>
      </w:r>
      <w:r w:rsidR="00A6455F" w:rsidRPr="005375AB">
        <w:rPr>
          <w:rFonts w:eastAsiaTheme="minorHAnsi" w:hAnsi="Times New Roman" w:ascii="Times New Roman"/>
          <w:bCs/>
          <w:szCs w:val="24"/>
          <w:lang w:val="hr-HR"/>
        </w:rPr>
        <w:t>Zagreb, Amruševa 2/II</w:t>
      </w:r>
    </w:p>
    <w:p w:rsidRDefault="00A6455F" w:rsidP="00A6455F" w:rsidR="00A6455F" w:rsidRPr="005375AB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 w:rsidRPr="00E92428">
        <w:rPr>
          <w:rFonts w:hAnsi="Times New Roman" w:ascii="Times New Roman"/>
          <w:szCs w:val="24"/>
          <w:lang w:val="hr-HR"/>
        </w:rPr>
        <w:t>Nadi Nekić Plevko</w:t>
      </w:r>
      <w:r w:rsidRPr="00E92428"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 w:rsidRPr="00E92428">
        <w:rPr>
          <w:rFonts w:hAnsi="Times New Roman" w:ascii="Times New Roman"/>
          <w:szCs w:val="24"/>
          <w:lang w:val="hr-HR"/>
        </w:rPr>
        <w:t xml:space="preserve"> </w:t>
      </w:r>
      <w:r w:rsidR="000B3673" w:rsidRPr="00E92428">
        <w:rPr>
          <w:rFonts w:hAnsi="Times New Roman" w:ascii="Times New Roman"/>
          <w:szCs w:val="24"/>
          <w:lang w:val="hr-HR"/>
        </w:rPr>
        <w:t>dužnikom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2531FB">
        <w:rPr>
          <w:rFonts w:hAnsi="Times New Roman" w:ascii="Times New Roman"/>
          <w:szCs w:val="24"/>
          <w:lang w:val="hr-HR"/>
        </w:rPr>
        <w:t xml:space="preserve">LOVAS – USLUGE </w:t>
      </w:r>
      <w:r w:rsidR="004A6629">
        <w:rPr>
          <w:rFonts w:hAnsi="Times New Roman" w:ascii="Times New Roman"/>
          <w:szCs w:val="24"/>
          <w:lang w:val="hr-HR"/>
        </w:rPr>
        <w:t xml:space="preserve">jednostavno društvo s ograničenom odgovornošću za </w:t>
      </w:r>
      <w:r w:rsidR="002531FB">
        <w:rPr>
          <w:rFonts w:hAnsi="Times New Roman" w:ascii="Times New Roman"/>
          <w:szCs w:val="24"/>
          <w:lang w:val="hr-HR"/>
        </w:rPr>
        <w:t>usluge</w:t>
      </w:r>
      <w:r w:rsidR="004A6629">
        <w:rPr>
          <w:rFonts w:hAnsi="Times New Roman" w:ascii="Times New Roman"/>
          <w:szCs w:val="24"/>
          <w:lang w:val="hr-HR"/>
        </w:rPr>
        <w:t xml:space="preserve">, Zagreb, </w:t>
      </w:r>
      <w:r w:rsidR="002531FB">
        <w:rPr>
          <w:rFonts w:hAnsi="Times New Roman" w:ascii="Times New Roman"/>
          <w:szCs w:val="24"/>
          <w:lang w:val="hr-HR"/>
        </w:rPr>
        <w:t>Podsusedsko dolje 30</w:t>
      </w:r>
      <w:r w:rsidR="00A80279">
        <w:rPr>
          <w:rFonts w:hAnsi="Times New Roman" w:ascii="Times New Roman"/>
          <w:szCs w:val="24"/>
          <w:lang w:val="hr-HR"/>
        </w:rPr>
        <w:t>,</w:t>
      </w:r>
      <w:r w:rsidR="003A315F" w:rsidRPr="00E92428">
        <w:rPr>
          <w:rFonts w:hAnsi="Times New Roman" w:ascii="Times New Roman"/>
          <w:szCs w:val="24"/>
          <w:lang w:val="hr-HR"/>
        </w:rPr>
        <w:t xml:space="preserve"> OIB </w:t>
      </w:r>
      <w:r w:rsidR="002531FB">
        <w:rPr>
          <w:rFonts w:hAnsi="Times New Roman" w:ascii="Times New Roman"/>
          <w:szCs w:val="24"/>
          <w:lang w:val="hr-HR"/>
        </w:rPr>
        <w:t>00885500480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</w:t>
      </w:r>
      <w:r w:rsidRPr="00E92428">
        <w:rPr>
          <w:rFonts w:hAnsi="Times New Roman" w:ascii="Times New Roman"/>
          <w:szCs w:val="24"/>
          <w:lang w:val="hr-HR"/>
        </w:rPr>
        <w:t xml:space="preserve">dana </w:t>
      </w:r>
      <w:r w:rsidR="00A80279">
        <w:rPr>
          <w:rFonts w:hAnsi="Times New Roman" w:ascii="Times New Roman"/>
          <w:szCs w:val="24"/>
          <w:lang w:val="hr-HR"/>
        </w:rPr>
        <w:t>30</w:t>
      </w:r>
      <w:r w:rsidR="00E92428" w:rsidRPr="00E92428">
        <w:rPr>
          <w:rFonts w:hAnsi="Times New Roman" w:ascii="Times New Roman"/>
          <w:szCs w:val="24"/>
          <w:lang w:val="hr-HR"/>
        </w:rPr>
        <w:t xml:space="preserve">. </w:t>
      </w:r>
      <w:r w:rsidR="005375AB">
        <w:rPr>
          <w:rFonts w:hAnsi="Times New Roman" w:ascii="Times New Roman"/>
          <w:szCs w:val="24"/>
          <w:lang w:val="hr-HR"/>
        </w:rPr>
        <w:t>svibnja</w:t>
      </w:r>
      <w:r w:rsidR="00045BB0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>201</w:t>
      </w:r>
      <w:r w:rsidR="00E92428" w:rsidRPr="00E92428"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  <w:r w:rsidR="00A80279">
        <w:rPr>
          <w:rFonts w:hAnsi="Times New Roman" w:ascii="Times New Roman"/>
          <w:szCs w:val="24"/>
          <w:lang w:val="hr-HR"/>
        </w:rPr>
        <w:t>godine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3A315F" w:rsidR="003A31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8569C4" w:rsidRPr="00E92428">
        <w:rPr>
          <w:rFonts w:hAnsi="Times New Roman" w:ascii="Times New Roman"/>
          <w:szCs w:val="24"/>
          <w:lang w:val="hr-HR"/>
        </w:rPr>
        <w:t>dužnikom</w:t>
      </w:r>
      <w:r w:rsidR="00E92428">
        <w:rPr>
          <w:rFonts w:hAnsi="Times New Roman" w:ascii="Times New Roman"/>
          <w:szCs w:val="24"/>
          <w:lang w:val="hr-HR"/>
        </w:rPr>
        <w:t xml:space="preserve"> </w:t>
      </w:r>
      <w:r w:rsidR="002531FB">
        <w:rPr>
          <w:rFonts w:hAnsi="Times New Roman" w:ascii="Times New Roman"/>
          <w:szCs w:val="24"/>
          <w:lang w:val="hr-HR"/>
        </w:rPr>
        <w:t>LOVAS – USLUGE jednostavno društvo s ograničenom odgovornošću za usluge, Zagreb, Podsusedsko dolje 30,</w:t>
      </w:r>
      <w:r w:rsidR="002531FB" w:rsidRPr="00E92428">
        <w:rPr>
          <w:rFonts w:hAnsi="Times New Roman" w:ascii="Times New Roman"/>
          <w:szCs w:val="24"/>
          <w:lang w:val="hr-HR"/>
        </w:rPr>
        <w:t xml:space="preserve"> OIB </w:t>
      </w:r>
      <w:r w:rsidR="002531FB">
        <w:rPr>
          <w:rFonts w:hAnsi="Times New Roman" w:ascii="Times New Roman"/>
          <w:szCs w:val="24"/>
          <w:lang w:val="hr-HR"/>
        </w:rPr>
        <w:t>00885500480</w:t>
      </w:r>
      <w:r w:rsidR="002531FB" w:rsidRPr="00E92428">
        <w:rPr>
          <w:rFonts w:hAnsi="Times New Roman" w:ascii="Times New Roman"/>
          <w:szCs w:val="24"/>
          <w:lang w:val="hr-HR"/>
        </w:rPr>
        <w:t>,</w:t>
      </w:r>
      <w:r w:rsidR="004A6629">
        <w:rPr>
          <w:rFonts w:hAnsi="Times New Roman" w:ascii="Times New Roman"/>
          <w:szCs w:val="24"/>
          <w:lang w:val="hr-HR"/>
        </w:rPr>
        <w:t xml:space="preserve"> </w:t>
      </w:r>
      <w:r w:rsidR="003A315F" w:rsidRPr="00E92428">
        <w:rPr>
          <w:rFonts w:hAnsi="Times New Roman" w:ascii="Times New Roman"/>
          <w:szCs w:val="24"/>
          <w:lang w:val="hr-HR"/>
        </w:rPr>
        <w:t>dana</w:t>
      </w:r>
      <w:r w:rsidR="00AD03AF" w:rsidRPr="00E92428">
        <w:rPr>
          <w:rFonts w:hAnsi="Times New Roman" w:ascii="Times New Roman"/>
          <w:szCs w:val="24"/>
          <w:lang w:val="hr-HR"/>
        </w:rPr>
        <w:t xml:space="preserve"> </w:t>
      </w:r>
      <w:r w:rsidR="002531FB">
        <w:rPr>
          <w:rFonts w:hAnsi="Times New Roman" w:ascii="Times New Roman"/>
          <w:szCs w:val="24"/>
          <w:lang w:val="hr-HR"/>
        </w:rPr>
        <w:t>30</w:t>
      </w:r>
      <w:r w:rsidR="00181FDF">
        <w:rPr>
          <w:rFonts w:hAnsi="Times New Roman" w:ascii="Times New Roman"/>
          <w:szCs w:val="24"/>
          <w:lang w:val="hr-HR"/>
        </w:rPr>
        <w:t xml:space="preserve">. </w:t>
      </w:r>
      <w:r w:rsidR="005375AB">
        <w:rPr>
          <w:rFonts w:hAnsi="Times New Roman" w:ascii="Times New Roman"/>
          <w:szCs w:val="24"/>
          <w:lang w:val="hr-HR"/>
        </w:rPr>
        <w:t>svibnja</w:t>
      </w:r>
      <w:r w:rsidR="00181FDF">
        <w:rPr>
          <w:rFonts w:hAnsi="Times New Roman" w:ascii="Times New Roman"/>
          <w:szCs w:val="24"/>
          <w:lang w:val="hr-HR"/>
        </w:rPr>
        <w:t xml:space="preserve"> 2</w:t>
      </w:r>
      <w:r w:rsidR="003A315F" w:rsidRPr="00E92428">
        <w:rPr>
          <w:rFonts w:hAnsi="Times New Roman" w:ascii="Times New Roman"/>
          <w:szCs w:val="24"/>
          <w:lang w:val="hr-HR"/>
        </w:rPr>
        <w:t>01</w:t>
      </w:r>
      <w:r w:rsidR="00E92428">
        <w:rPr>
          <w:rFonts w:hAnsi="Times New Roman" w:ascii="Times New Roman"/>
          <w:szCs w:val="24"/>
          <w:lang w:val="hr-HR"/>
        </w:rPr>
        <w:t>7</w:t>
      </w:r>
      <w:r w:rsidR="003A315F"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3A315F" w:rsidP="000B3673" w:rsidR="000B3673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 w:rsidR="00A80279">
        <w:rPr>
          <w:rFonts w:hAnsi="Times New Roman" w:ascii="Times New Roman"/>
          <w:szCs w:val="24"/>
        </w:rPr>
        <w:t>30</w:t>
      </w:r>
      <w:r w:rsidR="00181FDF">
        <w:rPr>
          <w:rFonts w:hAnsi="Times New Roman" w:ascii="Times New Roman"/>
          <w:szCs w:val="24"/>
        </w:rPr>
        <w:t xml:space="preserve">. </w:t>
      </w:r>
      <w:r w:rsidR="005375AB">
        <w:rPr>
          <w:rFonts w:hAnsi="Times New Roman" w:ascii="Times New Roman"/>
          <w:szCs w:val="24"/>
        </w:rPr>
        <w:t>svibnja</w:t>
      </w:r>
      <w:r w:rsidR="00E92428">
        <w:rPr>
          <w:rFonts w:hAnsi="Times New Roman" w:ascii="Times New Roman"/>
          <w:szCs w:val="24"/>
        </w:rPr>
        <w:t xml:space="preserve"> </w:t>
      </w:r>
      <w:r w:rsidRPr="00E92428">
        <w:rPr>
          <w:rFonts w:hAnsi="Times New Roman" w:ascii="Times New Roman"/>
          <w:szCs w:val="24"/>
        </w:rPr>
        <w:t>201</w:t>
      </w:r>
      <w:r w:rsidR="00E92428"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 xml:space="preserve">. godine u </w:t>
      </w:r>
      <w:r w:rsidR="002531FB">
        <w:rPr>
          <w:rFonts w:hAnsi="Times New Roman" w:ascii="Times New Roman"/>
          <w:szCs w:val="24"/>
        </w:rPr>
        <w:t>13,50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sati</w:t>
      </w:r>
      <w:r w:rsidRPr="00E9242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D03A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 w:rsidR="00E92428">
        <w:rPr>
          <w:rFonts w:hAnsi="Times New Roman" w:ascii="Times New Roman"/>
          <w:szCs w:val="24"/>
        </w:rPr>
        <w:t xml:space="preserve"> </w:t>
      </w:r>
      <w:r w:rsidR="002531FB">
        <w:rPr>
          <w:rFonts w:hAnsi="Times New Roman" w:ascii="Times New Roman"/>
          <w:szCs w:val="24"/>
        </w:rPr>
        <w:t xml:space="preserve">Marko Marić </w:t>
      </w:r>
      <w:r w:rsidR="00A80279">
        <w:rPr>
          <w:rFonts w:hAnsi="Times New Roman" w:ascii="Times New Roman"/>
          <w:szCs w:val="24"/>
        </w:rPr>
        <w:t xml:space="preserve">iz Zagreba, </w:t>
      </w:r>
      <w:r w:rsidR="002531FB">
        <w:rPr>
          <w:rFonts w:hAnsi="Times New Roman" w:ascii="Times New Roman"/>
          <w:szCs w:val="24"/>
        </w:rPr>
        <w:t>Petrinjska 59a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(OIB</w:t>
      </w:r>
      <w:r w:rsidR="004A6629">
        <w:rPr>
          <w:rFonts w:hAnsi="Times New Roman" w:ascii="Times New Roman"/>
          <w:szCs w:val="24"/>
        </w:rPr>
        <w:t xml:space="preserve"> </w:t>
      </w:r>
      <w:r w:rsidR="002531FB">
        <w:rPr>
          <w:rFonts w:hAnsi="Times New Roman" w:ascii="Times New Roman"/>
          <w:szCs w:val="24"/>
        </w:rPr>
        <w:t>40578632064</w:t>
      </w:r>
      <w:r w:rsidR="00E92428">
        <w:rPr>
          <w:rFonts w:hAnsi="Times New Roman" w:ascii="Times New Roman"/>
          <w:szCs w:val="24"/>
        </w:rPr>
        <w:t>)</w:t>
      </w:r>
      <w:r w:rsidR="005375AB">
        <w:rPr>
          <w:rFonts w:hAnsi="Times New Roman" w:ascii="Times New Roman"/>
          <w:szCs w:val="24"/>
        </w:rPr>
        <w:t>.</w:t>
      </w:r>
    </w:p>
    <w:p w:rsidRDefault="00A6455F" w:rsidP="00A6455F" w:rsidR="00A6455F" w:rsidRPr="00E92428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 w:rsidRPr="00E92428">
        <w:rPr>
          <w:rFonts w:hAnsi="Times New Roman" w:ascii="Times New Roman"/>
          <w:szCs w:val="24"/>
          <w:lang w:val="hr-HR"/>
        </w:rPr>
        <w:t>dužnikom</w:t>
      </w:r>
      <w:r w:rsidR="00E918A1" w:rsidRPr="00E92428">
        <w:rPr>
          <w:rFonts w:hAnsi="Times New Roman" w:ascii="Times New Roman"/>
          <w:szCs w:val="24"/>
          <w:lang w:val="hr-HR"/>
        </w:rPr>
        <w:t xml:space="preserve"> </w:t>
      </w:r>
      <w:r w:rsidR="002531FB">
        <w:rPr>
          <w:rFonts w:hAnsi="Times New Roman" w:ascii="Times New Roman"/>
          <w:szCs w:val="24"/>
          <w:lang w:val="hr-HR"/>
        </w:rPr>
        <w:t>LOVAS – USLUGE jednostavno društvo s ograničenom odgovornošću za usluge, Zagreb, Podsusedsko dolje 30,</w:t>
      </w:r>
      <w:r w:rsidR="002531FB" w:rsidRPr="00E92428">
        <w:rPr>
          <w:rFonts w:hAnsi="Times New Roman" w:ascii="Times New Roman"/>
          <w:szCs w:val="24"/>
          <w:lang w:val="hr-HR"/>
        </w:rPr>
        <w:t xml:space="preserve"> OIB </w:t>
      </w:r>
      <w:r w:rsidR="002531FB">
        <w:rPr>
          <w:rFonts w:hAnsi="Times New Roman" w:ascii="Times New Roman"/>
          <w:szCs w:val="24"/>
          <w:lang w:val="hr-HR"/>
        </w:rPr>
        <w:t>00885500480</w:t>
      </w:r>
      <w:r w:rsidR="00E92428">
        <w:rPr>
          <w:rFonts w:hAnsi="Times New Roman" w:ascii="Times New Roman"/>
          <w:szCs w:val="24"/>
          <w:lang w:val="hr-HR"/>
        </w:rPr>
        <w:t>.</w:t>
      </w:r>
    </w:p>
    <w:p w:rsidRDefault="00156B8A" w:rsidP="00A6455F" w:rsidR="00E42AD9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 w:rsidRPr="00E92428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E92428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</w:t>
      </w:r>
      <w:r w:rsidRPr="00E92428">
        <w:rPr>
          <w:rFonts w:hAnsi="Times New Roman" w:ascii="Times New Roman"/>
          <w:lang w:val="hr-HR"/>
        </w:rPr>
        <w:lastRenderedPageBreak/>
        <w:t xml:space="preserve">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D03AF" w:rsidP="00A6455F" w:rsidR="00A6455F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 w:rsidR="00A80279">
        <w:rPr>
          <w:rFonts w:hAnsi="Times New Roman" w:ascii="Times New Roman"/>
          <w:lang w:val="hr-HR"/>
        </w:rPr>
        <w:t>30</w:t>
      </w:r>
      <w:r w:rsidR="00181FDF">
        <w:rPr>
          <w:rFonts w:hAnsi="Times New Roman" w:ascii="Times New Roman"/>
          <w:lang w:val="hr-HR"/>
        </w:rPr>
        <w:t>.</w:t>
      </w:r>
      <w:r w:rsidR="005375AB">
        <w:rPr>
          <w:rFonts w:hAnsi="Times New Roman" w:ascii="Times New Roman"/>
          <w:lang w:val="hr-HR"/>
        </w:rPr>
        <w:t xml:space="preserve"> svibnja</w:t>
      </w:r>
      <w:r w:rsidR="00181FDF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>201</w:t>
      </w:r>
      <w:r w:rsidR="00E92428">
        <w:rPr>
          <w:rFonts w:hAnsi="Times New Roman" w:ascii="Times New Roman"/>
          <w:lang w:val="hr-HR"/>
        </w:rPr>
        <w:t>7</w:t>
      </w:r>
      <w:r w:rsidR="00A6455F" w:rsidRPr="00E92428"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A6455F" w:rsidP="00A6455F" w:rsid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="00045BB0" w:rsidRPr="00E92428">
        <w:rPr>
          <w:rFonts w:hAnsi="Times New Roman" w:ascii="Times New Roman"/>
          <w:lang w:val="hr-HR"/>
        </w:rPr>
        <w:t>Nada Nekić Plevko</w:t>
      </w:r>
      <w:r w:rsidR="00631E09">
        <w:rPr>
          <w:rFonts w:hAnsi="Times New Roman" w:ascii="Times New Roman"/>
          <w:lang w:val="hr-HR"/>
        </w:rPr>
        <w:t>, v.r.</w:t>
      </w:r>
    </w:p>
    <w:p w:rsidRDefault="00045BB0" w:rsidP="00A6455F" w:rsidR="00A6455F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631E09" w:rsidR="00631E09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631E09" w:rsidR="00631E09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631E09" w:rsidR="00631E09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sectPr w:rsidSect="00AD03AF" w:rsidR="00631E09" w:rsidRPr="0052687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77B" w:rsidP="00AD03AF" w:rsidR="0098177B">
      <w:r>
        <w:separator/>
      </w:r>
    </w:p>
  </w:endnote>
  <w:endnote w:id="0" w:type="continuationSeparator">
    <w:p w:rsidRDefault="0098177B" w:rsidP="00AD03AF" w:rsidR="009817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1E09" w:rsidRPr="00631E09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77B" w:rsidP="00AD03AF" w:rsidR="0098177B">
      <w:r>
        <w:separator/>
      </w:r>
    </w:p>
  </w:footnote>
  <w:footnote w:id="0" w:type="continuationSeparator">
    <w:p w:rsidRDefault="0098177B" w:rsidP="00AD03AF" w:rsidR="009817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FDF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</w:t>
    </w:r>
    <w:r>
      <w:rPr>
        <w:rFonts w:hAnsi="Times New Roman" w:ascii="Times New Roman"/>
        <w:szCs w:val="24"/>
        <w:lang w:val="hr-HR"/>
      </w:rPr>
      <w:t>. St-</w:t>
    </w:r>
    <w:r w:rsidR="00A80279">
      <w:rPr>
        <w:rFonts w:hAnsi="Times New Roman" w:ascii="Times New Roman"/>
        <w:szCs w:val="24"/>
        <w:lang w:val="hr-HR"/>
      </w:rPr>
      <w:t>1</w:t>
    </w:r>
    <w:r w:rsidR="002531FB">
      <w:rPr>
        <w:rFonts w:hAnsi="Times New Roman" w:ascii="Times New Roman"/>
        <w:szCs w:val="24"/>
        <w:lang w:val="hr-HR"/>
      </w:rPr>
      <w:t>52</w:t>
    </w:r>
    <w:r>
      <w:rPr>
        <w:rFonts w:hAnsi="Times New Roman" w:ascii="Times New Roman"/>
        <w:szCs w:val="24"/>
        <w:lang w:val="hr-HR"/>
      </w:rPr>
      <w:t>/2017</w:t>
    </w:r>
    <w:r w:rsidR="00E92428" w:rsidRPr="00E92428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B3673"/>
    <w:rsid w:val="000E168E"/>
    <w:rsid w:val="000F1656"/>
    <w:rsid w:val="00112A01"/>
    <w:rsid w:val="00136248"/>
    <w:rsid w:val="00155A88"/>
    <w:rsid w:val="00156B8A"/>
    <w:rsid w:val="00181FDF"/>
    <w:rsid w:val="001A3A1D"/>
    <w:rsid w:val="001A7B9D"/>
    <w:rsid w:val="001B06BC"/>
    <w:rsid w:val="002531FB"/>
    <w:rsid w:val="002B536A"/>
    <w:rsid w:val="00387036"/>
    <w:rsid w:val="003A315F"/>
    <w:rsid w:val="003F5BA2"/>
    <w:rsid w:val="0048081A"/>
    <w:rsid w:val="004A564C"/>
    <w:rsid w:val="004A6629"/>
    <w:rsid w:val="00504EC0"/>
    <w:rsid w:val="005375AB"/>
    <w:rsid w:val="0058481B"/>
    <w:rsid w:val="005909A0"/>
    <w:rsid w:val="005D2ED8"/>
    <w:rsid w:val="005E38F1"/>
    <w:rsid w:val="00631E09"/>
    <w:rsid w:val="00633C98"/>
    <w:rsid w:val="00685426"/>
    <w:rsid w:val="00690BEB"/>
    <w:rsid w:val="00756E2B"/>
    <w:rsid w:val="007711B7"/>
    <w:rsid w:val="007A5D3B"/>
    <w:rsid w:val="007B2CD0"/>
    <w:rsid w:val="008569C4"/>
    <w:rsid w:val="008957EC"/>
    <w:rsid w:val="008D61D2"/>
    <w:rsid w:val="008F64D7"/>
    <w:rsid w:val="00975F2D"/>
    <w:rsid w:val="0098177B"/>
    <w:rsid w:val="009F0041"/>
    <w:rsid w:val="00A42BB3"/>
    <w:rsid w:val="00A6455F"/>
    <w:rsid w:val="00A80279"/>
    <w:rsid w:val="00AA3C80"/>
    <w:rsid w:val="00AC17F5"/>
    <w:rsid w:val="00AD03AF"/>
    <w:rsid w:val="00AF421C"/>
    <w:rsid w:val="00B00402"/>
    <w:rsid w:val="00B062EF"/>
    <w:rsid w:val="00B453F7"/>
    <w:rsid w:val="00BF08B5"/>
    <w:rsid w:val="00C22E70"/>
    <w:rsid w:val="00CA111B"/>
    <w:rsid w:val="00CB7B4E"/>
    <w:rsid w:val="00CE7AFA"/>
    <w:rsid w:val="00D6113C"/>
    <w:rsid w:val="00DF3E1D"/>
    <w:rsid w:val="00E01C41"/>
    <w:rsid w:val="00E42124"/>
    <w:rsid w:val="00E42AD9"/>
    <w:rsid w:val="00E918A1"/>
    <w:rsid w:val="00E92428"/>
    <w:rsid w:val="00EA7397"/>
    <w:rsid w:val="00EB0F27"/>
    <w:rsid w:val="00EE0730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St-152/2017</izvorni_sadrzaj>
    <derivirana_varijabla naziv="DomainObject.Predmet.OznakaBroj_1">St-152/2017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LOVAS - USLUGE j.d.o.o. zastupanog po punomoćniku Neda Rubić</izvorni_sadrzaj>
    <derivirana_varijabla naziv="DomainObject.Predmet.ProtustrankaFormated_1">  LOVAS - USLUGE j.d.o.o. zastupanog po punomoćniku Neda Rubić</derivirana_varijabla>
  </DomainObject.Predmet.ProtustrankaFormated>
  <DomainObject.Predmet.ProtustrankaFormatedOIB>
    <izvorni_sadrzaj>  LOVAS - USLUGE j.d.o.o., OIB 00885500480 zastupanog po punomoćniku Neda Rubić</izvorni_sadrzaj>
    <derivirana_varijabla naziv="DomainObject.Predmet.ProtustrankaFormatedOIB_1">  LOVAS - USLUGE j.d.o.o., OIB 00885500480 zastupanog po punomoćniku Neda Rubić</derivirana_varijabla>
  </DomainObject.Predmet.ProtustrankaFormatedOIB>
  <DomainObject.Predmet.ProtustrankaFormatedWithAdress>
    <izvorni_sadrzaj> LOVAS - USLUGE j.d.o.o., Podsusedsko dolje 30, 10000 Zagreb zastupanog po punomoćniku Neda Rubić</izvorni_sadrzaj>
    <derivirana_varijabla naziv="DomainObject.Predmet.ProtustrankaFormatedWithAdress_1"> LOVAS - USLUGE j.d.o.o., Podsusedsko dolje 30, 10000 Zagreb zastupanog po punomoćniku Neda Rubić</derivirana_varijabla>
  </DomainObject.Predmet.ProtustrankaFormatedWithAdress>
  <DomainObject.Predmet.ProtustrankaFormatedWithAdressOIB>
    <izvorni_sadrzaj> LOVAS - USLUGE j.d.o.o., OIB 00885500480, Podsusedsko dolje 30, 10000 Zagreb zastupanog po punomoćniku Neda Rubić</izvorni_sadrzaj>
    <derivirana_varijabla naziv="DomainObject.Predmet.ProtustrankaFormatedWithAdressOIB_1"> LOVAS - USLUGE j.d.o.o., OIB 00885500480, Podsusedsko dolje 30, 10000 Zagreb zastupanog po punomoćniku Neda Rubić</derivirana_varijabla>
  </DomainObject.Predmet.ProtustrankaFormatedWithAdressOIB>
  <DomainObject.Predmet.ProtustrankaWithAdress>
    <izvorni_sadrzaj>LOVAS - USLUGE j.d.o.o. Podsusedsko dolje 30, 10000 Zagreb</izvorni_sadrzaj>
    <derivirana_varijabla naziv="DomainObject.Predmet.ProtustrankaWithAdress_1">LOVAS - USLUGE j.d.o.o. Podsusedsko dolje 30, 10000 Zagreb</derivirana_varijabla>
  </DomainObject.Predmet.ProtustrankaWithAdress>
  <DomainObject.Predmet.ProtustrankaWithAdressOIB>
    <izvorni_sadrzaj>LOVAS - USLUGE j.d.o.o., OIB 00885500480, Podsusedsko dolje 30, 10000 Zagreb</izvorni_sadrzaj>
    <derivirana_varijabla naziv="DomainObject.Predmet.ProtustrankaWithAdressOIB_1">LOVAS - USLUGE j.d.o.o., OIB 00885500480, Podsusedsko dolje 30, 10000 Zagreb</derivirana_varijabla>
  </DomainObject.Predmet.ProtustrankaWithAdressOIB>
  <DomainObject.Predmet.ProtustrankaNazivFormated>
    <izvorni_sadrzaj>LOVAS - USLUGE j.d.o.o.</izvorni_sadrzaj>
    <derivirana_varijabla naziv="DomainObject.Predmet.ProtustrankaNazivFormated_1">LOVAS - USLUGE j.d.o.o.</derivirana_varijabla>
  </DomainObject.Predmet.ProtustrankaNazivFormated>
  <DomainObject.Predmet.ProtustrankaNazivFormatedOIB>
    <izvorni_sadrzaj>LOVAS - USLUGE j.d.o.o., OIB 00885500480</izvorni_sadrzaj>
    <derivirana_varijabla naziv="DomainObject.Predmet.ProtustrankaNazivFormatedOIB_1">LOVAS - USLUGE j.d.o.o., OIB 00885500480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LOVAS - USLUGE j.d.o.o. zastupanog po punomoćniku Neda Rubić</item>
    </izvorni_sadrzaj>
    <derivirana_varijabla naziv="DomainObject.Predmet.ProtuStrankaListFormated_1">
      <item>LOVAS - USLUGE j.d.o.o. zastupanog po punomoćniku Neda Rubić</item>
    </derivirana_varijabla>
  </DomainObject.Predmet.ProtuStrankaListFormated>
  <DomainObject.Predmet.ProtuStrankaListFormatedOIB>
    <izvorni_sadrzaj>
      <item>LOVAS - USLUGE j.d.o.o., OIB 00885500480 zastupanog po punomoćniku Neda Rubić</item>
    </izvorni_sadrzaj>
    <derivirana_varijabla naziv="DomainObject.Predmet.ProtuStrankaListFormatedOIB_1">
      <item>LOVAS - USLUGE j.d.o.o., OIB 00885500480 zastupanog po punomoćniku Neda Rubić</item>
    </derivirana_varijabla>
  </DomainObject.Predmet.ProtuStrankaListFormatedOIB>
  <DomainObject.Predmet.ProtuStrankaListFormatedWithAdress>
    <izvorni_sadrzaj>
      <item>LOVAS - USLUGE j.d.o.o., Podsusedsko dolje 30, 10000 Zagreb zastupanog po punomoćniku Neda Rubić</item>
    </izvorni_sadrzaj>
    <derivirana_varijabla naziv="DomainObject.Predmet.ProtuStrankaListFormatedWithAdress_1">
      <item>LOVAS - USLUGE j.d.o.o., Podsusedsko dolje 30, 10000 Zagreb zastupanog po punomoćniku Neda Rubić</item>
    </derivirana_varijabla>
  </DomainObject.Predmet.ProtuStrankaListFormatedWithAdress>
  <DomainObject.Predmet.ProtuStrankaListFormatedWithAdressOIB>
    <izvorni_sadrzaj>
      <item>LOVAS - USLUGE j.d.o.o., OIB 00885500480, Podsusedsko dolje 30, 10000 Zagreb zastupanog po punomoćniku Neda Rubić</item>
    </izvorni_sadrzaj>
    <derivirana_varijabla naziv="DomainObject.Predmet.ProtuStrankaListFormatedWithAdressOIB_1">
      <item>LOVAS - USLUGE j.d.o.o., OIB 00885500480, Podsusedsko dolje 30, 10000 Zagreb zastupanog po punomoćniku Neda Rubić</item>
    </derivirana_varijabla>
  </DomainObject.Predmet.ProtuStrankaListFormatedWithAdressOIB>
  <DomainObject.Predmet.ProtuStrankaListNazivFormated>
    <izvorni_sadrzaj>
      <item>LOVAS - USLUGE j.d.o.o.</item>
    </izvorni_sadrzaj>
    <derivirana_varijabla naziv="DomainObject.Predmet.ProtuStrankaListNazivFormated_1">
      <item>LOVAS - USLUGE j.d.o.o.</item>
    </derivirana_varijabla>
  </DomainObject.Predmet.ProtuStrankaListNazivFormated>
  <DomainObject.Predmet.ProtuStrankaListNazivFormatedOIB>
    <izvorni_sadrzaj>
      <item>LOVAS - USLUGE j.d.o.o., OIB 00885500480</item>
    </izvorni_sadrzaj>
    <derivirana_varijabla naziv="DomainObject.Predmet.ProtuStrankaListNazivFormatedOIB_1">
      <item>LOVAS - USLUGE j.d.o.o., OIB 00885500480</item>
    </derivirana_varijabla>
  </DomainObject.Predmet.ProtuStrankaListNazivFormatedOIB>
  <DomainObject.Predmet.OstaliListFormated>
    <izvorni_sadrzaj>
      <item>Neda Rubić punomoćnik sudionika u postupku LOVAS - USLUGE j.d.o.o.</item>
    </izvorni_sadrzaj>
    <derivirana_varijabla naziv="DomainObject.Predmet.OstaliListFormated_1">
      <item>Neda Rubić punomoćnik sudionika u postupku LOVAS - USLUGE j.d.o.o.</item>
    </derivirana_varijabla>
  </DomainObject.Predmet.OstaliListFormated>
  <DomainObject.Predmet.OstaliListFormatedOIB>
    <izvorni_sadrzaj>
      <item>Neda Rubić, OIB 72355303981 punomoćnik sudionika u postupku LOVAS - USLUGE j.d.o.o.</item>
    </izvorni_sadrzaj>
    <derivirana_varijabla naziv="DomainObject.Predmet.OstaliListFormatedOIB_1">
      <item>Neda Rubić, OIB 72355303981 punomoćnik sudionika u postupku LOVAS - USLUGE j.d.o.o.</item>
    </derivirana_varijabla>
  </DomainObject.Predmet.OstaliListFormatedOIB>
  <DomainObject.Predmet.OstaliListFormatedWithAdress>
    <izvorni_sadrzaj>
      <item>Neda Rubić, Podsusedsko dolje  30, 10000 Zagreb punomoćnik sudionika u postupku LOVAS - USLUGE j.d.o.o.</item>
    </izvorni_sadrzaj>
    <derivirana_varijabla naziv="DomainObject.Predmet.OstaliListFormatedWithAdress_1">
      <item>Neda Rubić, Podsusedsko dolje  30, 10000 Zagreb punomoćnik sudionika u postupku LOVAS - USLUGE j.d.o.o.</item>
    </derivirana_varijabla>
  </DomainObject.Predmet.OstaliListFormatedWithAdress>
  <DomainObject.Predmet.OstaliListFormatedWithAdressOIB>
    <izvorni_sadrzaj>
      <item>Neda Rubić, OIB 72355303981, Podsusedsko dolje  30, 10000 Zagreb punomoćnik sudionika u postupku LOVAS - USLUGE j.d.o.o.</item>
    </izvorni_sadrzaj>
    <derivirana_varijabla naziv="DomainObject.Predmet.OstaliListFormatedWithAdressOIB_1">
      <item>Neda Rubić, OIB 72355303981, Podsusedsko dolje  30, 10000 Zagreb punomoćnik sudionika u postupku LOVAS - USLUGE j.d.o.o.</item>
    </derivirana_varijabla>
  </DomainObject.Predmet.OstaliListFormatedWithAdressOIB>
  <DomainObject.Predmet.OstaliListNazivFormated>
    <izvorni_sadrzaj>
      <item>Neda Rubić</item>
    </izvorni_sadrzaj>
    <derivirana_varijabla naziv="DomainObject.Predmet.OstaliListNazivFormated_1">
      <item>Neda Rubić</item>
    </derivirana_varijabla>
  </DomainObject.Predmet.OstaliListNazivFormated>
  <DomainObject.Predmet.OstaliListNazivFormatedOIB>
    <izvorni_sadrzaj>
      <item>Neda Rubić, OIB 72355303981</item>
    </izvorni_sadrzaj>
    <derivirana_varijabla naziv="DomainObject.Predmet.OstaliListNazivFormatedOIB_1">
      <item>Neda Rubić, OIB 72355303981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LOVAS - USLUGE j.d.o.o.</izvorni_sadrzaj>
    <derivirana_varijabla naziv="DomainObject.Predmet.ProtustrankaIDrugi_1">LOVAS - USLUGE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LOVAS - USLUGE j.d.o.o., OIB 00885500480, Podsusedsko dolje 30, 10000 Zagreb</izvorni_sadrzaj>
    <derivirana_varijabla naziv="DomainObject.Predmet.ProtustrankaIDrugiAdressOIB_1">LOVAS - USLUGE j.d.o.o., OIB 00885500480, Podsusedsko dolje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LOVAS - USLUGE j.d.o.o.</item>
      <item>Neda Rubić</item>
    </izvorni_sadrzaj>
    <derivirana_varijabla naziv="DomainObject.Predmet.SudioniciListNaziv_1">
      <item>FINA Regionalni centar Zagreb</item>
      <item>LOVAS - USLUGE j.d.o.o.</item>
      <item>Neda Rubić</item>
    </derivirana_varijabla>
  </DomainObject.Predmet.SudioniciListNaziv>
  <DomainObject.Predmet.SudioniciListAdressOIB>
    <izvorni_sadrzaj>
      <item>FINA Regionalni centar Zagreb, OIB 85821130368, Trg svibanjskih žrtava 1995.1,10000 Zagreb</item>
      <item>LOVAS - USLUGE j.d.o.o., OIB 00885500480, Podsusedsko dolje 30,10000 Zagreb</item>
      <item>Neda Rubić, OIB 72355303981, Podsusedsko dolje  30,10000 Zagreb</item>
    </izvorni_sadrzaj>
    <derivirana_varijabla naziv="DomainObject.Predmet.SudioniciListAdressOIB_1">
      <item>FINA Regionalni centar Zagreb, OIB 85821130368, Trg svibanjskih žrtava 1995.1,10000 Zagreb</item>
      <item>LOVAS - USLUGE j.d.o.o., OIB 00885500480, Podsusedsko dolje 30,10000 Zagreb</item>
      <item>Neda Rubić, OIB 72355303981, Podsusedsko dolje 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00885500480</item>
      <item>, OIB 72355303981</item>
    </izvorni_sadrzaj>
    <derivirana_varijabla naziv="DomainObject.Predmet.SudioniciListNazivOIB_1">
      <item>, OIB 85821130368</item>
      <item>, OIB 00885500480</item>
      <item>, OIB 72355303981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2297</properties:Characters>
  <properties:Lines>71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2017-05-30T11:46:00Z</dcterms:created>
  <dc:creator>Nada Nekić Plevko</dc:creator>
  <cp:lastModifiedBy>Jasna Mirt</cp:lastModifiedBy>
  <cp:lastPrinted>2017-05-30T11:49:00Z</cp:lastPrinted>
  <dcterms:modified xmlns:xsi="http://www.w3.org/2001/XMLSchema-instance" xsi:type="dcterms:W3CDTF">2017-05-30T11:53:00Z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