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e9b5a" w14:paraId="72e9b5a"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619D">
        <w:rPr>
          <w:rFonts w:cs="Times New Roman" w:eastAsia="Times New Roman" w:hAnsi="Times New Roman" w:ascii="Times New Roman"/>
          <w:sz w:val="24"/>
          <w:szCs w:val="24"/>
          <w:lang w:eastAsia="hr-HR"/>
        </w:rPr>
        <w:t>1</w:t>
      </w:r>
      <w:r w:rsidR="0001705B">
        <w:rPr>
          <w:rFonts w:cs="Times New Roman" w:eastAsia="Times New Roman" w:hAnsi="Times New Roman" w:ascii="Times New Roman"/>
          <w:sz w:val="24"/>
          <w:szCs w:val="24"/>
          <w:lang w:eastAsia="hr-HR"/>
        </w:rPr>
        <w:t>37</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16523" w:rsidR="00D16523" w:rsidRPr="00D16523">
      <w:pPr>
        <w:pStyle w:val="Bezproreda"/>
        <w:ind w:firstLine="708"/>
        <w:rPr>
          <w:rFonts w:cs="Times New Roman" w:hAnsi="Times New Roman" w:ascii="Times New Roman"/>
          <w:color w:themeColor="text1" w:val="000000"/>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01705B" w:rsidRPr="0001705B">
        <w:rPr>
          <w:rFonts w:cs="Times New Roman" w:hAnsi="Times New Roman" w:ascii="Times New Roman"/>
          <w:sz w:val="24"/>
          <w:szCs w:val="24"/>
        </w:rPr>
        <w:t>MIKRA AUTODIJELOVI  društvo s ograničenom odgovornošću za trgovinu i usluge, Split, Velebitska 46., OIB: 40418978280</w:t>
      </w:r>
      <w:r w:rsidR="0026455C" w:rsidRPr="0001705B">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26</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D16523" w:rsidP="00D16523" w:rsidR="00D16523">
      <w:pPr>
        <w:spacing w:lineRule="auto" w:line="240" w:after="0"/>
        <w:jc w:val="both"/>
        <w:rPr>
          <w:rFonts w:cs="Times New Roman" w:eastAsia="Times New Roman" w:hAnsi="Times New Roman" w:ascii="Times New Roman"/>
          <w:b/>
          <w:sz w:val="24"/>
          <w:szCs w:val="24"/>
          <w:lang w:eastAsia="hr-HR"/>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26455C">
        <w:rPr>
          <w:rFonts w:cs="Times New Roman" w:eastAsia="Times New Roman" w:hAnsi="Times New Roman" w:ascii="Times New Roman"/>
          <w:sz w:val="24"/>
          <w:szCs w:val="24"/>
          <w:u w:val="single"/>
          <w:lang w:eastAsia="hr-HR"/>
        </w:rPr>
        <w:t>10</w:t>
      </w:r>
      <w:r>
        <w:rPr>
          <w:rFonts w:cs="Times New Roman" w:eastAsia="Times New Roman" w:hAnsi="Times New Roman" w:ascii="Times New Roman"/>
          <w:sz w:val="24"/>
          <w:szCs w:val="24"/>
          <w:u w:val="single"/>
          <w:lang w:eastAsia="hr-HR"/>
        </w:rPr>
        <w:t>,</w:t>
      </w:r>
      <w:r w:rsidR="0001705B">
        <w:rPr>
          <w:rFonts w:cs="Times New Roman" w:eastAsia="Times New Roman" w:hAnsi="Times New Roman" w:ascii="Times New Roman"/>
          <w:sz w:val="24"/>
          <w:szCs w:val="24"/>
          <w:u w:val="single"/>
          <w:lang w:eastAsia="hr-HR"/>
        </w:rPr>
        <w:t>3</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26</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01705B"/>
    <w:rsid w:val="0026455C"/>
    <w:rsid w:val="003C02FF"/>
    <w:rsid w:val="003F619D"/>
    <w:rsid w:val="004015BD"/>
    <w:rsid w:val="0051761C"/>
    <w:rsid w:val="008022CA"/>
    <w:rsid w:val="00A538C0"/>
    <w:rsid w:val="00A8571C"/>
    <w:rsid w:val="00B9334D"/>
    <w:rsid w:val="00D16523"/>
    <w:rsid w:val="00DF008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A538C0"/>
    <w:rPr>
      <w:color w:val="808080"/>
      <w:bdr w:space="0" w:sz="0" w:color="auto" w:val="none"/>
      <w:shd w:fill="auto" w:color="auto" w:val="clear"/>
    </w:rPr>
  </w:style>
  <w:style w:customStyle="true" w:styleId="eSPISCCParagraphDefaultFont" w:type="character">
    <w:name w:val="eSPIS_CC_Paragraph Default Font"/>
    <w:basedOn w:val="Zadanifontodlomka"/>
    <w:rsid w:val="00A538C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38C0"/>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38C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38C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A538C0"/>
    <w:rPr>
      <w:color w:val="808080"/>
      <w:bdr w:color="auto" w:space="0" w:sz="0" w:val="none"/>
      <w:shd w:color="auto" w:fill="auto" w:val="clear"/>
    </w:rPr>
  </w:style>
  <w:style w:customStyle="1" w:styleId="eSPISCCParagraphDefaultFont" w:type="character">
    <w:name w:val="eSPIS_CC_Paragraph Default Font"/>
    <w:basedOn w:val="Zadanifontodlomka"/>
    <w:rsid w:val="00A538C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38C0"/>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38C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38C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St-137/2017</izvorni_sadrzaj>
    <derivirana_varijabla naziv="DomainObject.Predmet.OznakaBroj_1">St-137/2017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MIKRA AUTODIJELOVI  društvo s ograničenom odgovornošću za trgovinu i usluge</izvorni_sadrzaj>
    <derivirana_varijabla naziv="DomainObject.Predmet.ProtustrankaFormated_1">  MIKRA AUTODIJELOVI  društvo s ograničenom odgovornošću za trgovinu i usluge</derivirana_varijabla>
  </DomainObject.Predmet.ProtustrankaFormated>
  <DomainObject.Predmet.ProtustrankaFormatedOIB>
    <izvorni_sadrzaj>  MIKRA AUTODIJELOVI  društvo s ograničenom odgovornošću za trgovinu i usluge, OIB 40418978280</izvorni_sadrzaj>
    <derivirana_varijabla naziv="DomainObject.Predmet.ProtustrankaFormatedOIB_1">  MIKRA AUTODIJELOVI  društvo s ograničenom odgovornošću za trgovinu i usluge, OIB 40418978280</derivirana_varijabla>
  </DomainObject.Predmet.ProtustrankaFormatedOIB>
  <DomainObject.Predmet.ProtustrankaFormatedWithAdress>
    <izvorni_sadrzaj> MIKRA AUTODIJELOVI  društvo s ograničenom odgovornošću za trgovinu i usluge, Velebitska 56, 21000 Split</izvorni_sadrzaj>
    <derivirana_varijabla naziv="DomainObject.Predmet.ProtustrankaFormatedWithAdress_1"> MIKRA AUTODIJELOVI  društvo s ograničenom odgovornošću za trgovinu i usluge, Velebitska 56, 21000 Split</derivirana_varijabla>
  </DomainObject.Predmet.ProtustrankaFormatedWithAdress>
  <DomainObject.Predmet.ProtustrankaFormatedWithAdressOIB>
    <izvorni_sadrzaj> MIKRA AUTODIJELOVI  društvo s ograničenom odgovornošću za trgovinu i usluge, OIB 40418978280, Velebitska 56, 21000 Split</izvorni_sadrzaj>
    <derivirana_varijabla naziv="DomainObject.Predmet.ProtustrankaFormatedWithAdressOIB_1"> MIKRA AUTODIJELOVI  društvo s ograničenom odgovornošću za trgovinu i usluge, OIB 40418978280, Velebitska 56, 21000 Split</derivirana_varijabla>
  </DomainObject.Predmet.ProtustrankaFormatedWithAdressOIB>
  <DomainObject.Predmet.ProtustrankaWithAdress>
    <izvorni_sadrzaj>MIKRA AUTODIJELOVI  društvo s ograničenom odgovornošću za trgovinu i usluge Velebitska 56, 21000 Split</izvorni_sadrzaj>
    <derivirana_varijabla naziv="DomainObject.Predmet.ProtustrankaWithAdress_1">MIKRA AUTODIJELOVI  društvo s ograničenom odgovornošću za trgovinu i usluge Velebitska 56, 21000 Split</derivirana_varijabla>
  </DomainObject.Predmet.ProtustrankaWithAdress>
  <DomainObject.Predmet.ProtustrankaWithAdressOIB>
    <izvorni_sadrzaj>MIKRA AUTODIJELOVI  društvo s ograničenom odgovornošću za trgovinu i usluge, OIB 40418978280, Velebitska 56, 21000 Split</izvorni_sadrzaj>
    <derivirana_varijabla naziv="DomainObject.Predmet.ProtustrankaWithAdressOIB_1">MIKRA AUTODIJELOVI  društvo s ograničenom odgovornošću za trgovinu i usluge, OIB 40418978280, Velebitska 56, 21000 Split</derivirana_varijabla>
  </DomainObject.Predmet.ProtustrankaWithAdressOIB>
  <DomainObject.Predmet.ProtustrankaNazivFormated>
    <izvorni_sadrzaj>MIKRA AUTODIJELOVI  društvo s ograničenom odgovornošću za trgovinu i usluge</izvorni_sadrzaj>
    <derivirana_varijabla naziv="DomainObject.Predmet.ProtustrankaNazivFormated_1">MIKRA AUTODIJELOVI  društvo s ograničenom odgovornošću za trgovinu i usluge</derivirana_varijabla>
  </DomainObject.Predmet.ProtustrankaNazivFormated>
  <DomainObject.Predmet.ProtustrankaNazivFormatedOIB>
    <izvorni_sadrzaj>MIKRA AUTODIJELOVI  društvo s ograničenom odgovornošću za trgovinu i usluge, OIB 40418978280</izvorni_sadrzaj>
    <derivirana_varijabla naziv="DomainObject.Predmet.ProtustrankaNazivFormatedOIB_1">MIKRA AUTODIJELOVI  društvo s ograničenom odgovornošću za trgovinu i usluge, OIB 40418978280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zastupanog po punomoćniku ŽUPANIJSKO DRŽAVNO ODVJETNIŠTVO</izvorni_sadrzaj>
    <derivirana_varijabla naziv="DomainObject.Predmet.StrankaFormatedOIB_1">  FINANCIJSKA AGENCIJA, RC SPLIT, OIB 85821130368; RH, MINISTARSTVO FINANCIJA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zastupanog po punomoćniku ŽUPANIJSKO DRŽAVNO ODVJETNIŠTVO</izvorni_sadrzaj>
    <derivirana_varijabla naziv="DomainObject.Predmet.StrankaFormatedWithAdressOIB_1"> FINANCIJSKA AGENCIJA, RC SPLIT, OIB 85821130368, Mažuranićevo šetalište 24 b, 21000 Split; RH, MINISTARSTVO FINANCIJA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158427.78</izvorni_sadrzaj>
    <derivirana_varijabla naziv="DomainObject.Predmet.TrenutnaVrijednost_1">158427.78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zastupanog po punomoćniku ŽUPANIJSKO DRŽAVNO ODVJETNIŠTVO</item>
    </izvorni_sadrzaj>
    <derivirana_varijabla naziv="DomainObject.Predmet.StrankaListFormatedOIB_1">
      <item>FINANCIJSKA AGENCIJA, RC SPLIT, OIB 85821130368</item>
      <item>RH, MINISTARSTVO FINANCIJA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MIKRA AUTODIJELOVI  društvo s ograničenom odgovornošću za trgovinu i usluge</item>
    </izvorni_sadrzaj>
    <derivirana_varijabla naziv="DomainObject.Predmet.ProtuStrankaListFormated_1">
      <item>MIKRA AUTODIJELOVI  društvo s ograničenom odgovornošću za trgovinu i usluge</item>
    </derivirana_varijabla>
  </DomainObject.Predmet.ProtuStrankaListFormated>
  <DomainObject.Predmet.ProtuStrankaListFormatedOIB>
    <izvorni_sadrzaj>
      <item>MIKRA AUTODIJELOVI  društvo s ograničenom odgovornošću za trgovinu i usluge, OIB 40418978280</item>
    </izvorni_sadrzaj>
    <derivirana_varijabla naziv="DomainObject.Predmet.ProtuStrankaListFormatedOIB_1">
      <item>MIKRA AUTODIJELOVI  društvo s ograničenom odgovornošću za trgovinu i usluge, OIB 40418978280</item>
    </derivirana_varijabla>
  </DomainObject.Predmet.ProtuStrankaListFormatedOIB>
  <DomainObject.Predmet.ProtuStrankaListFormatedWithAdress>
    <izvorni_sadrzaj>
      <item>MIKRA AUTODIJELOVI  društvo s ograničenom odgovornošću za trgovinu i usluge, Velebitska 56, 21000 Split</item>
    </izvorni_sadrzaj>
    <derivirana_varijabla naziv="DomainObject.Predmet.ProtuStrankaListFormatedWithAdress_1">
      <item>MIKRA AUTODIJELOVI  društvo s ograničenom odgovornošću za trgovinu i usluge, Velebitska 56, 21000 Split</item>
    </derivirana_varijabla>
  </DomainObject.Predmet.ProtuStrankaListFormatedWithAdress>
  <DomainObject.Predmet.ProtuStrankaListFormatedWithAdressOIB>
    <izvorni_sadrzaj>
      <item>MIKRA AUTODIJELOVI  društvo s ograničenom odgovornošću za trgovinu i usluge, OIB 40418978280, Velebitska 56, 21000 Split</item>
    </izvorni_sadrzaj>
    <derivirana_varijabla naziv="DomainObject.Predmet.ProtuStrankaListFormatedWithAdressOIB_1">
      <item>MIKRA AUTODIJELOVI  društvo s ograničenom odgovornošću za trgovinu i usluge, OIB 40418978280, Velebitska 56, 21000 Split</item>
    </derivirana_varijabla>
  </DomainObject.Predmet.ProtuStrankaListFormatedWithAdressOIB>
  <DomainObject.Predmet.ProtuStrankaListNazivFormated>
    <izvorni_sadrzaj>
      <item>MIKRA AUTODIJELOVI  društvo s ograničenom odgovornošću za trgovinu i usluge</item>
    </izvorni_sadrzaj>
    <derivirana_varijabla naziv="DomainObject.Predmet.ProtuStrankaListNazivFormated_1">
      <item>MIKRA AUTODIJELOVI  društvo s ograničenom odgovornošću za trgovinu i usluge</item>
    </derivirana_varijabla>
  </DomainObject.Predmet.ProtuStrankaListNazivFormated>
  <DomainObject.Predmet.ProtuStrankaListNazivFormatedOIB>
    <izvorni_sadrzaj>
      <item>MIKRA AUTODIJELOVI  društvo s ograničenom odgovornošću za trgovinu i usluge, OIB 40418978280</item>
    </izvorni_sadrzaj>
    <derivirana_varijabla naziv="DomainObject.Predmet.ProtuStrankaListNazivFormatedOIB_1">
      <item>MIKRA AUTODIJELOVI  društvo s ograničenom odgovornošću za trgovinu i usluge, OIB 40418978280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MIKRA AUTODIJELOVI  društvo s ograničenom odgovornošću za trgovinu i usluge</izvorni_sadrzaj>
    <derivirana_varijabla naziv="DomainObject.Predmet.ProtustrankaIDrugi_1">MIKRA AUTODIJELOVI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MIKRA AUTODIJELOVI  društvo s ograničenom odgovornošću za trgovinu i usluge, OIB 40418978280, Velebitska 56, 21000 Split</izvorni_sadrzaj>
    <derivirana_varijabla naziv="DomainObject.Predmet.ProtustrankaIDrugiAdressOIB_1">MIKRA AUTODIJELOVI  društvo s ograničenom odgovornošću za trgovinu i usluge, OIB 40418978280, Velebitska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MIKRA AUTODIJELOVI  društvo s ograničenom odgovornošću za trgovinu i usluge</item>
      <item>FINANCIJSKA AGENCIJA, RC SPLIT</item>
      <item>RH, MINISTARSTVO FINANCIJA</item>
      <item>ŽUPANIJSKO DRŽAVNO ODVJETNIŠTVO</item>
    </izvorni_sadrzaj>
    <derivirana_varijabla naziv="DomainObject.Predmet.SudioniciListNaziv_1">
      <item>MIKRA AUTODIJELOVI  društvo s ograničenom odgovornošću za trgovinu i usluge</item>
      <item>FINANCIJSKA AGENCIJA, RC SPLIT</item>
      <item>RH, MINISTARSTVO FINANCIJA</item>
      <item>ŽUPANIJSKO DRŽAVNO ODVJETNIŠTVO</item>
    </derivirana_varijabla>
  </DomainObject.Predmet.SudioniciListNaziv>
  <DomainObject.Predmet.SudioniciListAdressOIB>
    <izvorni_sadrzaj>
      <item>MIKRA AUTODIJELOVI  društvo s ograničenom odgovornošću za trgovinu i usluge, OIB 40418978280, Velebitska 56,21000 Split</item>
      <item>FINANCIJSKA AGENCIJA, RC SPLIT, OIB 85821130368, Mažuranićevo šetalište 24 b,21000 Split</item>
      <item>RH, MINISTARSTVO FINANCIJA</item>
      <item>ŽUPANIJSKO DRŽAVNO ODVJETNIŠTVO</item>
    </izvorni_sadrzaj>
    <derivirana_varijabla naziv="DomainObject.Predmet.SudioniciListAdressOIB_1">
      <item>MIKRA AUTODIJELOVI  društvo s ograničenom odgovornošću za trgovinu i usluge, OIB 40418978280, Velebitska 56,21000 Split</item>
      <item>FINANCIJSKA AGENCIJA, RC SPLIT, OIB 85821130368, Mažuranićevo šetalište 24 b,21000 Split</item>
      <item>RH, MINISTARSTVO FINANCIJA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40418978280</item>
      <item>, OIB 85821130368</item>
      <item>, OIB null</item>
      <item>, OIB null</item>
    </izvorni_sadrzaj>
    <derivirana_varijabla naziv="DomainObject.Predmet.SudioniciListNazivOIB_1">
      <item>, OIB 40418978280</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251</properties:Words>
  <properties:Characters>1189</properties:Characters>
  <properties:Lines>45</properties:Lines>
  <properties:Paragraphs>22</properties:Paragraphs>
  <properties:TotalTime>21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2018-09-26T11:34:00Z</cp:lastPrinted>
  <dcterms:modified xmlns:xsi="http://www.w3.org/2001/XMLSchema-instance" xsi:type="dcterms:W3CDTF">2018-09-26T11:35:00Z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