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40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595b5b3" w14:paraId="595b5b3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C4E40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5514B8">
              <w:rPr>
                <w:rFonts w:cs="Times New Roman" w:eastAsia="Times New Roman"/>
                <w:lang w:eastAsia="hr-HR"/>
              </w:rPr>
              <w:t>2 St-428/2016-33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5514B8" w:rsidP="005514B8" w:rsidR="005514B8">
      <w:pPr>
        <w:spacing w:after="0"/>
        <w:jc w:val="both"/>
      </w:pPr>
      <w:r>
        <w:tab/>
        <w:t xml:space="preserve">Trgovački sud u Varaždinu, po sutkinji toga suda Meliti Poljanec Bubaš, kao stečajnoj sutkinji, u stečajnom postupku nad stečajnim dužnikom VIG d.o.o. u stečaju,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72, OIB: 03622911587, zastupan po stečajnom upravitelju Zvonku </w:t>
      </w:r>
      <w:proofErr w:type="spellStart"/>
      <w:r>
        <w:t>Hrainu</w:t>
      </w:r>
      <w:proofErr w:type="spellEnd"/>
      <w:r>
        <w:t xml:space="preserve">, </w:t>
      </w:r>
      <w:r w:rsidRPr="0049085A">
        <w:t xml:space="preserve">dana </w:t>
      </w:r>
      <w:r>
        <w:t xml:space="preserve">9. siječnja 2019.              </w:t>
      </w:r>
    </w:p>
    <w:p w:rsidRDefault="005514B8" w:rsidP="005514B8" w:rsidR="005514B8">
      <w:pPr>
        <w:spacing w:after="0"/>
        <w:jc w:val="both"/>
      </w:pPr>
    </w:p>
    <w:p w:rsidRDefault="005514B8" w:rsidP="005514B8" w:rsidR="005514B8">
      <w:pPr>
        <w:spacing w:after="0"/>
        <w:jc w:val="both"/>
      </w:pPr>
    </w:p>
    <w:p w:rsidRDefault="005514B8" w:rsidP="005514B8" w:rsidR="005514B8">
      <w:pPr>
        <w:spacing w:after="0"/>
        <w:jc w:val="center"/>
      </w:pPr>
      <w:r>
        <w:t>r i j e š i o   j e</w:t>
      </w:r>
    </w:p>
    <w:p w:rsidRDefault="005514B8" w:rsidP="005514B8" w:rsidR="005514B8">
      <w:pPr>
        <w:spacing w:after="0"/>
        <w:jc w:val="center"/>
      </w:pPr>
    </w:p>
    <w:p w:rsidRDefault="005514B8" w:rsidP="005514B8" w:rsidR="005514B8">
      <w:pPr>
        <w:spacing w:after="0"/>
        <w:jc w:val="center"/>
      </w:pPr>
    </w:p>
    <w:p w:rsidRDefault="005514B8" w:rsidP="005514B8" w:rsidR="005514B8">
      <w:pPr>
        <w:spacing w:after="0"/>
        <w:jc w:val="both"/>
      </w:pPr>
      <w:r>
        <w:tab/>
        <w:t xml:space="preserve">1. Određuje se prodaja nekretnina stečajnog dužnika u stečajnom postupku i to nekretnina upisanih kod Općinskog suda u Čakovcu, Zemljišnoknjižni odjel Čakovec, </w:t>
      </w:r>
      <w:proofErr w:type="spellStart"/>
      <w:r>
        <w:t>z.k</w:t>
      </w:r>
      <w:proofErr w:type="spellEnd"/>
      <w:r>
        <w:t xml:space="preserve">. ul. 6745 E, k.o. Čakovec, </w:t>
      </w:r>
      <w:proofErr w:type="spellStart"/>
      <w:r>
        <w:t>kčbr</w:t>
      </w:r>
      <w:proofErr w:type="spellEnd"/>
      <w:r>
        <w:t xml:space="preserve">. 81, u naravi upravna zgrada, tri skladišta sa sanitarnim čvorom i kotlovnicom, proizvodna hala 3 i 4 sa industrijskim dvorištem, proizvodna hala 1, ukupne površine 495 </w:t>
      </w:r>
      <w:proofErr w:type="spellStart"/>
      <w:r>
        <w:t>čhv</w:t>
      </w:r>
      <w:proofErr w:type="spellEnd"/>
      <w:r>
        <w:t xml:space="preserve">, i to: </w:t>
      </w:r>
    </w:p>
    <w:p w:rsidRDefault="005514B8" w:rsidP="005514B8" w:rsidR="005514B8">
      <w:pPr>
        <w:spacing w:after="0"/>
        <w:jc w:val="both"/>
      </w:pPr>
    </w:p>
    <w:p w:rsidRDefault="005514B8" w:rsidP="005514B8" w:rsidR="005514B8">
      <w:pPr>
        <w:numPr>
          <w:ilvl w:val="0"/>
          <w:numId w:val="49"/>
        </w:numPr>
        <w:spacing w:after="0"/>
        <w:jc w:val="both"/>
      </w:pPr>
      <w:r>
        <w:t xml:space="preserve">3. Suvlasnički dio: 82/1000 etažno vlasništvo E-3, 1. čestica 3 – poslovni prostor br. 1 u prizemlju građevine, koji se sastoji od stepenica, </w:t>
      </w:r>
      <w:proofErr w:type="spellStart"/>
      <w:r>
        <w:t>holla</w:t>
      </w:r>
      <w:proofErr w:type="spellEnd"/>
      <w:r>
        <w:t xml:space="preserve">, prostorije za tajnicu, prostorije za direktora, dvorane za sastanke, stepenica za tavan, hodnika, WC-a, ureda 1 i 2 i arhive, površine 107,14 m2, u planu posebnih dijelova zgrade označeno smeđom bojom, a u kojem suvlasničkom dijelu dužnik dolazi upisan kao VIG d.o.o.,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72;</w:t>
      </w:r>
    </w:p>
    <w:p w:rsidRDefault="005514B8" w:rsidP="005514B8" w:rsidR="005514B8">
      <w:pPr>
        <w:spacing w:after="0"/>
        <w:jc w:val="both"/>
      </w:pPr>
    </w:p>
    <w:p w:rsidRDefault="005514B8" w:rsidP="005514B8" w:rsidR="005514B8">
      <w:pPr>
        <w:numPr>
          <w:ilvl w:val="0"/>
          <w:numId w:val="49"/>
        </w:numPr>
        <w:spacing w:after="0"/>
        <w:jc w:val="both"/>
      </w:pPr>
      <w:r>
        <w:t xml:space="preserve">4. Suvlasnički dio: 224/1000 etažno vlasništvo E-4, 1. čestica 4 – poslovni prostor br. 2 u prizemlju građevine, koji se sastoji od prolaza i prodavaonice, ukupne površine 292,58 m2, u planu posebnih dijelova zgrade označeno žutom bojom, a u kojem suvlasničkom dijelu dužnik dolazi upisan kao VIG d.o.o.,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72;</w:t>
      </w:r>
    </w:p>
    <w:p w:rsidRDefault="005514B8" w:rsidP="005514B8" w:rsidR="005514B8">
      <w:pPr>
        <w:spacing w:after="0"/>
        <w:jc w:val="both"/>
      </w:pPr>
    </w:p>
    <w:p w:rsidRDefault="005514B8" w:rsidP="005514B8" w:rsidR="005514B8">
      <w:pPr>
        <w:numPr>
          <w:ilvl w:val="0"/>
          <w:numId w:val="49"/>
        </w:numPr>
        <w:spacing w:after="0"/>
        <w:jc w:val="both"/>
      </w:pPr>
      <w:r>
        <w:t xml:space="preserve">5. Suvlasnički dio: 161/1000 etažno vlasništvo E-5, 1. čestica 5 – poslovni prostor br. 3 u prizemlju i na katu građevine, koji se sastoji od radionice 1 i 2, ureda, skladišta 1 i 2, ukupne površine 211,28 m2, u planu posebnih dijelova zgrade označeno </w:t>
      </w:r>
      <w:proofErr w:type="spellStart"/>
      <w:r>
        <w:t>naranđastom</w:t>
      </w:r>
      <w:proofErr w:type="spellEnd"/>
      <w:r>
        <w:t xml:space="preserve"> bojom, a u kojem suvlasničkom dijelu dužnik dolazi upisan kao VIG d.o.o.,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72;</w:t>
      </w:r>
    </w:p>
    <w:p w:rsidRDefault="005514B8" w:rsidP="005514B8" w:rsidR="005514B8">
      <w:pPr>
        <w:pStyle w:val="Odlomakpopisa"/>
      </w:pPr>
    </w:p>
    <w:p w:rsidRDefault="005514B8" w:rsidP="005514B8" w:rsidR="005514B8">
      <w:pPr>
        <w:spacing w:after="0"/>
        <w:ind w:left="720"/>
        <w:jc w:val="both"/>
      </w:pPr>
    </w:p>
    <w:p w:rsidRDefault="005514B8" w:rsidP="005514B8" w:rsidR="005514B8">
      <w:pPr>
        <w:numPr>
          <w:ilvl w:val="0"/>
          <w:numId w:val="49"/>
        </w:numPr>
        <w:spacing w:after="0"/>
        <w:jc w:val="both"/>
      </w:pPr>
      <w:r>
        <w:t xml:space="preserve">6. Suvlasnički dio: 82/1000 etažno vlasništvo E-6, 1. čestica 6 – poslovni prostor br. 4 u prizemlju građevine, koji se sastoji od skladišta 1 i 2, ukupne površine 107,63 m2, u planu posebnih dijelova zgrade označeno </w:t>
      </w:r>
      <w:proofErr w:type="spellStart"/>
      <w:r>
        <w:t>roznom</w:t>
      </w:r>
      <w:proofErr w:type="spellEnd"/>
      <w:r>
        <w:t xml:space="preserve"> bojom, a u kojem suvlasničkom dijelu dužnik dolazi upisan kao VIG d.o.o.,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72.</w:t>
      </w:r>
    </w:p>
    <w:p w:rsidRDefault="005514B8" w:rsidP="005514B8" w:rsidR="005514B8">
      <w:pPr>
        <w:spacing w:after="0"/>
        <w:ind w:left="720"/>
        <w:jc w:val="both"/>
      </w:pPr>
    </w:p>
    <w:p w:rsidRDefault="005514B8" w:rsidP="005514B8" w:rsidR="005514B8">
      <w:pPr>
        <w:spacing w:after="0"/>
        <w:ind w:left="720"/>
        <w:jc w:val="both"/>
      </w:pPr>
    </w:p>
    <w:p w:rsidRDefault="005514B8" w:rsidP="005514B8" w:rsidR="005514B8">
      <w:pPr>
        <w:spacing w:after="0"/>
        <w:ind w:firstLine="708"/>
        <w:jc w:val="both"/>
      </w:pPr>
      <w:r>
        <w:t xml:space="preserve">Na navedenim nekretninama upisana su </w:t>
      </w:r>
      <w:proofErr w:type="spellStart"/>
      <w:r>
        <w:t>razlučna</w:t>
      </w:r>
      <w:proofErr w:type="spellEnd"/>
      <w:r>
        <w:t xml:space="preserve"> prava u korist </w:t>
      </w:r>
      <w:proofErr w:type="spellStart"/>
      <w:r>
        <w:t>razlučnog</w:t>
      </w:r>
      <w:proofErr w:type="spellEnd"/>
      <w:r>
        <w:t xml:space="preserve"> vjerovnika B2 KAPITAL d.o.o., Zagreb, Radnička cesta 41, OIB: 57509775367 i Republike Hrvatske, Ministarstva financija. </w:t>
      </w:r>
    </w:p>
    <w:p w:rsidRDefault="003428DA" w:rsidP="00832816" w:rsidR="003428DA">
      <w:pPr>
        <w:spacing w:lineRule="auto" w:line="276" w:after="0"/>
        <w:jc w:val="both"/>
      </w:pPr>
    </w:p>
    <w:p w:rsidRDefault="007629B0" w:rsidP="00832816" w:rsidR="007629B0">
      <w:pPr>
        <w:spacing w:lineRule="auto" w:line="276" w:after="0"/>
        <w:jc w:val="both"/>
      </w:pPr>
    </w:p>
    <w:p w:rsidRDefault="00C84E88" w:rsidP="009E02D1" w:rsidR="005E0C56" w:rsidRPr="005903FB">
      <w:pPr>
        <w:spacing w:lineRule="auto" w:line="276" w:after="0"/>
        <w:ind w:firstLine="708"/>
        <w:jc w:val="both"/>
      </w:pPr>
      <w:r w:rsidRPr="005903FB">
        <w:t>2.</w:t>
      </w:r>
      <w:r w:rsidR="00832816" w:rsidRPr="005903FB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514B8" w:rsidP="005514B8" w:rsidR="005514B8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            P</w:t>
      </w:r>
      <w:r w:rsidR="0092051E">
        <w:t xml:space="preserve">rema procjeni </w:t>
      </w:r>
      <w:r w:rsidR="0014175B"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</w:t>
      </w:r>
      <w:r>
        <w:rPr>
          <w:rFonts w:cs="Times New Roman"/>
        </w:rPr>
        <w:t>arhitekturu</w:t>
      </w:r>
      <w:r w:rsidR="00DD60ED">
        <w:rPr>
          <w:rFonts w:cs="Times New Roman"/>
        </w:rPr>
        <w:t xml:space="preserve"> </w:t>
      </w:r>
      <w:r w:rsidR="0014175B">
        <w:rPr>
          <w:rFonts w:cs="Times New Roman"/>
        </w:rPr>
        <w:t>i procjenu nekretnina</w:t>
      </w:r>
      <w:r w:rsidR="0092051E">
        <w:rPr>
          <w:rFonts w:cs="Times New Roman"/>
        </w:rPr>
        <w:t xml:space="preserve">, </w:t>
      </w:r>
      <w:r>
        <w:rPr>
          <w:rFonts w:cs="Times New Roman"/>
        </w:rPr>
        <w:t xml:space="preserve">Bernarda </w:t>
      </w:r>
      <w:proofErr w:type="spellStart"/>
      <w:r>
        <w:rPr>
          <w:rFonts w:cs="Times New Roman"/>
        </w:rPr>
        <w:t>Mahečića</w:t>
      </w:r>
      <w:proofErr w:type="spellEnd"/>
      <w:r>
        <w:rPr>
          <w:rFonts w:cs="Times New Roman"/>
        </w:rPr>
        <w:t xml:space="preserve"> iz Zagreba, procijenjena vrijednost nekretnina pod točkom 1. a), 1. b), 1. c) i 1. d) iznosi sveukupno 1.680.000,00 kuna. </w:t>
      </w:r>
    </w:p>
    <w:p w:rsidRDefault="0014175B" w:rsidP="000F7F34" w:rsidR="0014175B" w:rsidRPr="0014175B">
      <w:pPr>
        <w:pStyle w:val="ListaeSPIS"/>
        <w:numPr>
          <w:ilvl w:val="0"/>
          <w:numId w:val="0"/>
        </w:numPr>
      </w:pPr>
    </w:p>
    <w:p w:rsidRDefault="00C84E88" w:rsidP="009E02D1" w:rsidR="005E0C56">
      <w:pPr>
        <w:spacing w:after="0"/>
        <w:ind w:firstLine="708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92051E">
        <w:rPr>
          <w:bCs/>
        </w:rPr>
        <w:t>a</w:t>
      </w:r>
      <w:r>
        <w:rPr>
          <w:bCs/>
        </w:rPr>
        <w:t xml:space="preserve"> iz točke 1.</w:t>
      </w:r>
      <w:r w:rsidR="00AC2400">
        <w:rPr>
          <w:bCs/>
        </w:rPr>
        <w:t>a)</w:t>
      </w:r>
      <w:r w:rsidR="005514B8">
        <w:rPr>
          <w:bCs/>
        </w:rPr>
        <w:t>,</w:t>
      </w:r>
      <w:r w:rsidR="0092051E">
        <w:rPr>
          <w:bCs/>
        </w:rPr>
        <w:t xml:space="preserve"> 1.b)</w:t>
      </w:r>
      <w:r w:rsidR="005514B8">
        <w:rPr>
          <w:bCs/>
        </w:rPr>
        <w:t>, 1.c) i 1.d)</w:t>
      </w:r>
      <w:r w:rsidR="0092051E">
        <w:rPr>
          <w:bCs/>
        </w:rPr>
        <w:t xml:space="preserve"> </w:t>
      </w:r>
      <w:r>
        <w:rPr>
          <w:bCs/>
        </w:rPr>
        <w:t>ovog zaključka provest će Financijska agenci</w:t>
      </w:r>
      <w:r w:rsidR="0092051E">
        <w:rPr>
          <w:bCs/>
        </w:rPr>
        <w:t xml:space="preserve">ja elektroničkom javnom dražbom kao jedinstvenu cjelinu. 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0F7F34">
        <w:t xml:space="preserve">i upravitelj dužan </w:t>
      </w:r>
      <w:r w:rsidR="00DD60ED">
        <w:t>je</w:t>
      </w:r>
      <w:r w:rsidR="005E0C56">
        <w:t xml:space="preserve"> Hrvatskoj gospodarskoj komor</w:t>
      </w:r>
      <w:r w:rsidR="0092051E">
        <w:t xml:space="preserve">i dostaviti podatke o nekretninama </w:t>
      </w:r>
      <w:r w:rsidR="005E0C56">
        <w:t>koj</w:t>
      </w:r>
      <w:r w:rsidR="0092051E">
        <w:t>e</w:t>
      </w:r>
      <w:r w:rsidR="005E0C56">
        <w:t xml:space="preserve"> se prodaj</w:t>
      </w:r>
      <w:r w:rsidR="0092051E">
        <w:t>u</w:t>
      </w:r>
      <w:r w:rsidR="005E0C56">
        <w:t xml:space="preserve"> u stečajnom postupku, kao i</w:t>
      </w:r>
      <w:r w:rsidR="009E02D1">
        <w:t xml:space="preserve"> objaviti prodaju n</w:t>
      </w:r>
      <w:r w:rsidR="005E0C56">
        <w:t>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650583" w:rsidR="00650583">
      <w:pPr>
        <w:spacing w:after="0"/>
        <w:ind w:firstLine="36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BC68B5" w:rsidRPr="00BC68B5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9E02D1">
        <w:t>.</w:t>
      </w:r>
      <w:r>
        <w:t xml:space="preserve">a) ovog zaključka </w:t>
      </w:r>
      <w:r w:rsidR="002E1A71">
        <w:t xml:space="preserve">3. Suvlasnički dio </w:t>
      </w:r>
      <w:r>
        <w:t>u naravi predstavlja</w:t>
      </w:r>
      <w:r w:rsidR="00DD60ED">
        <w:t xml:space="preserve"> </w:t>
      </w:r>
      <w:r w:rsidR="00BC68B5">
        <w:t xml:space="preserve">stepenice, </w:t>
      </w:r>
      <w:proofErr w:type="spellStart"/>
      <w:r w:rsidR="00BC68B5">
        <w:t>holl</w:t>
      </w:r>
      <w:proofErr w:type="spellEnd"/>
      <w:r w:rsidR="00BC68B5">
        <w:t>, prostorije za tajnicu, prostorije za direktora, dvorane za sastanke, stepenica za tavan, hodnika, WC-a, ureda 1 i 2 i arhive, ukupne površine 107,14 m2.</w:t>
      </w:r>
    </w:p>
    <w:p w:rsidRDefault="00BC68B5" w:rsidP="00BC68B5" w:rsidR="00BC68B5" w:rsidRPr="00BC68B5">
      <w:pPr>
        <w:pStyle w:val="Odlomakpopisa"/>
        <w:spacing w:after="0"/>
        <w:ind w:firstLine="0" w:left="720"/>
        <w:rPr>
          <w:rFonts w:cs="Times New Roman"/>
        </w:rPr>
      </w:pPr>
    </w:p>
    <w:p w:rsidRDefault="00BC68B5" w:rsidP="00BC68B5" w:rsidR="00BC68B5">
      <w:pPr>
        <w:pStyle w:val="Odlomakpopisa"/>
        <w:spacing w:after="0"/>
        <w:ind w:firstLine="0" w:left="720"/>
      </w:pPr>
      <w:r>
        <w:t>Nekretnina iz točke 1.b) ovog zaključka 4. Suvlasnički dio u naravi predstavlja prolaz i prodavaonicu, ukupne površine 292,58 m2.</w:t>
      </w:r>
    </w:p>
    <w:p w:rsidRDefault="00BC68B5" w:rsidP="00BC68B5" w:rsidR="00BC68B5">
      <w:pPr>
        <w:pStyle w:val="Odlomakpopisa"/>
        <w:spacing w:after="0"/>
        <w:ind w:firstLine="0" w:left="720"/>
      </w:pPr>
    </w:p>
    <w:p w:rsidRDefault="00BC68B5" w:rsidP="00BC68B5" w:rsidR="00DD6229">
      <w:pPr>
        <w:pStyle w:val="Odlomakpopisa"/>
        <w:spacing w:after="0"/>
        <w:ind w:firstLine="0" w:left="720"/>
      </w:pPr>
      <w:r>
        <w:t>Nekretnina iz točke 1.c) ovog zaključka 5. Suvlasnički dio u naravi predstavlja radionicu 1 i 2, ured, skladište 1 i 2, ukupne površine 211,28 m2.</w:t>
      </w:r>
    </w:p>
    <w:p w:rsidRDefault="00BC68B5" w:rsidP="00BC68B5" w:rsidR="00BC68B5">
      <w:pPr>
        <w:pStyle w:val="ListaeSPIS"/>
        <w:numPr>
          <w:ilvl w:val="0"/>
          <w:numId w:val="0"/>
        </w:numPr>
        <w:ind w:firstLine="624"/>
      </w:pPr>
    </w:p>
    <w:p w:rsidRDefault="00BC68B5" w:rsidP="00BC68B5" w:rsidR="00BC68B5" w:rsidRPr="00BC68B5">
      <w:pPr>
        <w:pStyle w:val="ListaeSPIS"/>
        <w:numPr>
          <w:ilvl w:val="0"/>
          <w:numId w:val="0"/>
        </w:numPr>
        <w:ind w:firstLine="624"/>
      </w:pPr>
      <w:r>
        <w:lastRenderedPageBreak/>
        <w:t xml:space="preserve">Nekretnina iz točke 1.d) ovog zaključka 6. Suvlasnički dio u naravi predstavlja skladište 1 i 2, ukupne površine 107,63 m2. </w:t>
      </w:r>
    </w:p>
    <w:p w:rsidRDefault="003428DA" w:rsidP="0087502E" w:rsidR="003428DA">
      <w:pPr>
        <w:spacing w:after="0"/>
        <w:rPr>
          <w:color w:val="000000"/>
        </w:rPr>
      </w:pPr>
    </w:p>
    <w:p w:rsidRDefault="0092051E" w:rsidP="005E0C56" w:rsidR="00F92DBE" w:rsidRPr="000E49E6">
      <w:pPr>
        <w:pStyle w:val="Tijeloteksta2"/>
        <w:numPr>
          <w:ilvl w:val="0"/>
          <w:numId w:val="45"/>
        </w:numPr>
        <w:tabs>
          <w:tab w:pos="3669" w:val="left"/>
        </w:tabs>
        <w:spacing w:lineRule="auto" w:line="240" w:after="0"/>
        <w:jc w:val="both"/>
        <w:rPr>
          <w:color w:val="000000"/>
        </w:rPr>
      </w:pPr>
      <w:r w:rsidRPr="000E49E6">
        <w:rPr>
          <w:color w:val="000000"/>
        </w:rPr>
        <w:t>U</w:t>
      </w:r>
      <w:r w:rsidR="005E0C56" w:rsidRPr="000E49E6">
        <w:rPr>
          <w:color w:val="000000"/>
        </w:rPr>
        <w:t>tvrđena vrijednost nekretnin</w:t>
      </w:r>
      <w:r w:rsidR="000E49E6" w:rsidRPr="000E49E6">
        <w:rPr>
          <w:color w:val="000000"/>
        </w:rPr>
        <w:t xml:space="preserve">a iz točke 1.a), </w:t>
      </w:r>
      <w:r w:rsidRPr="000E49E6">
        <w:rPr>
          <w:color w:val="000000"/>
        </w:rPr>
        <w:t>1.b)</w:t>
      </w:r>
      <w:r w:rsidR="000E49E6" w:rsidRPr="000E49E6">
        <w:rPr>
          <w:color w:val="000000"/>
        </w:rPr>
        <w:t xml:space="preserve">, 1.c) i 1.d) </w:t>
      </w:r>
      <w:r w:rsidRPr="000E49E6">
        <w:rPr>
          <w:color w:val="000000"/>
        </w:rPr>
        <w:t xml:space="preserve">iznosi ukupno </w:t>
      </w:r>
      <w:r w:rsidR="000E49E6" w:rsidRPr="000E49E6">
        <w:rPr>
          <w:color w:val="000000"/>
        </w:rPr>
        <w:t xml:space="preserve">1.680.000,00 kuna. </w:t>
      </w:r>
    </w:p>
    <w:p w:rsidRDefault="000E49E6" w:rsidP="000E49E6" w:rsidR="000E49E6" w:rsidRPr="000E49E6">
      <w:pPr>
        <w:pStyle w:val="Tijeloteksta2"/>
        <w:tabs>
          <w:tab w:pos="3669" w:val="left"/>
        </w:tabs>
        <w:spacing w:lineRule="auto" w:line="240" w:after="0"/>
        <w:ind w:left="720"/>
        <w:jc w:val="both"/>
        <w:rPr>
          <w:color w:val="000000"/>
        </w:rPr>
      </w:pPr>
    </w:p>
    <w:p w:rsidRDefault="0092051E" w:rsidP="00822463" w:rsidR="005E0C56" w:rsidRPr="00A71A09">
      <w:pPr>
        <w:pStyle w:val="Odlomakpopisa"/>
        <w:numPr>
          <w:ilvl w:val="0"/>
          <w:numId w:val="45"/>
        </w:numPr>
        <w:spacing w:after="0"/>
      </w:pPr>
      <w:r>
        <w:t xml:space="preserve"> Nekretnine</w:t>
      </w:r>
      <w:r w:rsidR="005E0C56" w:rsidRPr="00A71A09">
        <w:t xml:space="preserve"> iz točke 1.a)</w:t>
      </w:r>
      <w:r w:rsidR="008C4E40">
        <w:t xml:space="preserve">, </w:t>
      </w:r>
      <w:r>
        <w:t>1.b)</w:t>
      </w:r>
      <w:r w:rsidR="008C4E40">
        <w:t>, 1.c) i 1.d)</w:t>
      </w:r>
      <w:r w:rsidR="005E0C56" w:rsidRPr="00A71A09">
        <w:t xml:space="preserve"> se ne mo</w:t>
      </w:r>
      <w:r>
        <w:t>gu</w:t>
      </w:r>
      <w:r w:rsidR="005E0C56" w:rsidRPr="00A71A09">
        <w:t xml:space="preserve">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prvoj dražbi nekretnin</w:t>
      </w:r>
      <w:r w:rsidR="007960D7">
        <w:t>e</w:t>
      </w:r>
      <w:r w:rsidRPr="00A71A09">
        <w:t xml:space="preserve"> se ne mo</w:t>
      </w:r>
      <w:r w:rsidR="007960D7">
        <w:t>gu</w:t>
      </w:r>
      <w:r w:rsidRPr="00A71A09">
        <w:t xml:space="preserve"> prodati ispod ¾ utvrđene vrijednosti, tj. ispod iznosa od </w:t>
      </w:r>
      <w:r w:rsidR="008C4E40">
        <w:t xml:space="preserve">1.260.000,00 kn     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drugoj dražbi nekretnin</w:t>
      </w:r>
      <w:r w:rsidR="007960D7">
        <w:t>e</w:t>
      </w:r>
      <w:r w:rsidRPr="00A71A09">
        <w:t xml:space="preserve"> se ne mo</w:t>
      </w:r>
      <w:r w:rsidR="007960D7">
        <w:t>gu</w:t>
      </w:r>
      <w:r w:rsidRPr="00A71A09">
        <w:t xml:space="preserve"> prodati ispod ½ utvrđene vrijednosti, tj. ispod iznosa od </w:t>
      </w:r>
      <w:r w:rsidR="008C4E40">
        <w:t>840.000,00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trećoj dražbi nekretnin</w:t>
      </w:r>
      <w:r w:rsidR="007960D7">
        <w:t>e</w:t>
      </w:r>
      <w:r w:rsidRPr="00A71A09">
        <w:t xml:space="preserve"> se ne mo</w:t>
      </w:r>
      <w:r w:rsidR="007960D7">
        <w:t>gu</w:t>
      </w:r>
      <w:r w:rsidRPr="00A71A09">
        <w:t xml:space="preserve"> prodati ispod ¼ utvrđene vrijednosti, tj. ispod iznosa od </w:t>
      </w:r>
      <w:r w:rsidR="008C4E40">
        <w:t>420.000,00</w:t>
      </w:r>
      <w:r w:rsidR="007960D7">
        <w:t xml:space="preserve"> kn</w:t>
      </w:r>
    </w:p>
    <w:p w:rsidRDefault="005E0C56" w:rsidP="005D03EF" w:rsidR="00EF36B3">
      <w:pPr>
        <w:spacing w:after="0"/>
        <w:ind w:left="1068"/>
        <w:jc w:val="both"/>
      </w:pPr>
      <w:r w:rsidRPr="00A71A09">
        <w:t>-na četvrtoj dražbi nekretnin</w:t>
      </w:r>
      <w:r w:rsidR="007960D7">
        <w:t>e</w:t>
      </w:r>
      <w:r w:rsidRPr="00A71A09">
        <w:t xml:space="preserve"> se prodaj</w:t>
      </w:r>
      <w:r w:rsidR="007960D7">
        <w:t>u</w:t>
      </w:r>
      <w:r w:rsidRPr="00A71A09">
        <w:t xml:space="preserve"> po početnoj prodajnoj cijeni od 1,00 kn</w:t>
      </w:r>
      <w:r w:rsidR="004E64CA">
        <w:t>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D03EF" w:rsidR="005E0C56" w:rsidRPr="00EF36B3">
      <w:pPr>
        <w:pStyle w:val="Odlomakpopisa"/>
        <w:numPr>
          <w:ilvl w:val="0"/>
          <w:numId w:val="45"/>
        </w:numPr>
        <w:spacing w:after="0"/>
      </w:pPr>
      <w:r w:rsidRPr="005D03EF">
        <w:rPr>
          <w:color w:val="000000"/>
        </w:rPr>
        <w:t>Sve poreze i pristojbe u svezi s prodajom snosi kupac.</w:t>
      </w:r>
    </w:p>
    <w:p w:rsidRDefault="005D03EF" w:rsidP="005D03EF" w:rsidR="005D03EF">
      <w:pPr>
        <w:spacing w:after="0"/>
        <w:jc w:val="both"/>
        <w:rPr>
          <w:b/>
          <w:color w:val="000000"/>
        </w:rPr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U elektroničkoj javnoj dražbi, kao ponuditelji, mogu sudjelovati samo osobe koje su  prethodno dale </w:t>
      </w:r>
      <w:r w:rsidRPr="00AF23FF">
        <w:t xml:space="preserve">jamčevinu </w:t>
      </w:r>
      <w:r w:rsidR="00331451">
        <w:t>u iznosu od 5</w:t>
      </w:r>
      <w:r w:rsidR="007960D7">
        <w:t>% od utvrđene vrijednosti nekretnin</w:t>
      </w:r>
      <w:r w:rsidR="008C4E40">
        <w:t>a</w:t>
      </w:r>
      <w:r w:rsidR="007960D7">
        <w:t xml:space="preserve"> iz točke 1.a)</w:t>
      </w:r>
      <w:r w:rsidR="008C4E40">
        <w:t>,</w:t>
      </w:r>
      <w:r w:rsidR="007960D7">
        <w:t xml:space="preserve"> 1.b),</w:t>
      </w:r>
      <w:r w:rsidR="008C4E40">
        <w:t xml:space="preserve"> 1.c) i 1.d),</w:t>
      </w:r>
      <w:r w:rsidR="007960D7">
        <w:t xml:space="preserve"> tj. u iznosu od </w:t>
      </w:r>
      <w:r w:rsidR="008C4E40">
        <w:t>84</w:t>
      </w:r>
      <w:r w:rsidR="007960D7">
        <w:t>.</w:t>
      </w:r>
      <w:r w:rsidR="008C4E40">
        <w:t>000</w:t>
      </w:r>
      <w:r w:rsidR="00331451">
        <w:t>,</w:t>
      </w:r>
      <w:r w:rsidR="008C4E40">
        <w:t>00</w:t>
      </w:r>
      <w:r w:rsidR="007960D7" w:rsidRPr="00737D8B">
        <w:t xml:space="preserve"> k</w:t>
      </w:r>
      <w:r w:rsidR="007960D7">
        <w:t>u</w:t>
      </w:r>
      <w:r w:rsidR="007960D7" w:rsidRPr="00737D8B">
        <w:t>n</w:t>
      </w:r>
      <w:r w:rsidR="007960D7">
        <w:t xml:space="preserve">a </w:t>
      </w:r>
      <w:r w:rsidR="00EF36B3">
        <w:t>i podnijel</w:t>
      </w:r>
      <w:r w:rsidR="007550C2">
        <w:t>e</w:t>
      </w:r>
      <w:r w:rsidR="00EF36B3">
        <w:t xml:space="preserve"> prijavu za sudjelovanje na elektroničkoj javnoj dražbi. Jamčevina se uplaćuje </w:t>
      </w:r>
      <w:r w:rsidRPr="005D03EF"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D03EF" w:rsidP="005D03EF" w:rsidR="005E0C56">
      <w:pPr>
        <w:pStyle w:val="Odlomakpopisa"/>
        <w:numPr>
          <w:ilvl w:val="0"/>
          <w:numId w:val="45"/>
        </w:numPr>
        <w:spacing w:after="0"/>
      </w:pPr>
      <w:r>
        <w:t>Sud</w:t>
      </w:r>
      <w:r w:rsidR="005E0C56">
        <w:t>ionik</w:t>
      </w:r>
      <w:r>
        <w:t>u</w:t>
      </w:r>
      <w:r w:rsidR="005E0C56">
        <w:t xml:space="preserve"> čija će ponuda biti prihvaćena, jamčevina će se u</w:t>
      </w:r>
      <w:r w:rsidR="009A4331">
        <w:t>računati u kupoprodajnu cijenu,</w:t>
      </w:r>
      <w:r w:rsidR="005E0C56">
        <w:t xml:space="preserve"> a ostalim sudionicima će biti vraćena.</w:t>
      </w:r>
    </w:p>
    <w:p w:rsidRDefault="005D03EF" w:rsidP="005D03EF" w:rsidR="005D03EF">
      <w:pPr>
        <w:spacing w:after="0"/>
        <w:jc w:val="both"/>
      </w:pPr>
    </w:p>
    <w:p w:rsidRDefault="009A4331" w:rsidP="005D03EF" w:rsidR="005E0C56" w:rsidRPr="005D03EF">
      <w:pPr>
        <w:pStyle w:val="Odlomakpopisa"/>
        <w:numPr>
          <w:ilvl w:val="0"/>
          <w:numId w:val="45"/>
        </w:numPr>
        <w:spacing w:after="0"/>
        <w:rPr>
          <w:u w:val="single"/>
        </w:rPr>
      </w:pPr>
      <w:r>
        <w:t>Kupac je</w:t>
      </w:r>
      <w:r w:rsidR="005E0C56">
        <w:t xml:space="preserve"> dužan uplatiti razliku između uplaćene jamčevine i postignute kupoprodajne cijene u roku od </w:t>
      </w:r>
      <w:r w:rsidR="00EF36B3">
        <w:t>30</w:t>
      </w:r>
      <w:r w:rsidR="005E0C56">
        <w:t xml:space="preserve"> dana od dana objave rješenja o dosudi na e-Oglasnoj ploči suda </w:t>
      </w:r>
      <w:r w:rsidR="005E0C56" w:rsidRPr="005D03EF"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BF1FE3">
        <w:t>it</w:t>
      </w:r>
      <w:r w:rsidR="00737D8B">
        <w:t xml:space="preserve">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Nekretnine će se rješenjem o dosudi dosuditi kupcu koji ponudi najpovoljniju cijenu. Nekretnine će se dosuditi i kupcima koji su ponudili nižu cijenu prema veličini </w:t>
      </w:r>
      <w:r>
        <w:lastRenderedPageBreak/>
        <w:t xml:space="preserve">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000F84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</w:t>
      </w:r>
      <w:r w:rsidR="005D03EF">
        <w:t>nu koja je</w:t>
      </w:r>
      <w:r w:rsidR="005E0C56">
        <w:t xml:space="preserve"> predmet prodaje,  uz prethodni dogovor sa stečajn</w:t>
      </w:r>
      <w:r w:rsidR="008C4E40">
        <w:t xml:space="preserve">im upraviteljem Zvonkom </w:t>
      </w:r>
      <w:proofErr w:type="spellStart"/>
      <w:r w:rsidR="008C4E40">
        <w:t>Hrainom</w:t>
      </w:r>
      <w:proofErr w:type="spellEnd"/>
      <w:r w:rsidR="00153414">
        <w:t xml:space="preserve"> </w:t>
      </w:r>
      <w:r w:rsidR="00C30394">
        <w:t xml:space="preserve">na broj telefona </w:t>
      </w:r>
      <w:r w:rsidR="002D7539">
        <w:t>09</w:t>
      </w:r>
      <w:r w:rsidR="00153414">
        <w:t>1</w:t>
      </w:r>
      <w:r w:rsidR="00C30394">
        <w:t>/</w:t>
      </w:r>
      <w:r w:rsidR="008C4E40">
        <w:t>4857</w:t>
      </w:r>
      <w:r w:rsidR="00153414">
        <w:t>-</w:t>
      </w:r>
      <w:r w:rsidR="008C4E40">
        <w:t>880</w:t>
      </w:r>
      <w:r w:rsidR="00153414">
        <w:t>.</w:t>
      </w:r>
      <w:r w:rsidR="00C30394">
        <w:t xml:space="preserve">                          </w:t>
      </w: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8C4E40">
        <w:t xml:space="preserve">9. siječnja </w:t>
      </w:r>
      <w:r w:rsidR="00153414">
        <w:t xml:space="preserve">2019.   </w:t>
      </w:r>
    </w:p>
    <w:p w:rsidRDefault="00F92DBE" w:rsidP="00EF7EFF" w:rsidR="00F92DBE">
      <w:pPr>
        <w:spacing w:after="0"/>
      </w:pPr>
    </w:p>
    <w:p w:rsidRDefault="00F92DBE" w:rsidP="008522CC" w:rsidR="00F92DBE">
      <w:pPr>
        <w:spacing w:after="0"/>
        <w:ind w:left="4248"/>
        <w:jc w:val="center"/>
      </w:pPr>
      <w:r>
        <w:t>Sutkinja</w:t>
      </w:r>
    </w:p>
    <w:p w:rsidRDefault="00F92DBE" w:rsidP="008522CC" w:rsidR="00F92DBE">
      <w:pPr>
        <w:spacing w:after="0"/>
        <w:ind w:left="9912"/>
        <w:jc w:val="center"/>
      </w:pPr>
    </w:p>
    <w:p w:rsidRDefault="00F92DBE" w:rsidP="008522CC" w:rsidR="002635D8">
      <w:pPr>
        <w:spacing w:after="0"/>
        <w:ind w:left="4248"/>
        <w:jc w:val="center"/>
      </w:pPr>
      <w:r>
        <w:t>Melita Poljanec Bubaš</w:t>
      </w:r>
      <w:r w:rsidR="00000F84">
        <w:t xml:space="preserve">, v. r. </w:t>
      </w:r>
    </w:p>
    <w:p w:rsidRDefault="00000F84" w:rsidP="008522CC" w:rsidR="00000F84">
      <w:pPr>
        <w:spacing w:after="0"/>
        <w:ind w:left="4248"/>
        <w:jc w:val="center"/>
      </w:pPr>
    </w:p>
    <w:p w:rsidRDefault="00000F84" w:rsidP="008522CC" w:rsidR="00000F84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D7539" w:rsidP="00F92DBE" w:rsidR="002D7539">
      <w:pPr>
        <w:spacing w:after="0"/>
      </w:pPr>
    </w:p>
    <w:p w:rsidRDefault="00C30394" w:rsidP="00F92DBE" w:rsidR="005E0C56">
      <w:pPr>
        <w:spacing w:after="0"/>
      </w:pPr>
      <w:r>
        <w:t xml:space="preserve"> </w:t>
      </w:r>
      <w:r w:rsidR="00570DD8">
        <w:t xml:space="preserve">   </w:t>
      </w:r>
      <w:r w:rsidR="008522CC">
        <w:t xml:space="preserve">      </w:t>
      </w:r>
      <w:r w:rsidR="002001F6">
        <w:t xml:space="preserve">      </w:t>
      </w:r>
      <w:r w:rsidR="00737D8B">
        <w:t xml:space="preserve">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8C4E40" w:rsidR="00570DD8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 w:rsidR="00F905E5">
        <w:t>, 104/17).</w:t>
      </w:r>
    </w:p>
    <w:p w:rsidRDefault="005E0C56" w:rsidP="005E0C56" w:rsidR="005E0C56">
      <w:pPr>
        <w:spacing w:after="0"/>
        <w:jc w:val="both"/>
      </w:pPr>
    </w:p>
    <w:p w:rsidRDefault="005E0C56" w:rsidP="005E0C56" w:rsidR="00C30394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>1. Stečajn</w:t>
      </w:r>
      <w:r w:rsidR="008C4E40">
        <w:t xml:space="preserve">i upravitelj Zvonko </w:t>
      </w:r>
      <w:proofErr w:type="spellStart"/>
      <w:r w:rsidR="008C4E40">
        <w:t>Hrain</w:t>
      </w:r>
      <w:proofErr w:type="spellEnd"/>
      <w:r w:rsidR="008C4E40">
        <w:t xml:space="preserve">, Varaždin, Zagrebačka 51                   </w:t>
      </w:r>
      <w:r w:rsidR="00C30394">
        <w:t xml:space="preserve"> </w:t>
      </w:r>
    </w:p>
    <w:p w:rsidRDefault="00C84E88" w:rsidP="005E0C56" w:rsidR="005E0C56">
      <w:pPr>
        <w:spacing w:after="0"/>
        <w:jc w:val="both"/>
      </w:pPr>
      <w:r>
        <w:t xml:space="preserve">2. </w:t>
      </w:r>
      <w:proofErr w:type="spellStart"/>
      <w:r>
        <w:t>Razlučn</w:t>
      </w:r>
      <w:r w:rsidR="002D7539">
        <w:t>om</w:t>
      </w:r>
      <w:proofErr w:type="spellEnd"/>
      <w:r w:rsidR="002D7539">
        <w:t xml:space="preserve"> vjerovniku</w:t>
      </w:r>
      <w:r w:rsidR="00153414">
        <w:t xml:space="preserve"> Republici Hrvatskoj, zastupanoj po Županijskom državnom odvjetništvu u Varaždinu</w:t>
      </w:r>
    </w:p>
    <w:p w:rsidRDefault="008C4E40" w:rsidP="005E0C56" w:rsidR="008C4E40">
      <w:pPr>
        <w:spacing w:after="0"/>
        <w:jc w:val="both"/>
      </w:pPr>
      <w:r>
        <w:t xml:space="preserve">3. </w:t>
      </w:r>
      <w:proofErr w:type="spellStart"/>
      <w:r>
        <w:t>Razlučnom</w:t>
      </w:r>
      <w:proofErr w:type="spellEnd"/>
      <w:r>
        <w:t xml:space="preserve"> vjerovniku B2 Kapital d.o.o., Zagreb, Radnička cesta 41</w:t>
      </w:r>
    </w:p>
    <w:p w:rsidRDefault="008C4E40" w:rsidP="00C30394" w:rsidR="005E0C56">
      <w:pPr>
        <w:spacing w:after="0"/>
        <w:jc w:val="both"/>
      </w:pPr>
      <w:r>
        <w:t>4</w:t>
      </w:r>
      <w:r w:rsidR="00A82DEC">
        <w:t>. e-Oglasna ploča ovoga suda</w:t>
      </w:r>
    </w:p>
    <w:p w:rsidRDefault="008C4E40" w:rsidP="00C84E88" w:rsidR="00AE649C" w:rsidRPr="00B76F3C">
      <w:pPr>
        <w:spacing w:after="0"/>
        <w:jc w:val="both"/>
      </w:pPr>
      <w:r>
        <w:t>5</w:t>
      </w:r>
      <w:r w:rsidR="005E0C56">
        <w:t>. Financijska agenc</w:t>
      </w:r>
      <w:r w:rsidR="00000F84">
        <w:t>i</w:t>
      </w:r>
      <w:bookmarkStart w:name="_GoBack" w:id="0"/>
      <w:bookmarkEnd w:id="0"/>
      <w:r w:rsidR="005E0C56">
        <w:t xml:space="preserve">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2D7539">
        <w:t>rodaju nekretnine i izva</w:t>
      </w:r>
      <w:r>
        <w:t>dak</w:t>
      </w:r>
      <w:r w:rsidR="00153414">
        <w:t xml:space="preserve"> iz </w:t>
      </w:r>
      <w:r w:rsidR="00AC6C51">
        <w:t>zemljišn</w:t>
      </w:r>
      <w:r w:rsidR="00153414">
        <w:t xml:space="preserve">ih knjiga 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E40" w:rsidP="00537B78" w:rsidR="008C4E40">
      <w:r>
        <w:separator/>
      </w:r>
    </w:p>
  </w:endnote>
  <w:endnote w:id="0" w:type="continuationSeparator">
    <w:p w:rsidRDefault="008C4E40" w:rsidP="00537B78" w:rsidR="008C4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Content>
      <w:p w:rsidRDefault="008C4E40" w:rsidR="008C4E4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F84">
          <w:t>4</w:t>
        </w:r>
        <w:r>
          <w:fldChar w:fldCharType="end"/>
        </w:r>
      </w:p>
    </w:sdtContent>
  </w:sdt>
  <w:p w:rsidRDefault="008C4E40" w:rsidR="008C4E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E40" w:rsidP="00537B78" w:rsidR="008C4E40">
      <w:r>
        <w:separator/>
      </w:r>
    </w:p>
  </w:footnote>
  <w:footnote w:id="0" w:type="continuationSeparator">
    <w:p w:rsidRDefault="008C4E40" w:rsidP="00537B78" w:rsidR="008C4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Content>
      <w:p w:rsidRDefault="008C4E40" w:rsidR="008C4E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F84">
          <w:t>4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8C4E40" w:rsidR="008C4E40" w:rsidRPr="00985C5D">
          <w:trPr>
            <w:jc w:val="right"/>
          </w:trPr>
          <w:tc>
            <w:tcPr>
              <w:tcW w:type="dxa" w:w="4320"/>
            </w:tcPr>
            <w:p w:rsidRDefault="008C4E40" w:rsidP="008C4E40" w:rsidR="008C4E40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St-428/2016-33</w:t>
              </w:r>
            </w:p>
          </w:tc>
        </w:tr>
      </w:tbl>
      <w:p w:rsidRDefault="008C4E40" w:rsidP="00985C5D" w:rsidR="008C4E40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62640D"/>
    <w:multiLevelType w:val="hybridMultilevel"/>
    <w:tmpl w:val="0B66C8F2"/>
    <w:lvl w:tplc="93E4150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2844"/>
      </w:pPr>
    </w:lvl>
    <w:lvl w:tentative="true" w:tplc="041A0019" w:ilvl="1">
      <w:start w:val="1"/>
      <w:numFmt w:val="lowerLetter"/>
      <w:lvlText w:val="%2."/>
      <w:lvlJc w:val="left"/>
      <w:pPr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ind w:hanging="180" w:left="4284"/>
      </w:pPr>
    </w:lvl>
    <w:lvl w:tentative="true" w:tplc="041A000F" w:ilvl="3">
      <w:start w:val="1"/>
      <w:numFmt w:val="decimal"/>
      <w:lvlText w:val="%4."/>
      <w:lvlJc w:val="left"/>
      <w:pPr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ind w:hanging="180" w:left="8604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4166CA"/>
    <w:multiLevelType w:val="hybridMultilevel"/>
    <w:tmpl w:val="E76CACDA"/>
    <w:lvl w:tplc="97AAC944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3EC5BB9"/>
    <w:multiLevelType w:val="hybridMultilevel"/>
    <w:tmpl w:val="D9BA3032"/>
    <w:lvl w:tplc="FBE64C70" w:ilvl="0">
      <w:start w:val="1"/>
      <w:numFmt w:val="low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35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9"/>
  </w:num>
  <w:num w:numId="33">
    <w:abstractNumId w:val="30"/>
  </w:num>
  <w:num w:numId="34">
    <w:abstractNumId w:val="27"/>
  </w:num>
  <w:num w:numId="35">
    <w:abstractNumId w:val="12"/>
  </w:num>
  <w:num w:numId="36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1"/>
  </w:num>
  <w:num w:numId="39">
    <w:abstractNumId w:val="10"/>
  </w:num>
  <w:num w:numId="40">
    <w:abstractNumId w:val="43"/>
  </w:num>
  <w:num w:numId="41">
    <w:abstractNumId w:val="47"/>
  </w:num>
  <w:num w:numId="42">
    <w:abstractNumId w:val="13"/>
  </w:num>
  <w:num w:numId="43">
    <w:abstractNumId w:val="45"/>
  </w:num>
  <w:num w:numId="44">
    <w:abstractNumId w:val="24"/>
  </w:num>
  <w:num w:numId="45">
    <w:abstractNumId w:val="41"/>
  </w:num>
  <w:num w:numId="46">
    <w:abstractNumId w:val="36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29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F84"/>
    <w:rsid w:val="000050EC"/>
    <w:rsid w:val="00005E94"/>
    <w:rsid w:val="0000675C"/>
    <w:rsid w:val="000067F9"/>
    <w:rsid w:val="00010F86"/>
    <w:rsid w:val="00011EE4"/>
    <w:rsid w:val="00012BFD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9E6"/>
    <w:rsid w:val="000E522F"/>
    <w:rsid w:val="000E7426"/>
    <w:rsid w:val="000F1E5D"/>
    <w:rsid w:val="000F1EEC"/>
    <w:rsid w:val="000F29D1"/>
    <w:rsid w:val="000F2F65"/>
    <w:rsid w:val="000F7F3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A7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3414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0D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F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D8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7E2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E5C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539"/>
    <w:rsid w:val="002E1A71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451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4768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1D71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4CA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4B8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3FB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1D50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3EF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583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0C2"/>
    <w:rsid w:val="00755552"/>
    <w:rsid w:val="00756389"/>
    <w:rsid w:val="00756438"/>
    <w:rsid w:val="007619A8"/>
    <w:rsid w:val="007629B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0D7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2CC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91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4E40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012"/>
    <w:rsid w:val="008D5187"/>
    <w:rsid w:val="008D51FD"/>
    <w:rsid w:val="008D58CC"/>
    <w:rsid w:val="008D7E86"/>
    <w:rsid w:val="008E0E4B"/>
    <w:rsid w:val="008E1604"/>
    <w:rsid w:val="008E173E"/>
    <w:rsid w:val="008E1C3C"/>
    <w:rsid w:val="008E28B2"/>
    <w:rsid w:val="008E3BAB"/>
    <w:rsid w:val="008E5C1F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937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331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348"/>
    <w:rsid w:val="009D200C"/>
    <w:rsid w:val="009D21AD"/>
    <w:rsid w:val="009D31C0"/>
    <w:rsid w:val="009D38A4"/>
    <w:rsid w:val="009D58F5"/>
    <w:rsid w:val="009D71B3"/>
    <w:rsid w:val="009E02D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400"/>
    <w:rsid w:val="00AC2854"/>
    <w:rsid w:val="00AC4310"/>
    <w:rsid w:val="00AC4F4E"/>
    <w:rsid w:val="00AC60EA"/>
    <w:rsid w:val="00AC6C51"/>
    <w:rsid w:val="00AD147B"/>
    <w:rsid w:val="00AD1AAF"/>
    <w:rsid w:val="00AD349F"/>
    <w:rsid w:val="00AD459F"/>
    <w:rsid w:val="00AD529C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3FF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8B5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FE3"/>
    <w:rsid w:val="00BF445B"/>
    <w:rsid w:val="00BF5049"/>
    <w:rsid w:val="00BF6F89"/>
    <w:rsid w:val="00C00EBD"/>
    <w:rsid w:val="00C04275"/>
    <w:rsid w:val="00C068D2"/>
    <w:rsid w:val="00C105C3"/>
    <w:rsid w:val="00C123E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394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0D81"/>
    <w:rsid w:val="00C5238E"/>
    <w:rsid w:val="00C53930"/>
    <w:rsid w:val="00C5439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37D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2F7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B9"/>
    <w:rsid w:val="00E85769"/>
    <w:rsid w:val="00E87481"/>
    <w:rsid w:val="00E876C2"/>
    <w:rsid w:val="00E919A4"/>
    <w:rsid w:val="00E94032"/>
    <w:rsid w:val="00E96434"/>
    <w:rsid w:val="00EA09E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2F0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5E5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BFC62-BB39-476A-9134-177F59A4C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1212</properties:Words>
  <properties:Characters>6909</properties:Characters>
  <properties:Lines>57</properties:Lines>
  <properties:Paragraphs>16</properties:Paragraphs>
  <properties:TotalTime>316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2019-01-09T13:03:00Z</cp:lastPrinted>
  <dcterms:modified xmlns:xsi="http://www.w3.org/2001/XMLSchema-instance" xsi:type="dcterms:W3CDTF">2019-01-09T13:03:00Z</dcterms:modified>
  <cp:revision>94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