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d1fc" w14:paraId="188d1fc" w:rsidRDefault="00185CF6" w:rsidP="00BC33C1" w:rsidR="00BC33C1" w:rsidRPr="00EA22B0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EA22B0">
        <w:rPr>
          <w:rFonts w:eastAsia="MS Mincho"/>
          <w:szCs w:val="24"/>
          <w:lang w:val="hr-HR"/>
        </w:rPr>
        <w:t xml:space="preserve"> </w:t>
      </w:r>
      <w:r w:rsidR="00BC33C1" w:rsidRPr="00EA22B0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EA22B0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EA22B0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EA22B0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EA22B0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EA22B0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EA22B0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EA22B0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EA22B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A22B0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EA22B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EA22B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EA22B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EA22B0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EA22B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A22B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EA22B0">
      <w:pPr>
        <w:jc w:val="center"/>
        <w:rPr>
          <w:szCs w:val="24"/>
          <w:lang w:val="hr-HR"/>
        </w:rPr>
      </w:pPr>
      <w:r w:rsidRPr="00EA22B0">
        <w:rPr>
          <w:szCs w:val="24"/>
          <w:lang w:val="hr-HR"/>
        </w:rPr>
        <w:t>R J E Š E N J E</w:t>
      </w:r>
    </w:p>
    <w:p w:rsidRDefault="001D55C3" w:rsidP="001D55C3" w:rsidR="001D55C3" w:rsidRPr="00EA22B0">
      <w:pPr>
        <w:jc w:val="both"/>
        <w:rPr>
          <w:szCs w:val="24"/>
          <w:lang w:val="hr-HR"/>
        </w:rPr>
      </w:pPr>
    </w:p>
    <w:p w:rsidRDefault="001D55C3" w:rsidP="001D55C3" w:rsidR="001D55C3" w:rsidRPr="00EA22B0">
      <w:pPr>
        <w:jc w:val="both"/>
        <w:rPr>
          <w:szCs w:val="24"/>
          <w:lang w:val="hr-HR"/>
        </w:rPr>
      </w:pPr>
    </w:p>
    <w:p w:rsidRDefault="001D55C3" w:rsidP="00C2198D" w:rsidR="00504438" w:rsidRPr="00EA22B0">
      <w:pPr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ab/>
      </w:r>
      <w:r w:rsidR="00CC6E17" w:rsidRPr="00EA22B0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F97DC8" w:rsidRPr="00EA22B0">
        <w:rPr>
          <w:szCs w:val="24"/>
          <w:lang w:val="hr-HR"/>
        </w:rPr>
        <w:t xml:space="preserve">ADRIATIC PELET GRUPA društvo s ograničenom odgovornošću za trgovinu i usluge Podhum, Podhum 7/A ( MBS 040275319 – OIB 81570464233 ) </w:t>
      </w:r>
      <w:r w:rsidR="002D2EF6" w:rsidRPr="00EA22B0">
        <w:rPr>
          <w:szCs w:val="24"/>
          <w:lang w:val="hr-HR"/>
        </w:rPr>
        <w:t xml:space="preserve"> </w:t>
      </w:r>
      <w:r w:rsidR="00CC6E17" w:rsidRPr="00EA22B0">
        <w:rPr>
          <w:szCs w:val="24"/>
          <w:lang w:val="hr-HR"/>
        </w:rPr>
        <w:t xml:space="preserve">dana </w:t>
      </w:r>
      <w:r w:rsidR="00EA22B0">
        <w:rPr>
          <w:szCs w:val="24"/>
          <w:lang w:val="hr-HR"/>
        </w:rPr>
        <w:t>17</w:t>
      </w:r>
      <w:r w:rsidR="00C2198D" w:rsidRPr="00EA22B0">
        <w:rPr>
          <w:szCs w:val="24"/>
          <w:lang w:val="hr-HR"/>
        </w:rPr>
        <w:t>. ožujka 2017.</w:t>
      </w:r>
    </w:p>
    <w:p w:rsidRDefault="00C2198D" w:rsidP="00C2198D" w:rsidR="00C2198D" w:rsidRPr="00EA22B0">
      <w:pPr>
        <w:jc w:val="both"/>
        <w:rPr>
          <w:rFonts w:eastAsia="MS Mincho"/>
          <w:szCs w:val="24"/>
          <w:lang w:val="hr-HR"/>
        </w:rPr>
      </w:pPr>
    </w:p>
    <w:p w:rsidRDefault="00826CBE" w:rsidP="000D198F" w:rsidR="00826CBE" w:rsidRPr="00EA22B0">
      <w:pPr>
        <w:jc w:val="center"/>
        <w:rPr>
          <w:rFonts w:eastAsia="MS Mincho"/>
          <w:szCs w:val="24"/>
          <w:lang w:val="hr-HR"/>
        </w:rPr>
      </w:pPr>
      <w:r w:rsidRPr="00EA22B0">
        <w:rPr>
          <w:rFonts w:eastAsia="MS Mincho"/>
          <w:szCs w:val="24"/>
          <w:lang w:val="hr-HR"/>
        </w:rPr>
        <w:t>r i j e š i o</w:t>
      </w:r>
      <w:r w:rsidR="004C7FE7" w:rsidRPr="00EA22B0">
        <w:rPr>
          <w:rFonts w:eastAsia="MS Mincho"/>
          <w:szCs w:val="24"/>
          <w:lang w:val="hr-HR"/>
        </w:rPr>
        <w:t xml:space="preserve"> </w:t>
      </w:r>
      <w:r w:rsidRPr="00EA22B0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6E158C" w:rsidRPr="00EA22B0">
      <w:pPr>
        <w:jc w:val="both"/>
        <w:rPr>
          <w:szCs w:val="24"/>
          <w:lang w:val="hr-HR"/>
        </w:rPr>
      </w:pPr>
      <w:r w:rsidRPr="00EA22B0">
        <w:rPr>
          <w:rFonts w:eastAsia="MS Mincho"/>
          <w:szCs w:val="24"/>
          <w:lang w:val="hr-HR"/>
        </w:rPr>
        <w:t xml:space="preserve"> </w:t>
      </w:r>
      <w:r w:rsidR="00F3327E" w:rsidRPr="00EA22B0">
        <w:rPr>
          <w:szCs w:val="24"/>
          <w:lang w:val="hr-HR"/>
        </w:rPr>
        <w:t xml:space="preserve"> </w:t>
      </w:r>
    </w:p>
    <w:p w:rsidRDefault="00504438" w:rsidP="000D198F" w:rsidR="00504438" w:rsidRPr="00EA22B0">
      <w:pPr>
        <w:jc w:val="both"/>
        <w:rPr>
          <w:szCs w:val="24"/>
          <w:lang w:val="hr-HR"/>
        </w:rPr>
      </w:pPr>
    </w:p>
    <w:p w:rsidRDefault="00CC6E17" w:rsidP="001D55C3" w:rsidR="002112D7" w:rsidRPr="00EA22B0">
      <w:pPr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ab/>
      </w:r>
      <w:r w:rsidR="00340C75" w:rsidRPr="00EA22B0">
        <w:rPr>
          <w:szCs w:val="24"/>
          <w:lang w:val="hr-HR"/>
        </w:rPr>
        <w:t>Privremeno</w:t>
      </w:r>
      <w:r w:rsidR="001C5FD4" w:rsidRPr="00EA22B0">
        <w:rPr>
          <w:szCs w:val="24"/>
          <w:lang w:val="hr-HR"/>
        </w:rPr>
        <w:t>m</w:t>
      </w:r>
      <w:r w:rsidR="00AC5856" w:rsidRPr="00EA22B0">
        <w:rPr>
          <w:szCs w:val="24"/>
          <w:lang w:val="hr-HR"/>
        </w:rPr>
        <w:t xml:space="preserve"> </w:t>
      </w:r>
      <w:r w:rsidR="00340C75" w:rsidRPr="00EA22B0">
        <w:rPr>
          <w:szCs w:val="24"/>
          <w:lang w:val="hr-HR"/>
        </w:rPr>
        <w:t>stečajno</w:t>
      </w:r>
      <w:r w:rsidR="001C5FD4" w:rsidRPr="00EA22B0">
        <w:rPr>
          <w:szCs w:val="24"/>
          <w:lang w:val="hr-HR"/>
        </w:rPr>
        <w:t>m</w:t>
      </w:r>
      <w:r w:rsidR="00340C75" w:rsidRPr="00EA22B0">
        <w:rPr>
          <w:szCs w:val="24"/>
          <w:lang w:val="hr-HR"/>
        </w:rPr>
        <w:t xml:space="preserve"> upravitelj</w:t>
      </w:r>
      <w:r w:rsidR="001C5FD4" w:rsidRPr="00EA22B0">
        <w:rPr>
          <w:szCs w:val="24"/>
          <w:lang w:val="hr-HR"/>
        </w:rPr>
        <w:t>u</w:t>
      </w:r>
      <w:r w:rsidR="00AC5856" w:rsidRPr="00EA22B0">
        <w:rPr>
          <w:szCs w:val="24"/>
          <w:lang w:val="hr-HR"/>
        </w:rPr>
        <w:t xml:space="preserve"> </w:t>
      </w:r>
      <w:r w:rsidR="00E33ADC" w:rsidRPr="00EA22B0">
        <w:rPr>
          <w:szCs w:val="24"/>
          <w:lang w:val="hr-HR"/>
        </w:rPr>
        <w:t>Ratku Miklaušiću ( OIB: 97911569674 ) iz Rijeke, Ciottina 20</w:t>
      </w:r>
      <w:r w:rsidR="006717B5" w:rsidRPr="00EA22B0">
        <w:rPr>
          <w:szCs w:val="24"/>
          <w:lang w:val="hr-HR"/>
        </w:rPr>
        <w:t xml:space="preserve"> </w:t>
      </w:r>
      <w:r w:rsidR="00340C75" w:rsidRPr="00EA22B0">
        <w:rPr>
          <w:szCs w:val="24"/>
          <w:lang w:val="hr-HR"/>
        </w:rPr>
        <w:t>određuje se jednokratna nagrada za poslove obavljene u prethodnom postupku u iznosu</w:t>
      </w:r>
      <w:r w:rsidRPr="00EA22B0">
        <w:rPr>
          <w:szCs w:val="24"/>
          <w:lang w:val="hr-HR"/>
        </w:rPr>
        <w:t xml:space="preserve"> </w:t>
      </w:r>
      <w:r w:rsidR="00340C75" w:rsidRPr="00EA22B0">
        <w:rPr>
          <w:szCs w:val="24"/>
          <w:lang w:val="hr-HR"/>
        </w:rPr>
        <w:t xml:space="preserve"> od </w:t>
      </w:r>
      <w:r w:rsidR="00C2198D" w:rsidRPr="00EA22B0">
        <w:rPr>
          <w:szCs w:val="24"/>
          <w:lang w:val="hr-HR"/>
        </w:rPr>
        <w:t>4</w:t>
      </w:r>
      <w:r w:rsidR="001D55C3" w:rsidRPr="00EA22B0">
        <w:rPr>
          <w:szCs w:val="24"/>
          <w:lang w:val="hr-HR"/>
        </w:rPr>
        <w:t>.</w:t>
      </w:r>
      <w:r w:rsidR="00BC33C1" w:rsidRPr="00EA22B0">
        <w:rPr>
          <w:szCs w:val="24"/>
          <w:lang w:val="hr-HR"/>
        </w:rPr>
        <w:t>0</w:t>
      </w:r>
      <w:r w:rsidR="001D55C3" w:rsidRPr="00EA22B0">
        <w:rPr>
          <w:szCs w:val="24"/>
          <w:lang w:val="hr-HR"/>
        </w:rPr>
        <w:t>00</w:t>
      </w:r>
      <w:r w:rsidR="00340C75" w:rsidRPr="00EA22B0">
        <w:rPr>
          <w:szCs w:val="24"/>
          <w:lang w:val="hr-HR"/>
        </w:rPr>
        <w:t>,00 kn.</w:t>
      </w:r>
    </w:p>
    <w:p w:rsidRDefault="00340C75" w:rsidP="000D198F" w:rsidR="00060E1E" w:rsidRPr="00EA22B0">
      <w:pPr>
        <w:jc w:val="both"/>
        <w:rPr>
          <w:szCs w:val="24"/>
          <w:lang w:val="hr-HR"/>
        </w:rPr>
      </w:pPr>
      <w:r w:rsidRPr="00EA22B0">
        <w:rPr>
          <w:rFonts w:eastAsia="MS Mincho"/>
          <w:szCs w:val="24"/>
          <w:lang w:val="hr-HR"/>
        </w:rPr>
        <w:t xml:space="preserve"> </w:t>
      </w:r>
    </w:p>
    <w:p w:rsidRDefault="00340C75" w:rsidP="000D198F" w:rsidR="00340C75" w:rsidRPr="00EA22B0">
      <w:pPr>
        <w:jc w:val="center"/>
        <w:rPr>
          <w:szCs w:val="24"/>
          <w:lang w:val="hr-HR"/>
        </w:rPr>
      </w:pPr>
      <w:r w:rsidRPr="00EA22B0">
        <w:rPr>
          <w:szCs w:val="24"/>
          <w:lang w:val="hr-HR"/>
        </w:rPr>
        <w:t>Obrazloženje</w:t>
      </w:r>
    </w:p>
    <w:p w:rsidRDefault="00340C75" w:rsidP="000D198F" w:rsidR="00340C75" w:rsidRPr="00EA22B0">
      <w:pPr>
        <w:jc w:val="both"/>
        <w:rPr>
          <w:rFonts w:eastAsia="MS Mincho"/>
          <w:szCs w:val="24"/>
          <w:lang w:val="hr-HR"/>
        </w:rPr>
      </w:pPr>
    </w:p>
    <w:p w:rsidRDefault="001D55C3" w:rsidP="000D198F" w:rsidR="001D55C3" w:rsidRPr="00EA22B0">
      <w:pPr>
        <w:jc w:val="both"/>
        <w:rPr>
          <w:rFonts w:eastAsia="MS Mincho"/>
          <w:szCs w:val="24"/>
          <w:lang w:val="hr-HR"/>
        </w:rPr>
      </w:pPr>
    </w:p>
    <w:p w:rsidRDefault="00340C75" w:rsidP="008112F4" w:rsidR="00340C75" w:rsidRPr="00EA22B0">
      <w:pPr>
        <w:ind w:firstLine="720"/>
        <w:jc w:val="both"/>
        <w:rPr>
          <w:szCs w:val="24"/>
          <w:lang w:val="hr-HR"/>
        </w:rPr>
      </w:pPr>
      <w:r w:rsidRPr="00EA22B0">
        <w:rPr>
          <w:rFonts w:eastAsia="MS Mincho"/>
          <w:szCs w:val="24"/>
          <w:lang w:val="hr-HR"/>
        </w:rPr>
        <w:t xml:space="preserve">Ovosudnim rješenjem </w:t>
      </w:r>
      <w:r w:rsidR="00662E8A" w:rsidRPr="00EA22B0">
        <w:rPr>
          <w:szCs w:val="24"/>
          <w:lang w:val="hr-HR"/>
        </w:rPr>
        <w:t>7 St</w:t>
      </w:r>
      <w:r w:rsidR="00E763DA" w:rsidRPr="00EA22B0">
        <w:rPr>
          <w:szCs w:val="24"/>
          <w:lang w:val="hr-HR"/>
        </w:rPr>
        <w:t>-</w:t>
      </w:r>
      <w:r w:rsidR="00F97DC8" w:rsidRPr="00EA22B0">
        <w:rPr>
          <w:szCs w:val="24"/>
          <w:lang w:val="hr-HR"/>
        </w:rPr>
        <w:t>740</w:t>
      </w:r>
      <w:r w:rsidR="00662E8A" w:rsidRPr="00EA22B0">
        <w:rPr>
          <w:szCs w:val="24"/>
          <w:lang w:val="hr-HR"/>
        </w:rPr>
        <w:t>/1</w:t>
      </w:r>
      <w:r w:rsidR="002112D7" w:rsidRPr="00EA22B0">
        <w:rPr>
          <w:szCs w:val="24"/>
          <w:lang w:val="hr-HR"/>
        </w:rPr>
        <w:t>6</w:t>
      </w:r>
      <w:r w:rsidR="00662E8A" w:rsidRPr="00EA22B0">
        <w:rPr>
          <w:szCs w:val="24"/>
          <w:lang w:val="hr-HR"/>
        </w:rPr>
        <w:t>-</w:t>
      </w:r>
      <w:r w:rsidR="002112D7" w:rsidRPr="00EA22B0">
        <w:rPr>
          <w:szCs w:val="24"/>
          <w:lang w:val="hr-HR"/>
        </w:rPr>
        <w:t>3</w:t>
      </w:r>
      <w:r w:rsidR="00E763DA" w:rsidRPr="00EA22B0">
        <w:rPr>
          <w:szCs w:val="24"/>
          <w:lang w:val="hr-HR"/>
        </w:rPr>
        <w:t xml:space="preserve"> </w:t>
      </w:r>
      <w:r w:rsidR="00662E8A" w:rsidRPr="00EA22B0">
        <w:rPr>
          <w:szCs w:val="24"/>
          <w:lang w:val="hr-HR"/>
        </w:rPr>
        <w:t xml:space="preserve">od </w:t>
      </w:r>
      <w:r w:rsidR="00F97DC8" w:rsidRPr="00EA22B0">
        <w:rPr>
          <w:szCs w:val="24"/>
          <w:lang w:val="hr-HR"/>
        </w:rPr>
        <w:t>21</w:t>
      </w:r>
      <w:r w:rsidR="00681E94" w:rsidRPr="00EA22B0">
        <w:rPr>
          <w:szCs w:val="24"/>
          <w:lang w:val="hr-HR"/>
        </w:rPr>
        <w:t>. listopada 2016.</w:t>
      </w:r>
      <w:r w:rsidR="00662E8A" w:rsidRPr="00EA22B0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EA22B0">
        <w:rPr>
          <w:szCs w:val="24"/>
          <w:lang w:val="hr-HR"/>
        </w:rPr>
        <w:t xml:space="preserve">. Tijekom prethodnog postupka </w:t>
      </w:r>
      <w:r w:rsidR="00662E8A" w:rsidRPr="00EA22B0">
        <w:rPr>
          <w:szCs w:val="24"/>
          <w:lang w:val="hr-HR"/>
        </w:rPr>
        <w:t xml:space="preserve">rješenjem </w:t>
      </w:r>
      <w:r w:rsidR="00504438" w:rsidRPr="00EA22B0">
        <w:rPr>
          <w:szCs w:val="24"/>
          <w:lang w:val="hr-HR"/>
        </w:rPr>
        <w:t xml:space="preserve">je </w:t>
      </w:r>
      <w:r w:rsidR="00662E8A" w:rsidRPr="00EA22B0">
        <w:rPr>
          <w:szCs w:val="24"/>
          <w:lang w:val="hr-HR"/>
        </w:rPr>
        <w:t>imenova</w:t>
      </w:r>
      <w:r w:rsidR="00504438" w:rsidRPr="00EA22B0">
        <w:rPr>
          <w:szCs w:val="24"/>
          <w:lang w:val="hr-HR"/>
        </w:rPr>
        <w:t>n</w:t>
      </w:r>
      <w:r w:rsidR="00662E8A" w:rsidRPr="00EA22B0">
        <w:rPr>
          <w:szCs w:val="24"/>
          <w:lang w:val="hr-HR"/>
        </w:rPr>
        <w:t xml:space="preserve"> privremen</w:t>
      </w:r>
      <w:r w:rsidR="00504438" w:rsidRPr="00EA22B0">
        <w:rPr>
          <w:szCs w:val="24"/>
          <w:lang w:val="hr-HR"/>
        </w:rPr>
        <w:t>i</w:t>
      </w:r>
      <w:r w:rsidR="00662E8A" w:rsidRPr="00EA22B0">
        <w:rPr>
          <w:szCs w:val="24"/>
          <w:lang w:val="hr-HR"/>
        </w:rPr>
        <w:t xml:space="preserve"> upravitelj </w:t>
      </w:r>
      <w:r w:rsidRPr="00EA22B0">
        <w:rPr>
          <w:szCs w:val="24"/>
          <w:lang w:val="hr-HR"/>
        </w:rPr>
        <w:t>kojem je naloženo da ispita postoji li razlog z</w:t>
      </w:r>
      <w:r w:rsidR="008112F4" w:rsidRPr="00EA22B0">
        <w:rPr>
          <w:szCs w:val="24"/>
          <w:lang w:val="hr-HR"/>
        </w:rPr>
        <w:t xml:space="preserve">a otvaranje stečajnog postupka, te </w:t>
      </w:r>
      <w:r w:rsidRPr="00EA22B0">
        <w:rPr>
          <w:szCs w:val="24"/>
          <w:lang w:val="hr-HR"/>
        </w:rPr>
        <w:t xml:space="preserve">mogu li se imovinom dužnika pokriti troškovi postupka </w:t>
      </w:r>
      <w:r w:rsidR="0009372B" w:rsidRPr="00EA22B0">
        <w:rPr>
          <w:szCs w:val="24"/>
          <w:lang w:val="hr-HR"/>
        </w:rPr>
        <w:t>i</w:t>
      </w:r>
      <w:r w:rsidRPr="00EA22B0">
        <w:rPr>
          <w:szCs w:val="24"/>
          <w:lang w:val="hr-HR"/>
        </w:rPr>
        <w:t xml:space="preserve"> o tome podnese sudu izvješće.</w:t>
      </w:r>
    </w:p>
    <w:p w:rsidRDefault="00662E8A" w:rsidP="001C5FD4" w:rsidR="00662E8A" w:rsidRPr="00EA22B0">
      <w:pPr>
        <w:ind w:firstLine="720"/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 xml:space="preserve">Privremeni stečajni upravitelj je dana </w:t>
      </w:r>
      <w:r w:rsidR="00F97DC8" w:rsidRPr="00EA22B0">
        <w:rPr>
          <w:szCs w:val="24"/>
          <w:lang w:val="hr-HR"/>
        </w:rPr>
        <w:t xml:space="preserve">30. siječnja </w:t>
      </w:r>
      <w:r w:rsidRPr="00EA22B0">
        <w:rPr>
          <w:szCs w:val="24"/>
          <w:lang w:val="hr-HR"/>
        </w:rPr>
        <w:t>201</w:t>
      </w:r>
      <w:r w:rsidR="002D2EF6" w:rsidRPr="00EA22B0">
        <w:rPr>
          <w:szCs w:val="24"/>
          <w:lang w:val="hr-HR"/>
        </w:rPr>
        <w:t>7</w:t>
      </w:r>
      <w:r w:rsidRPr="00EA22B0">
        <w:rPr>
          <w:szCs w:val="24"/>
          <w:lang w:val="hr-HR"/>
        </w:rPr>
        <w:t>. podnio sudu Izvješće</w:t>
      </w:r>
      <w:r w:rsidR="007B0C4B" w:rsidRPr="00EA22B0">
        <w:rPr>
          <w:szCs w:val="24"/>
          <w:lang w:val="hr-HR"/>
        </w:rPr>
        <w:t xml:space="preserve"> ( list </w:t>
      </w:r>
      <w:r w:rsidR="00F97DC8" w:rsidRPr="00EA22B0">
        <w:rPr>
          <w:szCs w:val="24"/>
          <w:lang w:val="hr-HR"/>
        </w:rPr>
        <w:t>13</w:t>
      </w:r>
      <w:r w:rsidR="007B0C4B" w:rsidRPr="00EA22B0">
        <w:rPr>
          <w:szCs w:val="24"/>
          <w:lang w:val="hr-HR"/>
        </w:rPr>
        <w:t xml:space="preserve"> do </w:t>
      </w:r>
      <w:r w:rsidR="00F97DC8" w:rsidRPr="00EA22B0">
        <w:rPr>
          <w:szCs w:val="24"/>
          <w:lang w:val="hr-HR"/>
        </w:rPr>
        <w:t>20</w:t>
      </w:r>
      <w:r w:rsidR="007B0C4B" w:rsidRPr="00EA22B0">
        <w:rPr>
          <w:szCs w:val="24"/>
          <w:lang w:val="hr-HR"/>
        </w:rPr>
        <w:t xml:space="preserve"> spisa )</w:t>
      </w:r>
      <w:r w:rsidR="00F04706" w:rsidRPr="00EA22B0">
        <w:rPr>
          <w:szCs w:val="24"/>
          <w:lang w:val="hr-HR"/>
        </w:rPr>
        <w:t>.</w:t>
      </w:r>
    </w:p>
    <w:p w:rsidRDefault="00340C75" w:rsidP="001C5FD4" w:rsidR="00355562" w:rsidRPr="00EA22B0">
      <w:pPr>
        <w:ind w:firstLine="720"/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 xml:space="preserve">Odredbom članka </w:t>
      </w:r>
      <w:r w:rsidR="00CC6E17" w:rsidRPr="00EA22B0">
        <w:rPr>
          <w:szCs w:val="24"/>
          <w:lang w:val="hr-HR"/>
        </w:rPr>
        <w:t>94</w:t>
      </w:r>
      <w:r w:rsidRPr="00EA22B0">
        <w:rPr>
          <w:szCs w:val="24"/>
          <w:lang w:val="hr-HR"/>
        </w:rPr>
        <w:t xml:space="preserve">. stavak 1. Stečajnog zakona ( “Narodne novine” </w:t>
      </w:r>
      <w:r w:rsidR="00CC6E17" w:rsidRPr="00EA22B0">
        <w:rPr>
          <w:szCs w:val="24"/>
          <w:lang w:val="hr-HR"/>
        </w:rPr>
        <w:t xml:space="preserve">71/15, </w:t>
      </w:r>
      <w:r w:rsidRPr="00EA22B0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EA22B0">
        <w:rPr>
          <w:szCs w:val="24"/>
          <w:lang w:val="hr-HR"/>
        </w:rPr>
        <w:t>, time da je o</w:t>
      </w:r>
      <w:r w:rsidRPr="00EA22B0">
        <w:rPr>
          <w:szCs w:val="24"/>
          <w:lang w:val="hr-HR"/>
        </w:rPr>
        <w:t>dredb</w:t>
      </w:r>
      <w:r w:rsidR="00CC6E17" w:rsidRPr="00EA22B0">
        <w:rPr>
          <w:szCs w:val="24"/>
          <w:lang w:val="hr-HR"/>
        </w:rPr>
        <w:t xml:space="preserve">om </w:t>
      </w:r>
      <w:r w:rsidRPr="00EA22B0">
        <w:rPr>
          <w:szCs w:val="24"/>
          <w:lang w:val="hr-HR"/>
        </w:rPr>
        <w:t xml:space="preserve">članka </w:t>
      </w:r>
      <w:r w:rsidR="00CC6E17" w:rsidRPr="00EA22B0">
        <w:rPr>
          <w:szCs w:val="24"/>
          <w:lang w:val="hr-HR"/>
        </w:rPr>
        <w:t>119</w:t>
      </w:r>
      <w:r w:rsidRPr="00EA22B0">
        <w:rPr>
          <w:szCs w:val="24"/>
          <w:lang w:val="hr-HR"/>
        </w:rPr>
        <w:t xml:space="preserve">. stavak </w:t>
      </w:r>
      <w:r w:rsidR="00CC6E17" w:rsidRPr="00EA22B0">
        <w:rPr>
          <w:szCs w:val="24"/>
          <w:lang w:val="hr-HR"/>
        </w:rPr>
        <w:t>6</w:t>
      </w:r>
      <w:r w:rsidRPr="00EA22B0">
        <w:rPr>
          <w:szCs w:val="24"/>
          <w:lang w:val="hr-HR"/>
        </w:rPr>
        <w:t xml:space="preserve">. točka 1. SZ </w:t>
      </w:r>
      <w:r w:rsidR="00CC6E17" w:rsidRPr="00EA22B0">
        <w:rPr>
          <w:szCs w:val="24"/>
          <w:lang w:val="hr-HR"/>
        </w:rPr>
        <w:t xml:space="preserve">propisano je da se </w:t>
      </w:r>
      <w:r w:rsidRPr="00EA22B0">
        <w:rPr>
          <w:szCs w:val="24"/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EA22B0">
        <w:rPr>
          <w:szCs w:val="24"/>
          <w:lang w:val="hr-HR"/>
        </w:rPr>
        <w:t>, te na naknadu stvarnih troškova</w:t>
      </w:r>
      <w:r w:rsidR="00355562" w:rsidRPr="00EA22B0">
        <w:rPr>
          <w:szCs w:val="24"/>
          <w:lang w:val="hr-HR"/>
        </w:rPr>
        <w:t>.</w:t>
      </w:r>
    </w:p>
    <w:p w:rsidRDefault="0052635C" w:rsidP="0052635C" w:rsidR="0052635C" w:rsidRPr="00EA22B0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EA22B0">
        <w:rPr>
          <w:szCs w:val="24"/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EA22B0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EA22B0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EA22B0">
        <w:rPr>
          <w:szCs w:val="24"/>
          <w:lang w:val="hr-HR"/>
        </w:rPr>
        <w:t>S</w:t>
      </w:r>
      <w:r w:rsidR="00CC6E17" w:rsidRPr="00EA22B0">
        <w:rPr>
          <w:szCs w:val="24"/>
          <w:lang w:val="hr-HR"/>
        </w:rPr>
        <w:t>ud je nagradu</w:t>
      </w:r>
      <w:r w:rsidR="00662E8A" w:rsidRPr="00EA22B0">
        <w:rPr>
          <w:szCs w:val="24"/>
          <w:lang w:val="hr-HR"/>
        </w:rPr>
        <w:t xml:space="preserve"> odredio </w:t>
      </w:r>
      <w:r w:rsidR="00504438" w:rsidRPr="00EA22B0">
        <w:rPr>
          <w:szCs w:val="24"/>
          <w:lang w:val="hr-HR"/>
        </w:rPr>
        <w:t>privremen</w:t>
      </w:r>
      <w:r w:rsidR="002112D7" w:rsidRPr="00EA22B0">
        <w:rPr>
          <w:szCs w:val="24"/>
          <w:lang w:val="hr-HR"/>
        </w:rPr>
        <w:t>om</w:t>
      </w:r>
      <w:r w:rsidR="00504438" w:rsidRPr="00EA22B0">
        <w:rPr>
          <w:szCs w:val="24"/>
          <w:lang w:val="hr-HR"/>
        </w:rPr>
        <w:t xml:space="preserve"> stečajn</w:t>
      </w:r>
      <w:r w:rsidR="002112D7" w:rsidRPr="00EA22B0">
        <w:rPr>
          <w:szCs w:val="24"/>
          <w:lang w:val="hr-HR"/>
        </w:rPr>
        <w:t>om</w:t>
      </w:r>
      <w:r w:rsidR="00504438" w:rsidRPr="00EA22B0">
        <w:rPr>
          <w:szCs w:val="24"/>
          <w:lang w:val="hr-HR"/>
        </w:rPr>
        <w:t xml:space="preserve"> upravitelj</w:t>
      </w:r>
      <w:r w:rsidR="002112D7" w:rsidRPr="00EA22B0">
        <w:rPr>
          <w:szCs w:val="24"/>
          <w:lang w:val="hr-HR"/>
        </w:rPr>
        <w:t>u</w:t>
      </w:r>
      <w:r w:rsidR="00504438" w:rsidRPr="00EA22B0">
        <w:rPr>
          <w:szCs w:val="24"/>
          <w:lang w:val="hr-HR"/>
        </w:rPr>
        <w:t xml:space="preserve">, </w:t>
      </w:r>
      <w:r w:rsidR="00662E8A" w:rsidRPr="00EA22B0">
        <w:rPr>
          <w:szCs w:val="24"/>
          <w:lang w:val="hr-HR"/>
        </w:rPr>
        <w:t xml:space="preserve">vodeći računa o složenosti poslova primjenom odredbe članka 4. </w:t>
      </w:r>
      <w:r w:rsidR="00662E8A" w:rsidRPr="00EA22B0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EA22B0">
        <w:rPr>
          <w:color w:val="000000"/>
          <w:szCs w:val="24"/>
          <w:lang w:val="hr-HR"/>
        </w:rPr>
        <w:t>.</w:t>
      </w:r>
    </w:p>
    <w:p w:rsidRDefault="00B46294" w:rsidP="008112F4" w:rsidR="00B46294" w:rsidRPr="00EA22B0">
      <w:pPr>
        <w:ind w:firstLine="720"/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>Stoga je valjalo temeljem odredbe članka 94. SZ odlučiti kao u izreci ovog rješenja.</w:t>
      </w:r>
    </w:p>
    <w:p w:rsidRDefault="00B93D1C" w:rsidP="008112F4" w:rsidR="00B93D1C" w:rsidRPr="00EA22B0">
      <w:pPr>
        <w:jc w:val="center"/>
        <w:rPr>
          <w:szCs w:val="24"/>
          <w:lang w:val="hr-HR"/>
        </w:rPr>
      </w:pPr>
    </w:p>
    <w:p w:rsidRDefault="00340C75" w:rsidP="008112F4" w:rsidR="001D55C3" w:rsidRPr="00EA22B0">
      <w:pPr>
        <w:jc w:val="center"/>
        <w:rPr>
          <w:szCs w:val="24"/>
          <w:lang w:val="hr-HR"/>
        </w:rPr>
      </w:pPr>
      <w:r w:rsidRPr="00EA22B0">
        <w:rPr>
          <w:szCs w:val="24"/>
          <w:lang w:val="hr-HR"/>
        </w:rPr>
        <w:t xml:space="preserve">Dana, </w:t>
      </w:r>
      <w:r w:rsidR="00EA22B0">
        <w:rPr>
          <w:szCs w:val="24"/>
          <w:lang w:val="hr-HR"/>
        </w:rPr>
        <w:t>17</w:t>
      </w:r>
      <w:r w:rsidR="00C2198D" w:rsidRPr="00EA22B0">
        <w:rPr>
          <w:szCs w:val="24"/>
          <w:lang w:val="hr-HR"/>
        </w:rPr>
        <w:t>. ožujka 2017.</w:t>
      </w:r>
    </w:p>
    <w:p w:rsidRDefault="00B46294" w:rsidP="00B46294" w:rsidR="00340C75" w:rsidRPr="00EA22B0">
      <w:pPr>
        <w:ind w:left="7200"/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 xml:space="preserve">       Sudac</w:t>
      </w:r>
    </w:p>
    <w:p w:rsidRDefault="00340C75" w:rsidP="00B46294" w:rsidR="00340C75" w:rsidRPr="00EA22B0">
      <w:pPr>
        <w:ind w:left="7200"/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>Liljana Ugrin</w:t>
      </w:r>
    </w:p>
    <w:p w:rsidRDefault="00340C75" w:rsidP="000D198F" w:rsidR="00340C75" w:rsidRPr="00EA22B0">
      <w:pPr>
        <w:jc w:val="both"/>
        <w:rPr>
          <w:szCs w:val="24"/>
          <w:lang w:val="hr-HR"/>
        </w:rPr>
      </w:pPr>
    </w:p>
    <w:p w:rsidRDefault="00340C75" w:rsidP="000D198F" w:rsidR="00340C75" w:rsidRPr="00EA22B0">
      <w:pPr>
        <w:jc w:val="both"/>
        <w:rPr>
          <w:szCs w:val="24"/>
          <w:lang w:val="hr-HR"/>
        </w:rPr>
      </w:pPr>
    </w:p>
    <w:p w:rsidRDefault="00340C75" w:rsidP="000D198F" w:rsidR="00340C75" w:rsidRPr="00EA22B0">
      <w:pPr>
        <w:jc w:val="both"/>
        <w:rPr>
          <w:szCs w:val="24"/>
          <w:lang w:val="hr-HR"/>
        </w:rPr>
      </w:pPr>
    </w:p>
    <w:p w:rsidRDefault="00340C75" w:rsidP="000D198F" w:rsidR="00340C75" w:rsidRPr="00EA22B0">
      <w:pPr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>POUKA O PRAVNOM LIJEKU</w:t>
      </w:r>
    </w:p>
    <w:p w:rsidRDefault="00340C75" w:rsidP="000D198F" w:rsidR="00340C75" w:rsidRPr="00EA22B0">
      <w:pPr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 xml:space="preserve">          Protiv  ovog  rješenja  pravo  na  žalbu ima</w:t>
      </w:r>
      <w:r w:rsidR="0026790F" w:rsidRPr="00EA22B0">
        <w:rPr>
          <w:szCs w:val="24"/>
          <w:lang w:val="hr-HR"/>
        </w:rPr>
        <w:t xml:space="preserve"> nezadovoljna stranka.  </w:t>
      </w:r>
      <w:r w:rsidRPr="00EA22B0">
        <w:rPr>
          <w:szCs w:val="24"/>
          <w:lang w:val="hr-HR"/>
        </w:rPr>
        <w:t xml:space="preserve">Žalba se podnosi ovom sudu u 3  primjerka  u  roku od 8 dana od </w:t>
      </w:r>
      <w:r w:rsidR="00E31632" w:rsidRPr="00EA22B0">
        <w:rPr>
          <w:szCs w:val="24"/>
          <w:lang w:val="hr-HR"/>
        </w:rPr>
        <w:t>dostave</w:t>
      </w:r>
      <w:r w:rsidRPr="00EA22B0">
        <w:rPr>
          <w:szCs w:val="24"/>
          <w:lang w:val="hr-HR"/>
        </w:rPr>
        <w:t xml:space="preserve"> rješenja</w:t>
      </w:r>
      <w:r w:rsidR="0026790F" w:rsidRPr="00EA22B0">
        <w:rPr>
          <w:szCs w:val="24"/>
          <w:lang w:val="hr-HR"/>
        </w:rPr>
        <w:t xml:space="preserve">. </w:t>
      </w:r>
      <w:r w:rsidRPr="00EA22B0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EA22B0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EA22B0">
      <w:pPr>
        <w:jc w:val="both"/>
        <w:rPr>
          <w:szCs w:val="24"/>
          <w:lang w:val="hr-HR"/>
        </w:rPr>
      </w:pPr>
    </w:p>
    <w:p w:rsidRDefault="00340C75" w:rsidP="000D198F" w:rsidR="00340C75" w:rsidRPr="00EA22B0">
      <w:pPr>
        <w:jc w:val="both"/>
        <w:rPr>
          <w:szCs w:val="24"/>
          <w:lang w:val="hr-HR"/>
        </w:rPr>
      </w:pPr>
    </w:p>
    <w:p w:rsidRDefault="000D198F" w:rsidP="000D198F" w:rsidR="000D198F" w:rsidRPr="00EA22B0">
      <w:pPr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>DNA</w:t>
      </w:r>
    </w:p>
    <w:p w:rsidRDefault="000D198F" w:rsidP="000D198F" w:rsidR="000D198F" w:rsidRPr="00EA22B0">
      <w:pPr>
        <w:jc w:val="both"/>
        <w:rPr>
          <w:szCs w:val="24"/>
          <w:lang w:val="hr-HR"/>
        </w:rPr>
      </w:pPr>
    </w:p>
    <w:p w:rsidRDefault="00BC33C1" w:rsidP="000D198F" w:rsidR="000D198F" w:rsidRPr="00EA22B0">
      <w:pPr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>R</w:t>
      </w:r>
      <w:r w:rsidR="000D198F" w:rsidRPr="00EA22B0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EA22B0">
      <w:pPr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>Rješenje objaviti na m</w:t>
      </w:r>
      <w:r w:rsidR="0026790F" w:rsidRPr="00EA22B0">
        <w:rPr>
          <w:szCs w:val="24"/>
          <w:lang w:val="hr-HR"/>
        </w:rPr>
        <w:t>r</w:t>
      </w:r>
      <w:r w:rsidRPr="00EA22B0">
        <w:rPr>
          <w:szCs w:val="24"/>
          <w:lang w:val="hr-HR"/>
        </w:rPr>
        <w:t xml:space="preserve">ežnoj stranici e-Oglasna ploča sudova </w:t>
      </w:r>
    </w:p>
    <w:p w:rsidRDefault="00E31632" w:rsidP="000D198F" w:rsidR="0083572A" w:rsidRPr="00EA22B0">
      <w:pPr>
        <w:jc w:val="both"/>
        <w:rPr>
          <w:szCs w:val="24"/>
          <w:lang w:val="hr-HR"/>
        </w:rPr>
      </w:pPr>
      <w:r w:rsidRPr="00EA22B0">
        <w:rPr>
          <w:szCs w:val="24"/>
          <w:lang w:val="hr-HR"/>
        </w:rPr>
        <w:t>U</w:t>
      </w:r>
      <w:r w:rsidR="000D198F" w:rsidRPr="00EA22B0">
        <w:rPr>
          <w:szCs w:val="24"/>
          <w:lang w:val="hr-HR"/>
        </w:rPr>
        <w:t xml:space="preserve"> Rijeci</w:t>
      </w:r>
      <w:r w:rsidRPr="00EA22B0">
        <w:rPr>
          <w:szCs w:val="24"/>
          <w:lang w:val="hr-HR"/>
        </w:rPr>
        <w:t xml:space="preserve">, </w:t>
      </w:r>
      <w:r w:rsidR="00EA22B0">
        <w:rPr>
          <w:szCs w:val="24"/>
          <w:lang w:val="hr-HR"/>
        </w:rPr>
        <w:t>17</w:t>
      </w:r>
      <w:r w:rsidR="00C2198D" w:rsidRPr="00EA22B0">
        <w:rPr>
          <w:szCs w:val="24"/>
          <w:lang w:val="hr-HR"/>
        </w:rPr>
        <w:t>. ožujka 2017.</w:t>
      </w:r>
    </w:p>
    <w:sectPr w:rsidR="0083572A" w:rsidRPr="00EA22B0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02A" w:rsidR="004C302A">
      <w:r>
        <w:separator/>
      </w:r>
    </w:p>
  </w:endnote>
  <w:endnote w:id="0" w:type="continuationSeparator">
    <w:p w:rsidRDefault="004C302A" w:rsidR="004C3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3011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02A" w:rsidR="004C302A">
      <w:r>
        <w:separator/>
      </w:r>
    </w:p>
  </w:footnote>
  <w:footnote w:id="0" w:type="continuationSeparator">
    <w:p w:rsidRDefault="004C302A" w:rsidR="004C3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F97DC8">
      <w:t>740</w:t>
    </w:r>
    <w:r w:rsidRPr="001D55C3">
      <w:t>/</w:t>
    </w:r>
    <w:r w:rsidR="002112D7">
      <w:t>16</w:t>
    </w:r>
    <w:r w:rsidRPr="001D55C3">
      <w:t>-</w:t>
    </w:r>
    <w:r w:rsidR="00B44ED9">
      <w:t>1</w:t>
    </w:r>
    <w:r w:rsidR="00F97DC8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3011B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2C10"/>
    <w:rsid w:val="00473C74"/>
    <w:rsid w:val="00491D3D"/>
    <w:rsid w:val="004C302A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22B0"/>
    <w:rsid w:val="00EA3C0C"/>
    <w:rsid w:val="00ED512E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11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11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11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11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11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11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11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11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privr. st. upr.</izvorni_sadrzaj>
    <derivirana_varijabla naziv="DomainObject.Primjedba_1">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PELET GRUPA d.o.o. zastupanog po punomoćniku Hrvoje Andrić</izvorni_sadrzaj>
    <derivirana_varijabla naziv="DomainObject.Predmet.ProtustrankaFormated_1">  ADRIATIC PELET GRUPA d.o.o. zastupanog po punomoćniku Hrvoje Andrić</derivirana_varijabla>
  </DomainObject.Predmet.ProtustrankaFormated>
  <DomainObject.Predmet.ProtustrankaFormatedOIB>
    <izvorni_sadrzaj>  ADRIATIC PELET GRUPA d.o.o., OIB 81570464233 zastupanog po punomoćniku Hrvoje Andrić</izvorni_sadrzaj>
    <derivirana_varijabla naziv="DomainObject.Predmet.ProtustrankaFormatedOIB_1">  ADRIATIC PELET GRUPA d.o.o., OIB 81570464233 zastupanog po punomoćniku Hrvoje Andrić</derivirana_varijabla>
  </DomainObject.Predmet.ProtustrankaFormatedOIB>
  <DomainObject.Predmet.ProtustrankaFormatedWithAdress>
    <izvorni_sadrzaj> ADRIATIC PELET GRUPA d.o.o., Podhum 7a, 51218 Dražice zastupanog po punomoćniku Hrvoje Andrić</izvorni_sadrzaj>
    <derivirana_varijabla naziv="DomainObject.Predmet.ProtustrankaFormatedWithAdress_1"> ADRIATIC PELET GRUPA d.o.o., Podhum 7a, 51218 Dražice zastupanog po punomoćniku Hrvoje Andrić</derivirana_varijabla>
  </DomainObject.Predmet.ProtustrankaFormatedWithAdress>
  <DomainObject.Predmet.ProtustrankaFormatedWithAdressOIB>
    <izvorni_sadrzaj> ADRIATIC PELET GRUPA d.o.o., OIB 81570464233, Podhum 7a, 51218 Dražice zastupanog po punomoćniku Hrvoje Andrić</izvorni_sadrzaj>
    <derivirana_varijabla naziv="DomainObject.Predmet.ProtustrankaFormatedWithAdressOIB_1"> ADRIATIC PELET GRUPA d.o.o., OIB 81570464233, Podhum 7a, 51218 Dražice zastupanog po punomoćniku Hrvoje Andrić</derivirana_varijabla>
  </DomainObject.Predmet.ProtustrankaFormatedWithAdressOIB>
  <DomainObject.Predmet.ProtustrankaWithAdress>
    <izvorni_sadrzaj>ADRIATIC PELET GRUPA d.o.o. Podhum 7a, 51218 Dražice</izvorni_sadrzaj>
    <derivirana_varijabla naziv="DomainObject.Predmet.ProtustrankaWithAdress_1">ADRIATIC PELET GRUPA d.o.o. Podhum 7a, 51218 Dražice</derivirana_varijabla>
  </DomainObject.Predmet.ProtustrankaWithAdress>
  <DomainObject.Predmet.ProtustrankaWithAdressOIB>
    <izvorni_sadrzaj>ADRIATIC PELET GRUPA d.o.o., OIB 81570464233, Podhum 7a, 51218 Dražice</izvorni_sadrzaj>
    <derivirana_varijabla naziv="DomainObject.Predmet.ProtustrankaWithAdressOIB_1">ADRIATIC PELET GRUPA d.o.o., OIB 81570464233, Podhum 7a, 51218 Dražice</derivirana_varijabla>
  </DomainObject.Predmet.ProtustrankaWithAdressOIB>
  <DomainObject.Predmet.ProtustrankaNazivFormated>
    <izvorni_sadrzaj>ADRIATIC PELET GRUPA d.o.o.</izvorni_sadrzaj>
    <derivirana_varijabla naziv="DomainObject.Predmet.ProtustrankaNazivFormated_1">ADRIATIC PELET GRUPA d.o.o.</derivirana_varijabla>
  </DomainObject.Predmet.ProtustrankaNazivFormated>
  <DomainObject.Predmet.ProtustrankaNazivFormatedOIB>
    <izvorni_sadrzaj>ADRIATIC PELET GRUPA d.o.o., OIB 81570464233</izvorni_sadrzaj>
    <derivirana_varijabla naziv="DomainObject.Predmet.ProtustrankaNazivFormatedOIB_1">ADRIATIC PELET GRUPA d.o.o., OIB 81570464233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PELET GRUPA d.o.o. zastupanog po punomoćniku Hrvoje Andrić</item>
    </izvorni_sadrzaj>
    <derivirana_varijabla naziv="DomainObject.Predmet.ProtuStrankaListFormated_1">
      <item>ADRIATIC PELET GRUPA d.o.o. zastupanog po punomoćniku Hrvoje Andrić</item>
    </derivirana_varijabla>
  </DomainObject.Predmet.ProtuStrankaListFormated>
  <DomainObject.Predmet.ProtuStrankaListFormatedOIB>
    <izvorni_sadrzaj>
      <item>ADRIATIC PELET GRUPA d.o.o., OIB 81570464233 zastupanog po punomoćniku Hrvoje Andrić</item>
    </izvorni_sadrzaj>
    <derivirana_varijabla naziv="DomainObject.Predmet.ProtuStrankaListFormatedOIB_1">
      <item>ADRIATIC PELET GRUPA d.o.o., OIB 81570464233 zastupanog po punomoćniku Hrvoje Andrić</item>
    </derivirana_varijabla>
  </DomainObject.Predmet.ProtuStrankaListFormatedOIB>
  <DomainObject.Predmet.ProtuStrankaListFormatedWithAdress>
    <izvorni_sadrzaj>
      <item>ADRIATIC PELET GRUPA d.o.o., Podhum 7a, 51218 Dražice zastupanog po punomoćniku Hrvoje Andrić</item>
    </izvorni_sadrzaj>
    <derivirana_varijabla naziv="DomainObject.Predmet.ProtuStrankaListFormatedWithAdress_1">
      <item>ADRIATIC PELET GRUPA d.o.o., Podhum 7a, 51218 Dražice zastupanog po punomoćniku Hrvoje Andrić</item>
    </derivirana_varijabla>
  </DomainObject.Predmet.ProtuStrankaListFormatedWithAdress>
  <DomainObject.Predmet.ProtuStrankaListFormatedWithAdressOIB>
    <izvorni_sadrzaj>
      <item>ADRIATIC PELET GRUPA d.o.o., OIB 81570464233, Podhum 7a, 51218 Dražice zastupanog po punomoćniku Hrvoje Andrić</item>
    </izvorni_sadrzaj>
    <derivirana_varijabla naziv="DomainObject.Predmet.ProtuStrankaListFormatedWithAdressOIB_1">
      <item>ADRIATIC PELET GRUPA d.o.o., OIB 81570464233, Podhum 7a, 51218 Dražice zastupanog po punomoćniku Hrvoje Andrić</item>
    </derivirana_varijabla>
  </DomainObject.Predmet.ProtuStrankaListFormatedWithAdressOIB>
  <DomainObject.Predmet.ProtuStrankaListNazivFormated>
    <izvorni_sadrzaj>
      <item>ADRIATIC PELET GRUPA d.o.o.</item>
    </izvorni_sadrzaj>
    <derivirana_varijabla naziv="DomainObject.Predmet.ProtuStrankaListNazivFormated_1">
      <item>ADRIATIC PELET GRUPA d.o.o.</item>
    </derivirana_varijabla>
  </DomainObject.Predmet.ProtuStrankaListNazivFormated>
  <DomainObject.Predmet.ProtuStrankaListNazivFormatedOIB>
    <izvorni_sadrzaj>
      <item>ADRIATIC PELET GRUPA d.o.o., OIB 81570464233</item>
    </izvorni_sadrzaj>
    <derivirana_varijabla naziv="DomainObject.Predmet.ProtuStrankaListNazivFormatedOIB_1">
      <item>ADRIATIC PELET GRUPA d.o.o., OIB 81570464233</item>
    </derivirana_varijabla>
  </DomainObject.Predmet.ProtuStrankaListNazivFormatedOIB>
  <DomainObject.Predmet.OstaliListFormated>
    <izvorni_sadrzaj>
      <item>Hrvoje Andrić punomoćnik sudionika u postupku ADRIATIC PELET GRUPA d.o.o.</item>
    </izvorni_sadrzaj>
    <derivirana_varijabla naziv="DomainObject.Predmet.OstaliListFormated_1">
      <item>Hrvoje Andrić punomoćnik sudionika u postupku ADRIATIC PELET GRUPA d.o.o.</item>
    </derivirana_varijabla>
  </DomainObject.Predmet.OstaliListFormated>
  <DomainObject.Predmet.OstaliListFormatedOIB>
    <izvorni_sadrzaj>
      <item>Hrvoje Andrić, OIB 59029637534 punomoćnik sudionika u postupku ADRIATIC PELET GRUPA d.o.o.</item>
    </izvorni_sadrzaj>
    <derivirana_varijabla naziv="DomainObject.Predmet.OstaliListFormatedOIB_1">
      <item>Hrvoje Andrić, OIB 59029637534 punomoćnik sudionika u postupku ADRIATIC PELET GRUPA d.o.o.</item>
    </derivirana_varijabla>
  </DomainObject.Predmet.OstaliListFormatedOIB>
  <DomainObject.Predmet.OstaliListFormatedWithAdress>
    <izvorni_sadrzaj>
      <item>Hrvoje Andrić, Gorica 5, 47300 Ogulin punomoćnik sudionika u postupku ADRIATIC PELET GRUPA d.o.o.</item>
    </izvorni_sadrzaj>
    <derivirana_varijabla naziv="DomainObject.Predmet.OstaliListFormatedWithAdress_1">
      <item>Hrvoje Andrić, Gorica 5, 47300 Ogulin punomoćnik sudionika u postupku ADRIATIC PELET GRUPA d.o.o.</item>
    </derivirana_varijabla>
  </DomainObject.Predmet.OstaliListFormatedWithAdress>
  <DomainObject.Predmet.OstaliListFormatedWithAdressOIB>
    <izvorni_sadrzaj>
      <item>Hrvoje Andrić, OIB 59029637534, Gorica 5, 47300 Ogulin punomoćnik sudionika u postupku ADRIATIC PELET GRUPA d.o.o.</item>
    </izvorni_sadrzaj>
    <derivirana_varijabla naziv="DomainObject.Predmet.OstaliListFormatedWithAdressOIB_1">
      <item>Hrvoje Andrić, OIB 59029637534, Gorica 5, 47300 Ogulin punomoćnik sudionika u postupku ADRIATIC PELET GRUPA d.o.o.</item>
    </derivirana_varijabla>
  </DomainObject.Predmet.OstaliListFormatedWithAdressOIB>
  <DomainObject.Predmet.OstaliListNazivFormated>
    <izvorni_sadrzaj>
      <item>Hrvoje Andrić</item>
    </izvorni_sadrzaj>
    <derivirana_varijabla naziv="DomainObject.Predmet.OstaliListNazivFormated_1">
      <item>Hrvoje Andrić</item>
    </derivirana_varijabla>
  </DomainObject.Predmet.OstaliListNazivFormated>
  <DomainObject.Predmet.OstaliListNazivFormatedOIB>
    <izvorni_sadrzaj>
      <item>Hrvoje Andrić, OIB 59029637534</item>
    </izvorni_sadrzaj>
    <derivirana_varijabla naziv="DomainObject.Predmet.OstaliListNazivFormatedOIB_1">
      <item>Hrvoje Andrić, OIB 59029637534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PELET GRUPA d.o.o.</izvorni_sadrzaj>
    <derivirana_varijabla naziv="DomainObject.Predmet.ProtustrankaIDrugi_1">ADRIATIC PELET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PELET GRUPA d.o.o., OIB 81570464233, Podhum 7a, 51218 Dražice</izvorni_sadrzaj>
    <derivirana_varijabla naziv="DomainObject.Predmet.ProtustrankaIDrugiAdressOIB_1">ADRIATIC PELET GRUPA d.o.o., OIB 81570464233, Podhum 7a,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PELET GRUPA d.o.o.</item>
      <item>Hrvoje Andrić</item>
    </izvorni_sadrzaj>
    <derivirana_varijabla naziv="DomainObject.Predmet.SudioniciListNaziv_1">
      <item>FINA  Rijeka</item>
      <item>ADRIATIC PELET GRUPA d.o.o.</item>
      <item>Hrvoje Andrić</item>
    </derivirana_varijabla>
  </DomainObject.Predmet.SudioniciListNaziv>
  <DomainObject.Predmet.SudioniciListAdressOIB>
    <izvorni_sadrzaj>
      <item>FINA  Rijeka, OIB 85821130368, Frana Kurelca 8,51000 Rijeka</item>
      <item>ADRIATIC PELET GRUPA d.o.o., OIB 81570464233, Podhum 7a,51218 Dražice</item>
      <item>Hrvoje Andrić, OIB 59029637534, Gorica 5,47300 Ogulin</item>
    </izvorni_sadrzaj>
    <derivirana_varijabla naziv="DomainObject.Predmet.SudioniciListAdressOIB_1">
      <item>FINA  Rijeka, OIB 85821130368, Frana Kurelca 8,51000 Rijeka</item>
      <item>ADRIATIC PELET GRUPA d.o.o., OIB 81570464233, Podhum 7a,51218 Dražice</item>
      <item>Hrvoje Andrić, OIB 59029637534, Gorica 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81570464233</item>
      <item>, OIB 59029637534</item>
    </izvorni_sadrzaj>
    <derivirana_varijabla naziv="DomainObject.Predmet.SudioniciListNazivOIB_1">
      <item>, OIB 85821130368</item>
      <item>, OIB 81570464233</item>
      <item>, OIB 59029637534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  <item>Ratko Miklaušić, OIB 97911569674, Ciottina 20/I Rijeka</item>
    </izvorni_sadrzaj>
    <derivirana_varijabla naziv="DomainObject.Predmet.StecajniUpraviteljiListAddressOIB_1">
      <item>Ratko Miklaušić, OIB 97911569674, Ciottina 20/I Rijeka</item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82ED9-43FB-43F6-9124-310D5CA97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423</properties:Words>
  <properties:Characters>2266</properties:Characters>
  <properties:Lines>69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2017-03-10T11:11:00Z</dcterms:created>
  <dc:creator>T SUD</dc:creator>
  <cp:lastModifiedBy>Tanja Fidel</cp:lastModifiedBy>
  <cp:lastPrinted>2013-11-06T09:41:00Z</cp:lastPrinted>
  <dcterms:modified xmlns:xsi="http://www.w3.org/2001/XMLSchema-instance" xsi:type="dcterms:W3CDTF">2017-03-17T07:36:00Z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