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2e80" w14:paraId="4d32e8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E5B9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St-3534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F5DC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3741B" w:rsidRPr="00A3741B">
        <w:t xml:space="preserve"> </w:t>
      </w:r>
      <w:r w:rsidR="00A3741B" w:rsidRPr="00A3741B">
        <w:rPr>
          <w:rFonts w:cs="Times New Roman" w:eastAsia="Times New Roman" w:hAnsi="Times New Roman" w:ascii="Times New Roman"/>
          <w:sz w:val="24"/>
          <w:szCs w:val="24"/>
          <w:lang w:eastAsia="hr-HR"/>
        </w:rPr>
        <w:t>KOLING d.o.o., Zagreb, Nehajska 42, MBS: 080431254,        OIB: 39932762297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5B9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A3741B" w:rsidRPr="00A3741B">
        <w:t xml:space="preserve"> </w:t>
      </w:r>
      <w:r w:rsidR="00A3741B" w:rsidRPr="00A3741B">
        <w:rPr>
          <w:rFonts w:cs="Times New Roman" w:eastAsia="Times New Roman" w:hAnsi="Times New Roman" w:ascii="Times New Roman"/>
          <w:sz w:val="24"/>
          <w:szCs w:val="24"/>
          <w:lang w:eastAsia="hr-HR"/>
        </w:rPr>
        <w:t>KOLING d.o.o., Zagreb, Nehajska 42, MBS: 080431254, OIB: 39932762297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E5B9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AE5B91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50CD">
        <w:rPr>
          <w:rFonts w:cs="Times New Roman" w:eastAsia="Times New Roman" w:hAnsi="Times New Roman" w:ascii="Times New Roman"/>
          <w:sz w:val="24"/>
          <w:szCs w:val="24"/>
          <w:lang w:eastAsia="hr-HR"/>
        </w:rPr>
        <w:t>Ivan Prpić, Zagreb, Hruševečka ulica 11, OIB: 16795120342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A3741B" w:rsidRPr="00A3741B">
        <w:t xml:space="preserve"> </w:t>
      </w:r>
      <w:r w:rsidR="00A3741B" w:rsidRPr="00A3741B">
        <w:rPr>
          <w:rFonts w:cs="Times New Roman" w:hAnsi="Times New Roman" w:ascii="Times New Roman"/>
          <w:sz w:val="24"/>
          <w:szCs w:val="24"/>
        </w:rPr>
        <w:t>KOLING d.o.o., Zagreb, Nehajska 42, MBS: 080431254, OIB: 39932762297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4451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5162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AE5B91">
      <w:rPr>
        <w:rFonts w:cs="Times New Roman" w:hAnsi="Times New Roman" w:ascii="Times New Roman"/>
        <w:sz w:val="24"/>
        <w:szCs w:val="24"/>
      </w:rPr>
      <w:t>3534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9603A"/>
    <w:rsid w:val="00604F51"/>
    <w:rsid w:val="00630C13"/>
    <w:rsid w:val="0065162E"/>
    <w:rsid w:val="0066158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51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6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5162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516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516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51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6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516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516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516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3534</izvorni_sadrzaj>
    <derivirana_varijabla naziv="DomainObject.Predmet.Broj_1">3534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St-3534/2015</izvorni_sadrzaj>
    <derivirana_varijabla naziv="DomainObject.Predmet.OznakaBroj_1">St-3534/2015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KOLING d.o.o. zastupanog po punomoćniku Milorad Dragosavac</izvorni_sadrzaj>
    <derivirana_varijabla naziv="DomainObject.Predmet.ProtustrankaFormated_1">  KOLING d.o.o. zastupanog po punomoćniku Milorad Dragosavac</derivirana_varijabla>
  </DomainObject.Predmet.ProtustrankaFormated>
  <DomainObject.Predmet.ProtustrankaFormatedOIB>
    <izvorni_sadrzaj>  KOLING d.o.o., OIB 39932762297 zastupanog po punomoćniku Milorad Dragosavac</izvorni_sadrzaj>
    <derivirana_varijabla naziv="DomainObject.Predmet.ProtustrankaFormatedOIB_1">  KOLING d.o.o., OIB 39932762297 zastupanog po punomoćniku Milorad Dragosavac</derivirana_varijabla>
  </DomainObject.Predmet.ProtustrankaFormatedOIB>
  <DomainObject.Predmet.ProtustrankaFormatedWithAdress>
    <izvorni_sadrzaj> KOLING d.o.o., Nehajska 42, 10000 Zagreb zastupanog po punomoćniku Milorad Dragosavac</izvorni_sadrzaj>
    <derivirana_varijabla naziv="DomainObject.Predmet.ProtustrankaFormatedWithAdress_1"> KOLING d.o.o., Nehajska 42, 10000 Zagreb zastupanog po punomoćniku Milorad Dragosavac</derivirana_varijabla>
  </DomainObject.Predmet.ProtustrankaFormatedWithAdress>
  <DomainObject.Predmet.ProtustrankaFormatedWithAdressOIB>
    <izvorni_sadrzaj> KOLING d.o.o., OIB 39932762297, Nehajska 42, 10000 Zagreb zastupanog po punomoćniku Milorad Dragosavac</izvorni_sadrzaj>
    <derivirana_varijabla naziv="DomainObject.Predmet.ProtustrankaFormatedWithAdressOIB_1"> KOLING d.o.o., OIB 39932762297, Nehajska 42, 10000 Zagreb zastupanog po punomoćniku Milorad Dragosavac</derivirana_varijabla>
  </DomainObject.Predmet.ProtustrankaFormatedWithAdressOIB>
  <DomainObject.Predmet.ProtustrankaWithAdress>
    <izvorni_sadrzaj>KOLING d.o.o. Nehajska 42, 10000 Zagreb</izvorni_sadrzaj>
    <derivirana_varijabla naziv="DomainObject.Predmet.ProtustrankaWithAdress_1">KOLING d.o.o. Nehajska 42, 10000 Zagreb</derivirana_varijabla>
  </DomainObject.Predmet.ProtustrankaWithAdress>
  <DomainObject.Predmet.ProtustrankaWithAdressOIB>
    <izvorni_sadrzaj>KOLING d.o.o., OIB 39932762297, Nehajska 42, 10000 Zagreb</izvorni_sadrzaj>
    <derivirana_varijabla naziv="DomainObject.Predmet.ProtustrankaWithAdressOIB_1">KOLING d.o.o., OIB 39932762297, Nehajska 42, 10000 Zagreb</derivirana_varijabla>
  </DomainObject.Predmet.ProtustrankaWithAdressOIB>
  <DomainObject.Predmet.ProtustrankaNazivFormated>
    <izvorni_sadrzaj>KOLING d.o.o.</izvorni_sadrzaj>
    <derivirana_varijabla naziv="DomainObject.Predmet.ProtustrankaNazivFormated_1">KOLING d.o.o.</derivirana_varijabla>
  </DomainObject.Predmet.ProtustrankaNazivFormated>
  <DomainObject.Predmet.ProtustrankaNazivFormatedOIB>
    <izvorni_sadrzaj>KOLING d.o.o., OIB 39932762297</izvorni_sadrzaj>
    <derivirana_varijabla naziv="DomainObject.Predmet.ProtustrankaNazivFormatedOIB_1">KOLING d.o.o., OIB 39932762297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KOLING d.o.o. zastupanog po punomoćniku Milorad Dragosavac</item>
    </izvorni_sadrzaj>
    <derivirana_varijabla naziv="DomainObject.Predmet.ProtuStrankaListFormated_1">
      <item>KOLING d.o.o. zastupanog po punomoćniku Milorad Dragosavac</item>
    </derivirana_varijabla>
  </DomainObject.Predmet.ProtuStrankaListFormated>
  <DomainObject.Predmet.ProtuStrankaListFormatedOIB>
    <izvorni_sadrzaj>
      <item>KOLING d.o.o., OIB 39932762297 zastupanog po punomoćniku Milorad Dragosavac</item>
    </izvorni_sadrzaj>
    <derivirana_varijabla naziv="DomainObject.Predmet.ProtuStrankaListFormatedOIB_1">
      <item>KOLING d.o.o., OIB 39932762297 zastupanog po punomoćniku Milorad Dragosavac</item>
    </derivirana_varijabla>
  </DomainObject.Predmet.ProtuStrankaListFormatedOIB>
  <DomainObject.Predmet.ProtuStrankaListFormatedWithAdress>
    <izvorni_sadrzaj>
      <item>KOLING d.o.o., Nehajska 42, 10000 Zagreb zastupanog po punomoćniku Milorad Dragosavac</item>
    </izvorni_sadrzaj>
    <derivirana_varijabla naziv="DomainObject.Predmet.ProtuStrankaListFormatedWithAdress_1">
      <item>KOLING d.o.o., Nehajska 42, 10000 Zagreb zastupanog po punomoćniku Milorad Dragosavac</item>
    </derivirana_varijabla>
  </DomainObject.Predmet.ProtuStrankaListFormatedWithAdress>
  <DomainObject.Predmet.ProtuStrankaListFormatedWithAdressOIB>
    <izvorni_sadrzaj>
      <item>KOLING d.o.o., OIB 39932762297, Nehajska 42, 10000 Zagreb zastupanog po punomoćniku Milorad Dragosavac</item>
    </izvorni_sadrzaj>
    <derivirana_varijabla naziv="DomainObject.Predmet.ProtuStrankaListFormatedWithAdressOIB_1">
      <item>KOLING d.o.o., OIB 39932762297, Nehajska 42, 10000 Zagreb zastupanog po punomoćniku Milorad Dragosavac</item>
    </derivirana_varijabla>
  </DomainObject.Predmet.ProtuStrankaListFormatedWithAdressOIB>
  <DomainObject.Predmet.ProtuStrankaListNazivFormated>
    <izvorni_sadrzaj>
      <item>KOLING d.o.o.</item>
    </izvorni_sadrzaj>
    <derivirana_varijabla naziv="DomainObject.Predmet.ProtuStrankaListNazivFormated_1">
      <item>KOLING d.o.o.</item>
    </derivirana_varijabla>
  </DomainObject.Predmet.ProtuStrankaListNazivFormated>
  <DomainObject.Predmet.ProtuStrankaListNazivFormatedOIB>
    <izvorni_sadrzaj>
      <item>KOLING d.o.o., OIB 39932762297</item>
    </izvorni_sadrzaj>
    <derivirana_varijabla naziv="DomainObject.Predmet.ProtuStrankaListNazivFormatedOIB_1">
      <item>KOLING d.o.o., OIB 39932762297</item>
    </derivirana_varijabla>
  </DomainObject.Predmet.ProtuStrankaListNazivFormatedOIB>
  <DomainObject.Predmet.OstaliListFormated>
    <izvorni_sadrzaj>
      <item>Milorad Dragosavac punomoćnik sudionika u postupku KOLING d.o.o.</item>
    </izvorni_sadrzaj>
    <derivirana_varijabla naziv="DomainObject.Predmet.OstaliListFormated_1">
      <item>Milorad Dragosavac punomoćnik sudionika u postupku KOLING d.o.o.</item>
    </derivirana_varijabla>
  </DomainObject.Predmet.OstaliListFormated>
  <DomainObject.Predmet.OstaliListFormatedOIB>
    <izvorni_sadrzaj>
      <item>Milorad Dragosavac, OIB 80002220624 punomoćnik sudionika u postupku KOLING d.o.o.</item>
    </izvorni_sadrzaj>
    <derivirana_varijabla naziv="DomainObject.Predmet.OstaliListFormatedOIB_1">
      <item>Milorad Dragosavac, OIB 80002220624 punomoćnik sudionika u postupku KOLING d.o.o.</item>
    </derivirana_varijabla>
  </DomainObject.Predmet.OstaliListFormatedOIB>
  <DomainObject.Predmet.OstaliListFormatedWithAdress>
    <izvorni_sadrzaj>
      <item>Milorad Dragosavac, Ljerke Šram 10, 10000 Zagreb punomoćnik sudionika u postupku KOLING d.o.o.</item>
    </izvorni_sadrzaj>
    <derivirana_varijabla naziv="DomainObject.Predmet.OstaliListFormatedWithAdress_1">
      <item>Milorad Dragosavac, Ljerke Šram 10, 10000 Zagreb punomoćnik sudionika u postupku KOLING d.o.o.</item>
    </derivirana_varijabla>
  </DomainObject.Predmet.OstaliListFormatedWithAdress>
  <DomainObject.Predmet.OstaliListFormatedWithAdressOIB>
    <izvorni_sadrzaj>
      <item>Milorad Dragosavac, OIB 80002220624, Ljerke Šram 10, 10000 Zagreb punomoćnik sudionika u postupku KOLING d.o.o.</item>
    </izvorni_sadrzaj>
    <derivirana_varijabla naziv="DomainObject.Predmet.OstaliListFormatedWithAdressOIB_1">
      <item>Milorad Dragosavac, OIB 80002220624, Ljerke Šram 10, 10000 Zagreb punomoćnik sudionika u postupku KOLING d.o.o.</item>
    </derivirana_varijabla>
  </DomainObject.Predmet.OstaliListFormatedWithAdressOIB>
  <DomainObject.Predmet.OstaliListNazivFormated>
    <izvorni_sadrzaj>
      <item>Milorad Dragosavac</item>
    </izvorni_sadrzaj>
    <derivirana_varijabla naziv="DomainObject.Predmet.OstaliListNazivFormated_1">
      <item>Milorad Dragosavac</item>
    </derivirana_varijabla>
  </DomainObject.Predmet.OstaliListNazivFormated>
  <DomainObject.Predmet.OstaliListNazivFormatedOIB>
    <izvorni_sadrzaj>
      <item>Milorad Dragosavac, OIB 80002220624</item>
    </izvorni_sadrzaj>
    <derivirana_varijabla naziv="DomainObject.Predmet.OstaliListNazivFormatedOIB_1">
      <item>Milorad Dragosavac, OIB 80002220624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KOLING d.o.o.</izvorni_sadrzaj>
    <derivirana_varijabla naziv="DomainObject.Predmet.ProtustrankaIDrugi_1">KOLING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KOLING d.o.o., OIB 39932762297, Nehajska 42, 10000 Zagreb</izvorni_sadrzaj>
    <derivirana_varijabla naziv="DomainObject.Predmet.ProtustrankaIDrugiAdressOIB_1">KOLING d.o.o., OIB 39932762297, Nehajska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KOLING d.o.o.</item>
      <item>FINA Regionalni centar Zagreb</item>
      <item>Milorad Dragosavac</item>
    </izvorni_sadrzaj>
    <derivirana_varijabla naziv="DomainObject.Predmet.SudioniciListNaziv_1">
      <item>KOLING d.o.o.</item>
      <item>FINA Regionalni centar Zagreb</item>
      <item>Milorad Dragosavac</item>
    </derivirana_varijabla>
  </DomainObject.Predmet.SudioniciListNaziv>
  <DomainObject.Predmet.SudioniciListAdressOIB>
    <izvorni_sadrzaj>
      <item>KOLING d.o.o., OIB 39932762297, Nehajska 42,10000 Zagreb</item>
      <item>FINA Regionalni centar Zagreb, OIB 85821130368, Trg svibanjskih žrtava 1995. 1,10000 Zagreb</item>
      <item>Milorad Dragosavac, OIB 80002220624, Ljerke Šram 10,10000 Zagreb</item>
    </izvorni_sadrzaj>
    <derivirana_varijabla naziv="DomainObject.Predmet.SudioniciListAdressOIB_1">
      <item>KOLING d.o.o., OIB 39932762297, Nehajska 42,10000 Zagreb</item>
      <item>FINA Regionalni centar Zagreb, OIB 85821130368, Trg svibanjskih žrtava 1995. 1,10000 Zagreb</item>
      <item>Milorad Dragosavac, OIB 80002220624, Ljerke Šram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39932762297</item>
      <item>, OIB 85821130368</item>
      <item>, OIB 80002220624</item>
    </izvorni_sadrzaj>
    <derivirana_varijabla naziv="DomainObject.Predmet.SudioniciListNazivOIB_1">
      <item>, OIB 39932762297</item>
      <item>, OIB 85821130368</item>
      <item>, OIB 80002220624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2741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2016-03-18T09:28:00Z</dcterms:created>
  <dc:creator>Ivan Turčić</dc:creator>
  <cp:lastModifiedBy>Ivan Turčić</cp:lastModifiedBy>
  <dcterms:modified xmlns:xsi="http://www.w3.org/2001/XMLSchema-instance" xsi:type="dcterms:W3CDTF">2016-03-18T09:32:00Z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