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1fa1a" w14:paraId="571fa1a" w:rsidRDefault="00D57D90" w:rsidP="00D57D90" w:rsidR="00D57D90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57D90" w:rsidP="00D57D90" w:rsidR="00D57D90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5CB0">
        <w:tab/>
      </w:r>
      <w:r w:rsidR="00995CB0">
        <w:tab/>
      </w:r>
      <w:r w:rsidR="00995CB0">
        <w:tab/>
      </w:r>
      <w:r w:rsidR="00995CB0">
        <w:tab/>
      </w:r>
      <w:r w:rsidR="00995CB0">
        <w:tab/>
      </w:r>
      <w:r w:rsidR="00995CB0">
        <w:tab/>
      </w:r>
      <w:r w:rsidR="00995CB0">
        <w:tab/>
      </w:r>
      <w:r w:rsidR="00995CB0">
        <w:tab/>
      </w:r>
      <w:r w:rsidR="00995CB0">
        <w:tab/>
        <w:t>19 St-1530</w:t>
      </w:r>
      <w:r>
        <w:t>/17-3</w:t>
      </w:r>
    </w:p>
    <w:p w:rsidRDefault="00D57D90" w:rsidP="00D57D90" w:rsidR="00D57D90"/>
    <w:p w:rsidRDefault="00EB7AF0" w:rsidP="00D57D90" w:rsidR="00D57D90">
      <w:pPr>
        <w:ind w:hanging="720" w:left="360"/>
        <w:rPr>
          <w:b/>
        </w:rPr>
      </w:pPr>
      <w:r>
        <w:rPr>
          <w:b/>
        </w:rPr>
        <w:t xml:space="preserve"> </w:t>
      </w:r>
      <w:r w:rsidR="00D57D90">
        <w:rPr>
          <w:b/>
        </w:rPr>
        <w:t>REPUBLIKA HRVATSKA</w:t>
      </w:r>
    </w:p>
    <w:p w:rsidRDefault="00D57D90" w:rsidP="00D57D90" w:rsidR="00D57D9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TRGOVAČKI SUD U OSIJEKU</w:t>
      </w:r>
    </w:p>
    <w:p w:rsidRDefault="00D57D90" w:rsidP="00D57D90" w:rsidR="00D57D90">
      <w:pPr>
        <w:ind w:hanging="720" w:left="360"/>
        <w:rPr>
          <w:sz w:val="22"/>
          <w:szCs w:val="22"/>
        </w:rPr>
      </w:pPr>
    </w:p>
    <w:p w:rsidRDefault="00D57D90" w:rsidP="00D57D90" w:rsidR="00D57D90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Osijek, L. Jägera 3, za </w:t>
      </w:r>
      <w:r w:rsidR="00EB7AF0">
        <w:t>provedbu</w:t>
      </w:r>
      <w:r>
        <w:t xml:space="preserve"> skraćenog stečajnog postupka  nad dužnikom </w:t>
      </w:r>
      <w:r w:rsidR="00995CB0">
        <w:t>ANTONIJA</w:t>
      </w:r>
      <w:r>
        <w:t xml:space="preserve"> j.d</w:t>
      </w:r>
      <w:r w:rsidR="000058F2">
        <w:t>.</w:t>
      </w:r>
      <w:r>
        <w:t xml:space="preserve">o.o. </w:t>
      </w:r>
      <w:r w:rsidR="000058F2">
        <w:t>z</w:t>
      </w:r>
      <w:r w:rsidR="00995CB0">
        <w:t>a ugostiteljstvo, trgovinu i usluge</w:t>
      </w:r>
      <w:r>
        <w:t>, MBS: 0301</w:t>
      </w:r>
      <w:r w:rsidR="00995CB0">
        <w:t>58014</w:t>
      </w:r>
      <w:r>
        <w:t xml:space="preserve">, OIB: </w:t>
      </w:r>
      <w:r w:rsidR="00995CB0">
        <w:t>61413046951</w:t>
      </w:r>
      <w:r>
        <w:t xml:space="preserve">, </w:t>
      </w:r>
      <w:r w:rsidR="00995CB0">
        <w:t>Jarmina, Vinkovačka ulica 57,</w:t>
      </w:r>
      <w:r>
        <w:t xml:space="preserve"> temeljem članka 430. Stečajnog zakona  ( „Narodne novine“ 71/15), dana </w:t>
      </w:r>
      <w:r w:rsidR="00995CB0">
        <w:t>30</w:t>
      </w:r>
      <w:r>
        <w:t>. listopada 2017. godine, objavljuje sljedeći</w:t>
      </w:r>
    </w:p>
    <w:p w:rsidRDefault="00D57D90" w:rsidP="00D57D90" w:rsidR="00D57D90">
      <w:pPr>
        <w:jc w:val="both"/>
      </w:pPr>
    </w:p>
    <w:p w:rsidRDefault="00D57D90" w:rsidP="00D57D90" w:rsidR="00D57D90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57D90" w:rsidP="00D57D90" w:rsidR="00D57D90">
      <w:pPr>
        <w:jc w:val="both"/>
        <w:rPr>
          <w:bCs/>
        </w:rPr>
      </w:pPr>
    </w:p>
    <w:p w:rsidRDefault="00D57D90" w:rsidP="00D57D90" w:rsidR="00D57D90">
      <w:pPr>
        <w:ind w:left="708"/>
        <w:jc w:val="both"/>
      </w:pPr>
      <w:r>
        <w:rPr>
          <w:bCs/>
        </w:rPr>
        <w:t xml:space="preserve">I </w:t>
      </w:r>
      <w:r>
        <w:rPr>
          <w:bCs/>
        </w:rPr>
        <w:tab/>
        <w:t xml:space="preserve">Utvrđuje se da ukupni iznos evidentiranog duga dužnika </w:t>
      </w:r>
      <w:r w:rsidR="00995CB0">
        <w:t>ANTONIJA j.d.o.o. za ugostiteljstvo, trgovinu i usluge, MBS: 030158014, OIB: 61413046951, Jarmina, Vinkovačka ulica 57</w:t>
      </w:r>
      <w:r>
        <w:t xml:space="preserve">, iznosi </w:t>
      </w:r>
      <w:r w:rsidR="00995CB0">
        <w:t>18.453,63</w:t>
      </w:r>
      <w:r>
        <w:t xml:space="preserve"> kn.</w:t>
      </w:r>
    </w:p>
    <w:p w:rsidRDefault="00D57D90" w:rsidP="00D57D90" w:rsidR="00D57D90">
      <w:pPr>
        <w:ind w:left="708"/>
        <w:jc w:val="both"/>
      </w:pPr>
      <w:r>
        <w:t xml:space="preserve">II </w:t>
      </w:r>
      <w:r>
        <w:tab/>
        <w:t xml:space="preserve">Poziva se osoba ovlaštena za zastupanje dužnika </w:t>
      </w:r>
      <w:r w:rsidR="00995CB0">
        <w:t>Antonija Paradžik</w:t>
      </w:r>
      <w:r>
        <w:t xml:space="preserve">, OIB: </w:t>
      </w:r>
      <w:r w:rsidR="00995CB0">
        <w:t>03933535608, Jarmina, Vinkovačka ulica 57,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D57D90" w:rsidP="00D57D90" w:rsidR="00D57D90">
      <w:pPr>
        <w:ind w:left="708"/>
        <w:jc w:val="both"/>
      </w:pPr>
      <w:r>
        <w:t xml:space="preserve">III </w:t>
      </w:r>
      <w:r>
        <w:tab/>
        <w:t>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</w:t>
      </w:r>
      <w:r w:rsidR="00995CB0">
        <w:t xml:space="preserve"> s pozivom na broj HR05 272-1530</w:t>
      </w:r>
      <w:r>
        <w:t>-17 (članak 430 Stečajnog zakona u vezi s člankom 132. Stečajnog zakona Narodne novine broj 71/15).</w:t>
      </w:r>
    </w:p>
    <w:p w:rsidRDefault="00D57D90" w:rsidP="00D57D90" w:rsidR="00D57D90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57D90" w:rsidP="00D57D90" w:rsidR="00D57D90">
      <w:pPr>
        <w:ind w:left="708"/>
        <w:jc w:val="both"/>
      </w:pPr>
    </w:p>
    <w:p w:rsidRDefault="00D57D90" w:rsidP="00D57D90" w:rsidR="00D57D90">
      <w:pPr>
        <w:ind w:left="708"/>
        <w:jc w:val="center"/>
      </w:pPr>
      <w:r>
        <w:t xml:space="preserve">U Osijeku </w:t>
      </w:r>
      <w:r w:rsidR="00995CB0">
        <w:t>30</w:t>
      </w:r>
      <w:r>
        <w:t>. listopada 2017.</w:t>
      </w:r>
    </w:p>
    <w:p w:rsidRDefault="00D57D90" w:rsidP="00D57D90" w:rsidR="00D57D90">
      <w:pPr>
        <w:ind w:left="708"/>
        <w:jc w:val="center"/>
      </w:pPr>
    </w:p>
    <w:p w:rsidRDefault="00D57D90" w:rsidP="00D57D90" w:rsidR="00D57D90">
      <w:pPr>
        <w:ind w:left="6372"/>
        <w:jc w:val="both"/>
        <w:rPr>
          <w:bCs/>
        </w:rPr>
      </w:pPr>
    </w:p>
    <w:p w:rsidRDefault="00D57D90" w:rsidP="00D57D90" w:rsidR="00D57D90">
      <w:pPr>
        <w:ind w:left="6372"/>
        <w:jc w:val="both"/>
        <w:rPr>
          <w:bCs/>
        </w:rPr>
      </w:pPr>
    </w:p>
    <w:p w:rsidRDefault="00D57D90" w:rsidP="00D57D90" w:rsidR="00D57D90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D57D90" w:rsidP="00D57D90" w:rsidR="00D57D90">
      <w:pPr>
        <w:ind w:left="6372"/>
        <w:jc w:val="both"/>
        <w:rPr>
          <w:bCs/>
        </w:rPr>
      </w:pPr>
    </w:p>
    <w:p w:rsidRDefault="00D57D90" w:rsidP="00D57D90" w:rsidR="00D57D90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D57D90" w:rsidP="00D57D90" w:rsidR="00D57D90">
      <w:r>
        <w:t>DNA</w:t>
      </w:r>
    </w:p>
    <w:p w:rsidRDefault="00D57D90" w:rsidP="00D57D90" w:rsidR="00D57D90">
      <w:pPr>
        <w:numPr>
          <w:ilvl w:val="0"/>
          <w:numId w:val="2"/>
        </w:numPr>
        <w:jc w:val="both"/>
      </w:pPr>
      <w:r>
        <w:t>e-oglasna ploča</w:t>
      </w:r>
    </w:p>
    <w:p w:rsidRDefault="00D57D90" w:rsidP="00D57D90" w:rsidR="00D57D90">
      <w:pPr>
        <w:numPr>
          <w:ilvl w:val="0"/>
          <w:numId w:val="2"/>
        </w:numPr>
        <w:jc w:val="both"/>
      </w:pPr>
      <w:r>
        <w:t>oglasna ploča - zahtjev</w:t>
      </w:r>
    </w:p>
    <w:p w:rsidRDefault="00D57D90" w:rsidP="00D57D90" w:rsidR="00D57D90">
      <w:pPr>
        <w:numPr>
          <w:ilvl w:val="0"/>
          <w:numId w:val="2"/>
        </w:numPr>
      </w:pPr>
      <w:r>
        <w:t xml:space="preserve">kal. </w:t>
      </w:r>
      <w:r w:rsidR="00995CB0">
        <w:t>20</w:t>
      </w:r>
      <w:r>
        <w:t>/12</w:t>
      </w:r>
    </w:p>
    <w:p w:rsidRDefault="00E33418" w:rsidP="00D57D90" w:rsidR="00E33418" w:rsidRPr="00D57D90"/>
    <w:sectPr w:rsidSect="00F2165F" w:rsidR="00E33418" w:rsidRPr="00D57D9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57A" w:rsidR="008E757A">
      <w:r>
        <w:separator/>
      </w:r>
    </w:p>
  </w:endnote>
  <w:endnote w:id="0" w:type="continuationSeparator">
    <w:p w:rsidRDefault="008E757A" w:rsidR="008E7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57A" w:rsidR="008E757A">
      <w:r>
        <w:separator/>
      </w:r>
    </w:p>
  </w:footnote>
  <w:footnote w:id="0" w:type="continuationSeparator">
    <w:p w:rsidRDefault="008E757A" w:rsidR="008E75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8F2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16F00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840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7594E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0547D"/>
    <w:rsid w:val="006103C0"/>
    <w:rsid w:val="00613D0A"/>
    <w:rsid w:val="006207DD"/>
    <w:rsid w:val="00620970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8295A"/>
    <w:rsid w:val="008A224F"/>
    <w:rsid w:val="008A6156"/>
    <w:rsid w:val="008A66B9"/>
    <w:rsid w:val="008A786C"/>
    <w:rsid w:val="008B0E56"/>
    <w:rsid w:val="008C3BE2"/>
    <w:rsid w:val="008C7029"/>
    <w:rsid w:val="008E757A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80E4D"/>
    <w:rsid w:val="00995CB0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A6B6E"/>
    <w:rsid w:val="00AB7B53"/>
    <w:rsid w:val="00AD46CC"/>
    <w:rsid w:val="00B24B41"/>
    <w:rsid w:val="00B262F5"/>
    <w:rsid w:val="00B32948"/>
    <w:rsid w:val="00B67389"/>
    <w:rsid w:val="00B82540"/>
    <w:rsid w:val="00B82754"/>
    <w:rsid w:val="00B86000"/>
    <w:rsid w:val="00B95B20"/>
    <w:rsid w:val="00BE33FF"/>
    <w:rsid w:val="00BF32DE"/>
    <w:rsid w:val="00C2016D"/>
    <w:rsid w:val="00C43CDA"/>
    <w:rsid w:val="00C45B1F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57D90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E23AF8"/>
    <w:rsid w:val="00E33418"/>
    <w:rsid w:val="00E60C19"/>
    <w:rsid w:val="00E96356"/>
    <w:rsid w:val="00EA028A"/>
    <w:rsid w:val="00EA3514"/>
    <w:rsid w:val="00EB7AF0"/>
    <w:rsid w:val="00EC0019"/>
    <w:rsid w:val="00ED4C16"/>
    <w:rsid w:val="00EE5721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AD46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6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6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6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6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AD46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6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6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6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6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734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St-1530/2017-3</izvorni_sadrzaj>
    <derivirana_varijabla naziv="DomainObject.Oznaka_1">St-1530/2017-3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1530</izvorni_sadrzaj>
    <derivirana_varijabla naziv="DomainObject.Predmet.Broj_1">1530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2017.</izvorni_sadrzaj>
    <derivirana_varijabla naziv="DomainObject.Predmet.DatumOsnivanja_1">27.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St-1530/2017</izvorni_sadrzaj>
    <derivirana_varijabla naziv="DomainObject.Predmet.OznakaBroj_1">St-1530/2017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ANTONIJA j.d.o.o. za ugostiteljstvo, trgovinu i usluge</izvorni_sadrzaj>
    <derivirana_varijabla naziv="DomainObject.Predmet.ProtustrankaFormated_1">  ANTONIJA j.d.o.o. za ugostiteljstvo, trgovinu i usluge</derivirana_varijabla>
  </DomainObject.Predmet.ProtustrankaFormated>
  <DomainObject.Predmet.ProtustrankaFormatedOIB>
    <izvorni_sadrzaj>  ANTONIJA j.d.o.o. za ugostiteljstvo, trgovinu i usluge, OIB 61413046951</izvorni_sadrzaj>
    <derivirana_varijabla naziv="DomainObject.Predmet.ProtustrankaFormatedOIB_1">  ANTONIJA j.d.o.o. za ugostiteljstvo, trgovinu i usluge, OIB 61413046951</derivirana_varijabla>
  </DomainObject.Predmet.ProtustrankaFormatedOIB>
  <DomainObject.Predmet.ProtustrankaFormatedWithAdress>
    <izvorni_sadrzaj> ANTONIJA j.d.o.o. za ugostiteljstvo, trgovinu i usluge, Vinkovačka ulica 57, 32280 Jarmina</izvorni_sadrzaj>
    <derivirana_varijabla naziv="DomainObject.Predmet.ProtustrankaFormatedWithAdress_1"> ANTONIJA j.d.o.o. za ugostiteljstvo, trgovinu i usluge, Vinkovačka ulica 57, 32280 Jarmina</derivirana_varijabla>
  </DomainObject.Predmet.ProtustrankaFormatedWithAdress>
  <DomainObject.Predmet.ProtustrankaFormatedWithAdressOIB>
    <izvorni_sadrzaj> ANTONIJA j.d.o.o. za ugostiteljstvo, trgovinu i usluge, OIB 61413046951, Vinkovačka ulica 57, 32280 Jarmina</izvorni_sadrzaj>
    <derivirana_varijabla naziv="DomainObject.Predmet.ProtustrankaFormatedWithAdressOIB_1"> ANTONIJA j.d.o.o. za ugostiteljstvo, trgovinu i usluge, OIB 61413046951, Vinkovačka ulica 57, 32280 Jarmina</derivirana_varijabla>
  </DomainObject.Predmet.ProtustrankaFormatedWithAdressOIB>
  <DomainObject.Predmet.ProtustrankaWithAdress>
    <izvorni_sadrzaj>ANTONIJA j.d.o.o. za ugostiteljstvo, trgovinu i usluge Vinkovačka ulica 57, 32280 Jarmina</izvorni_sadrzaj>
    <derivirana_varijabla naziv="DomainObject.Predmet.ProtustrankaWithAdress_1">ANTONIJA j.d.o.o. za ugostiteljstvo, trgovinu i usluge Vinkovačka ulica 57, 32280 Jarmina</derivirana_varijabla>
  </DomainObject.Predmet.ProtustrankaWithAdress>
  <DomainObject.Predmet.ProtustrankaWithAdressOIB>
    <izvorni_sadrzaj>ANTONIJA j.d.o.o. za ugostiteljstvo, trgovinu i usluge, OIB 61413046951, Vinkovačka ulica 57, 32280 Jarmina</izvorni_sadrzaj>
    <derivirana_varijabla naziv="DomainObject.Predmet.ProtustrankaWithAdressOIB_1">ANTONIJA j.d.o.o. za ugostiteljstvo, trgovinu i usluge, OIB 61413046951, Vinkovačka ulica 57, 32280 Jarmina</derivirana_varijabla>
  </DomainObject.Predmet.ProtustrankaWithAdressOIB>
  <DomainObject.Predmet.ProtustrankaNazivFormated>
    <izvorni_sadrzaj>ANTONIJA j.d.o.o. za ugostiteljstvo, trgovinu i usluge</izvorni_sadrzaj>
    <derivirana_varijabla naziv="DomainObject.Predmet.ProtustrankaNazivFormated_1">ANTONIJA j.d.o.o. za ugostiteljstvo, trgovinu i usluge</derivirana_varijabla>
  </DomainObject.Predmet.ProtustrankaNazivFormated>
  <DomainObject.Predmet.ProtustrankaNazivFormatedOIB>
    <izvorni_sadrzaj>ANTONIJA j.d.o.o. za ugostiteljstvo, trgovinu i usluge, OIB 61413046951</izvorni_sadrzaj>
    <derivirana_varijabla naziv="DomainObject.Predmet.ProtustrankaNazivFormatedOIB_1">ANTONIJA j.d.o.o. za ugostiteljstvo, trgovinu i usluge, OIB 61413046951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ANTONIJA j.d.o.o. za ugostiteljstvo, trgovinu i usluge</item>
    </izvorni_sadrzaj>
    <derivirana_varijabla naziv="DomainObject.Predmet.ProtuStrankaListFormated_1">
      <item>ANTONIJA j.d.o.o. za ugostiteljstvo, trgovinu i usluge</item>
    </derivirana_varijabla>
  </DomainObject.Predmet.ProtuStrankaListFormated>
  <DomainObject.Predmet.ProtuStrankaListFormatedOIB>
    <izvorni_sadrzaj>
      <item>ANTONIJA j.d.o.o. za ugostiteljstvo, trgovinu i usluge, OIB 61413046951</item>
    </izvorni_sadrzaj>
    <derivirana_varijabla naziv="DomainObject.Predmet.ProtuStrankaListFormatedOIB_1">
      <item>ANTONIJA j.d.o.o. za ugostiteljstvo, trgovinu i usluge, OIB 61413046951</item>
    </derivirana_varijabla>
  </DomainObject.Predmet.ProtuStrankaListFormatedOIB>
  <DomainObject.Predmet.ProtuStrankaListFormatedWithAdress>
    <izvorni_sadrzaj>
      <item>ANTONIJA j.d.o.o. za ugostiteljstvo, trgovinu i usluge, Vinkovačka ulica 57, 32280 Jarmina</item>
    </izvorni_sadrzaj>
    <derivirana_varijabla naziv="DomainObject.Predmet.ProtuStrankaListFormatedWithAdress_1">
      <item>ANTONIJA j.d.o.o. za ugostiteljstvo, trgovinu i usluge, Vinkovačka ulica 57, 32280 Jarmina</item>
    </derivirana_varijabla>
  </DomainObject.Predmet.ProtuStrankaListFormatedWithAdress>
  <DomainObject.Predmet.ProtuStrankaListFormatedWithAdressOIB>
    <izvorni_sadrzaj>
      <item>ANTONIJA j.d.o.o. za ugostiteljstvo, trgovinu i usluge, OIB 61413046951, Vinkovačka ulica 57, 32280 Jarmina</item>
    </izvorni_sadrzaj>
    <derivirana_varijabla naziv="DomainObject.Predmet.ProtuStrankaListFormatedWithAdressOIB_1">
      <item>ANTONIJA j.d.o.o. za ugostiteljstvo, trgovinu i usluge, OIB 61413046951, Vinkovačka ulica 57, 32280 Jarmina</item>
    </derivirana_varijabla>
  </DomainObject.Predmet.ProtuStrankaListFormatedWithAdressOIB>
  <DomainObject.Predmet.ProtuStrankaListNazivFormated>
    <izvorni_sadrzaj>
      <item>ANTONIJA j.d.o.o. za ugostiteljstvo, trgovinu i usluge</item>
    </izvorni_sadrzaj>
    <derivirana_varijabla naziv="DomainObject.Predmet.ProtuStrankaListNazivFormated_1">
      <item>ANTONIJA j.d.o.o. za ugostiteljstvo, trgovinu i usluge</item>
    </derivirana_varijabla>
  </DomainObject.Predmet.ProtuStrankaListNazivFormated>
  <DomainObject.Predmet.ProtuStrankaListNazivFormatedOIB>
    <izvorni_sadrzaj>
      <item>ANTONIJA j.d.o.o. za ugostiteljstvo, trgovinu i usluge, OIB 61413046951</item>
    </izvorni_sadrzaj>
    <derivirana_varijabla naziv="DomainObject.Predmet.ProtuStrankaListNazivFormatedOIB_1">
      <item>ANTONIJA j.d.o.o. za ugostiteljstvo, trgovinu i usluge, OIB 61413046951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St-1530/2017-3</izvorni_sadrzaj>
    <derivirana_varijabla naziv="DomainObject.PoslovniBrojDokumenta_1">St-1530/2017-3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ANTONIJA j.d.o.o. za ugostiteljstvo, trgovinu i usluge</izvorni_sadrzaj>
    <derivirana_varijabla naziv="DomainObject.Predmet.ProtustrankaIDrugi_1">ANTONIJA j.d.o.o.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ANTONIJA j.d.o.o. za ugostiteljstvo, trgovinu i usluge, OIB 61413046951, Vinkovačka ulica 57, 32280 Jarmina</izvorni_sadrzaj>
    <derivirana_varijabla naziv="DomainObject.Predmet.ProtustrankaIDrugiAdressOIB_1">ANTONIJA j.d.o.o. za ugostiteljstvo, trgovinu i usluge, OIB 61413046951, Vinkovačka ulica 57, 32280 Jarmina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ANTONIJA j.d.o.o. za ugostiteljstvo, trgovinu i usluge</item>
    </izvorni_sadrzaj>
    <derivirana_varijabla naziv="DomainObject.Predmet.SudioniciListNaziv_1">
      <item>FINA RC OSIJEK</item>
      <item>ANTONIJA j.d.o.o. za ugostiteljstvo, trgovinu i usluge</item>
    </derivirana_varijabla>
  </DomainObject.Predmet.SudioniciListNaziv>
  <DomainObject.Predmet.SudioniciListAdressOIB>
    <izvorni_sadrzaj>
      <item>FINA RC OSIJEK, OIB 85821130368</item>
      <item>ANTONIJA j.d.o.o. za ugostiteljstvo, trgovinu i usluge, OIB 61413046951, Vinkovačka ulica 57,32280 Jarmina</item>
    </izvorni_sadrzaj>
    <derivirana_varijabla naziv="DomainObject.Predmet.SudioniciListAdressOIB_1">
      <item>FINA RC OSIJEK, OIB 85821130368</item>
      <item>ANTONIJA j.d.o.o. za ugostiteljstvo, trgovinu i usluge, OIB 61413046951, Vinkovačka ulica 57,32280 Jarmina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61413046951</item>
    </izvorni_sadrzaj>
    <derivirana_varijabla naziv="DomainObject.Predmet.SudioniciListNazivOIB_1">
      <item>, OIB 85821130368</item>
      <item>, OIB 61413046951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1993</properties:Characters>
  <properties:Lines>50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2017-10-30T08:18:00Z</dcterms:created>
  <dc:creator>Korisnik</dc:creator>
  <cp:lastModifiedBy>Snježana Andrijanić</cp:lastModifiedBy>
  <cp:lastPrinted>2017-10-30T08:17:00Z</cp:lastPrinted>
  <dcterms:modified xmlns:xsi="http://www.w3.org/2001/XMLSchema-instance" xsi:type="dcterms:W3CDTF">2017-10-30T08:52:00Z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St-1530/2017-3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