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8786" w14:paraId="ea38786" w:rsidRDefault="008556AF" w:rsidP="008556AF" w:rsidR="008556AF" w:rsidRPr="00D2234C">
      <w:pPr>
        <w15:collapsed w:val="false"/>
        <w:rPr>
          <w:lang w:val="hr-HR"/>
        </w:rPr>
      </w:pPr>
      <w:bookmarkStart w:name="_GoBack" w:id="0"/>
      <w:bookmarkEnd w:id="0"/>
      <w:r w:rsidRPr="00D2234C">
        <w:rPr>
          <w:lang w:val="hr-HR"/>
        </w:rPr>
        <w:t xml:space="preserve">     </w:t>
      </w:r>
      <w:r w:rsidRPr="00D2234C">
        <w:rPr>
          <w:noProof/>
          <w:lang w:val="hr-HR"/>
        </w:rPr>
        <w:t xml:space="preserve">      </w:t>
      </w:r>
      <w:r w:rsidRPr="00D2234C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lang w:val="hr-HR"/>
        </w:rPr>
        <w:t xml:space="preserve">    </w:t>
      </w:r>
      <w:r w:rsidRPr="00D2234C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D2234C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Zagreb, </w:t>
      </w:r>
      <w:proofErr w:type="spellStart"/>
      <w:r w:rsidRPr="00D2234C">
        <w:rPr>
          <w:rFonts w:hAnsi="Times New Roman" w:ascii="Times New Roman"/>
          <w:lang w:val="hr-HR"/>
        </w:rPr>
        <w:t>Amruševa</w:t>
      </w:r>
      <w:proofErr w:type="spellEnd"/>
      <w:r w:rsidRPr="00D2234C">
        <w:rPr>
          <w:rFonts w:hAnsi="Times New Roman" w:ascii="Times New Roman"/>
          <w:lang w:val="hr-HR"/>
        </w:rPr>
        <w:t xml:space="preserve"> 2/II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lang w:val="hr-HR"/>
        </w:rPr>
        <w:t>75. St-</w:t>
      </w:r>
      <w:r w:rsidR="00CE6771" w:rsidRPr="00D2234C">
        <w:rPr>
          <w:rFonts w:hAnsi="Times New Roman" w:ascii="Times New Roman"/>
          <w:lang w:val="hr-HR"/>
        </w:rPr>
        <w:t>162</w:t>
      </w:r>
      <w:r w:rsidR="00D2234C" w:rsidRPr="00D2234C">
        <w:rPr>
          <w:rFonts w:hAnsi="Times New Roman" w:ascii="Times New Roman"/>
          <w:lang w:val="hr-HR"/>
        </w:rPr>
        <w:t>8</w:t>
      </w:r>
      <w:r w:rsidR="00CE6771" w:rsidRPr="00D2234C">
        <w:rPr>
          <w:rFonts w:hAnsi="Times New Roman" w:ascii="Times New Roman"/>
          <w:lang w:val="hr-HR"/>
        </w:rPr>
        <w:t>/2018</w:t>
      </w:r>
      <w:r w:rsidRPr="00D2234C">
        <w:rPr>
          <w:rFonts w:hAnsi="Times New Roman" w:ascii="Times New Roman"/>
          <w:lang w:val="hr-HR"/>
        </w:rPr>
        <w:t>-</w:t>
      </w:r>
      <w:r w:rsidR="00D2234C">
        <w:rPr>
          <w:rFonts w:hAnsi="Times New Roman" w:ascii="Times New Roman"/>
          <w:lang w:val="hr-HR"/>
        </w:rPr>
        <w:t>6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Trgovački sud u Zagrebu po sucu tog suda Sandi </w:t>
      </w:r>
      <w:proofErr w:type="spellStart"/>
      <w:r w:rsidRPr="00D2234C">
        <w:rPr>
          <w:rFonts w:hAnsi="Times New Roman" w:ascii="Times New Roman"/>
          <w:szCs w:val="24"/>
          <w:lang w:val="hr-HR"/>
        </w:rPr>
        <w:t>Jeromeli</w:t>
      </w:r>
      <w:proofErr w:type="spellEnd"/>
      <w:r w:rsidRPr="00D2234C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 </w:t>
      </w:r>
      <w:r w:rsidR="00D2234C">
        <w:rPr>
          <w:rFonts w:hAnsi="Times New Roman" w:ascii="Times New Roman"/>
          <w:szCs w:val="24"/>
          <w:lang w:val="hr-HR"/>
        </w:rPr>
        <w:t>VRBANC PROJEKT j.</w:t>
      </w:r>
      <w:r w:rsidRPr="00D2234C">
        <w:rPr>
          <w:rFonts w:hAnsi="Times New Roman" w:ascii="Times New Roman"/>
          <w:szCs w:val="24"/>
          <w:lang w:val="hr-HR"/>
        </w:rPr>
        <w:t xml:space="preserve">d.o.o., </w:t>
      </w:r>
      <w:r w:rsidR="00D2234C">
        <w:rPr>
          <w:rFonts w:hAnsi="Times New Roman" w:ascii="Times New Roman"/>
          <w:szCs w:val="24"/>
          <w:lang w:val="hr-HR"/>
        </w:rPr>
        <w:t>Harmica, Ivana Perkovca 18</w:t>
      </w:r>
      <w:r w:rsidR="00CE6771" w:rsidRPr="00D2234C">
        <w:rPr>
          <w:rFonts w:hAnsi="Times New Roman" w:ascii="Times New Roman"/>
          <w:szCs w:val="24"/>
          <w:lang w:val="hr-HR"/>
        </w:rPr>
        <w:t xml:space="preserve">, OIB </w:t>
      </w:r>
      <w:r w:rsidR="00D2234C">
        <w:rPr>
          <w:rFonts w:hAnsi="Times New Roman" w:ascii="Times New Roman"/>
          <w:szCs w:val="24"/>
          <w:lang w:val="hr-HR"/>
        </w:rPr>
        <w:t>16685465559</w:t>
      </w:r>
      <w:r w:rsidRPr="00D2234C">
        <w:rPr>
          <w:rFonts w:hAnsi="Times New Roman" w:ascii="Times New Roman"/>
          <w:szCs w:val="24"/>
          <w:lang w:val="hr-HR"/>
        </w:rPr>
        <w:t xml:space="preserve">, dana </w:t>
      </w:r>
      <w:r w:rsidR="00D2234C">
        <w:rPr>
          <w:rFonts w:hAnsi="Times New Roman" w:ascii="Times New Roman"/>
          <w:szCs w:val="24"/>
          <w:lang w:val="hr-HR"/>
        </w:rPr>
        <w:t>1</w:t>
      </w:r>
      <w:r w:rsidR="005E3576">
        <w:rPr>
          <w:rFonts w:hAnsi="Times New Roman" w:ascii="Times New Roman"/>
          <w:szCs w:val="24"/>
          <w:lang w:val="hr-HR"/>
        </w:rPr>
        <w:t>1</w:t>
      </w:r>
      <w:r w:rsidR="00CE6771" w:rsidRPr="00D2234C">
        <w:rPr>
          <w:rFonts w:hAnsi="Times New Roman" w:ascii="Times New Roman"/>
          <w:szCs w:val="24"/>
          <w:lang w:val="hr-HR"/>
        </w:rPr>
        <w:t>. rujna</w:t>
      </w:r>
      <w:r w:rsidRPr="00D2234C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pStyle w:val="BodyText21"/>
        <w:ind w:hanging="709" w:left="709"/>
        <w:rPr>
          <w:rFonts w:hAnsi="Times New Roman" w:ascii="Times New Roman"/>
          <w:szCs w:val="24"/>
        </w:rPr>
      </w:pPr>
      <w:r w:rsidRPr="00D2234C">
        <w:rPr>
          <w:rFonts w:hAnsi="Times New Roman" w:ascii="Times New Roman"/>
          <w:szCs w:val="24"/>
        </w:rPr>
        <w:t>I.</w:t>
      </w:r>
      <w:r w:rsidRPr="00D2234C">
        <w:rPr>
          <w:rFonts w:hAnsi="Times New Roman" w:ascii="Times New Roman"/>
          <w:szCs w:val="24"/>
        </w:rPr>
        <w:tab/>
        <w:t xml:space="preserve">Otvara se </w:t>
      </w:r>
      <w:r w:rsidR="00D2234C">
        <w:rPr>
          <w:rFonts w:hAnsi="Times New Roman" w:ascii="Times New Roman"/>
          <w:szCs w:val="24"/>
        </w:rPr>
        <w:t>stečajni postupak nad dužnikom VRBANC PROJEKT j.</w:t>
      </w:r>
      <w:r w:rsidR="00D2234C" w:rsidRPr="00D2234C">
        <w:rPr>
          <w:rFonts w:hAnsi="Times New Roman" w:ascii="Times New Roman"/>
          <w:szCs w:val="24"/>
        </w:rPr>
        <w:t xml:space="preserve">d.o.o., </w:t>
      </w:r>
      <w:r w:rsidR="00D2234C">
        <w:rPr>
          <w:rFonts w:hAnsi="Times New Roman" w:ascii="Times New Roman"/>
          <w:szCs w:val="24"/>
        </w:rPr>
        <w:t>Harmica, Ivana Perkovca 18</w:t>
      </w:r>
      <w:r w:rsidR="00D2234C" w:rsidRPr="00D2234C">
        <w:rPr>
          <w:rFonts w:hAnsi="Times New Roman" w:ascii="Times New Roman"/>
          <w:szCs w:val="24"/>
        </w:rPr>
        <w:t xml:space="preserve">, OIB </w:t>
      </w:r>
      <w:r w:rsidR="00D2234C">
        <w:rPr>
          <w:rFonts w:hAnsi="Times New Roman" w:ascii="Times New Roman"/>
          <w:szCs w:val="24"/>
        </w:rPr>
        <w:t>16685465559</w:t>
      </w:r>
      <w:r w:rsidRPr="00D2234C">
        <w:rPr>
          <w:rFonts w:hAnsi="Times New Roman" w:ascii="Times New Roman"/>
          <w:szCs w:val="24"/>
        </w:rPr>
        <w:t xml:space="preserve">. Stečajni postupak otvoren je dana </w:t>
      </w:r>
      <w:r w:rsidR="00D2234C">
        <w:rPr>
          <w:rFonts w:hAnsi="Times New Roman" w:ascii="Times New Roman"/>
          <w:szCs w:val="24"/>
        </w:rPr>
        <w:t>1</w:t>
      </w:r>
      <w:r w:rsidR="005E3576">
        <w:rPr>
          <w:rFonts w:hAnsi="Times New Roman" w:ascii="Times New Roman"/>
          <w:szCs w:val="24"/>
        </w:rPr>
        <w:t>1</w:t>
      </w:r>
      <w:r w:rsidR="00CE6771" w:rsidRPr="00D2234C">
        <w:rPr>
          <w:rFonts w:hAnsi="Times New Roman" w:ascii="Times New Roman"/>
          <w:szCs w:val="24"/>
        </w:rPr>
        <w:t>. rujn</w:t>
      </w:r>
      <w:r w:rsidR="00D2234C">
        <w:rPr>
          <w:rFonts w:hAnsi="Times New Roman" w:ascii="Times New Roman"/>
          <w:szCs w:val="24"/>
        </w:rPr>
        <w:t>a 2018. u 15</w:t>
      </w:r>
      <w:r w:rsidRPr="00D2234C">
        <w:rPr>
          <w:rFonts w:hAnsi="Times New Roman" w:ascii="Times New Roman"/>
          <w:szCs w:val="24"/>
        </w:rPr>
        <w:t>,00 sati kada je ovo rješenje objavljeno na mrežnoj stranici e-Oglasna ploča ovog suda.</w:t>
      </w:r>
    </w:p>
    <w:p w:rsidRDefault="008556AF" w:rsidP="008556AF" w:rsidR="008556AF" w:rsidRPr="00D2234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 w:rsidRPr="00D2234C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proofErr w:type="spellStart"/>
      <w:r w:rsidR="00D2234C">
        <w:rPr>
          <w:rFonts w:hAnsi="Times New Roman" w:ascii="Times New Roman"/>
          <w:szCs w:val="24"/>
          <w:lang w:val="hr-HR"/>
        </w:rPr>
        <w:t>Hromadko</w:t>
      </w:r>
      <w:proofErr w:type="spellEnd"/>
      <w:r w:rsidR="00D2234C">
        <w:rPr>
          <w:rFonts w:hAnsi="Times New Roman" w:ascii="Times New Roman"/>
          <w:szCs w:val="24"/>
          <w:lang w:val="hr-HR"/>
        </w:rPr>
        <w:t xml:space="preserve"> Jasna</w:t>
      </w:r>
      <w:r w:rsidRPr="00D2234C">
        <w:rPr>
          <w:rFonts w:hAnsi="Times New Roman" w:ascii="Times New Roman"/>
          <w:szCs w:val="24"/>
          <w:lang w:val="hr-HR"/>
        </w:rPr>
        <w:t>, OIB</w:t>
      </w:r>
      <w:r w:rsidR="00CE6771" w:rsidRPr="00D2234C">
        <w:rPr>
          <w:rFonts w:hAnsi="Times New Roman" w:ascii="Times New Roman"/>
          <w:szCs w:val="24"/>
          <w:lang w:val="hr-HR"/>
        </w:rPr>
        <w:t xml:space="preserve">: </w:t>
      </w:r>
      <w:r w:rsidR="00D2234C">
        <w:rPr>
          <w:rFonts w:hAnsi="Times New Roman" w:ascii="Times New Roman"/>
          <w:szCs w:val="24"/>
          <w:lang w:val="hr-HR"/>
        </w:rPr>
        <w:t xml:space="preserve">22088644509, </w:t>
      </w:r>
      <w:proofErr w:type="spellStart"/>
      <w:r w:rsidR="00D2234C">
        <w:rPr>
          <w:rFonts w:hAnsi="Times New Roman" w:ascii="Times New Roman"/>
          <w:szCs w:val="24"/>
          <w:lang w:val="hr-HR"/>
        </w:rPr>
        <w:t>Zelengorska</w:t>
      </w:r>
      <w:proofErr w:type="spellEnd"/>
      <w:r w:rsidR="00D2234C">
        <w:rPr>
          <w:rFonts w:hAnsi="Times New Roman" w:ascii="Times New Roman"/>
          <w:szCs w:val="24"/>
          <w:lang w:val="hr-HR"/>
        </w:rPr>
        <w:t xml:space="preserve"> br. 1, Zagreb</w:t>
      </w:r>
      <w:r w:rsidRPr="00D2234C">
        <w:rPr>
          <w:rFonts w:hAnsi="Times New Roman" w:ascii="Times New Roman"/>
          <w:szCs w:val="24"/>
          <w:lang w:val="hr-HR"/>
        </w:rPr>
        <w:t>.</w:t>
      </w:r>
    </w:p>
    <w:p w:rsidRDefault="008556AF" w:rsidP="008556AF" w:rsidR="008556AF" w:rsidRPr="00D2234C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CE6771" w:rsidR="008556AF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D2234C">
        <w:rPr>
          <w:rFonts w:hAnsi="Times New Roman" w:ascii="Times New Roman"/>
          <w:szCs w:val="24"/>
          <w:lang w:val="hr-HR"/>
        </w:rPr>
        <w:t>VRBANC PROJEKT j.</w:t>
      </w:r>
      <w:r w:rsidR="00D2234C" w:rsidRPr="00D2234C">
        <w:rPr>
          <w:rFonts w:hAnsi="Times New Roman" w:ascii="Times New Roman"/>
          <w:szCs w:val="24"/>
          <w:lang w:val="hr-HR"/>
        </w:rPr>
        <w:t xml:space="preserve">d.o.o., </w:t>
      </w:r>
      <w:r w:rsidR="00D2234C">
        <w:rPr>
          <w:rFonts w:hAnsi="Times New Roman" w:ascii="Times New Roman"/>
          <w:szCs w:val="24"/>
          <w:lang w:val="hr-HR"/>
        </w:rPr>
        <w:t>Harmica, Ivana Perkovca 18</w:t>
      </w:r>
      <w:r w:rsidR="00D2234C" w:rsidRPr="00D2234C">
        <w:rPr>
          <w:rFonts w:hAnsi="Times New Roman" w:ascii="Times New Roman"/>
          <w:szCs w:val="24"/>
          <w:lang w:val="hr-HR"/>
        </w:rPr>
        <w:t xml:space="preserve">, OIB </w:t>
      </w:r>
      <w:r w:rsidR="00D2234C">
        <w:rPr>
          <w:rFonts w:hAnsi="Times New Roman" w:ascii="Times New Roman"/>
          <w:szCs w:val="24"/>
          <w:lang w:val="hr-HR"/>
        </w:rPr>
        <w:t>16685465559.</w:t>
      </w:r>
    </w:p>
    <w:p w:rsidRDefault="00CE6771" w:rsidP="00CE6771" w:rsidR="00CE6771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IV.</w:t>
      </w:r>
      <w:r w:rsidRPr="00D2234C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D2234C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D2234C">
      <w:pPr>
        <w:ind w:firstLine="720"/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U Zagrebu, dana </w:t>
      </w:r>
      <w:r w:rsidR="00D2234C">
        <w:rPr>
          <w:rFonts w:hAnsi="Times New Roman" w:ascii="Times New Roman"/>
          <w:lang w:val="hr-HR"/>
        </w:rPr>
        <w:t>1</w:t>
      </w:r>
      <w:r w:rsidR="005E3576">
        <w:rPr>
          <w:rFonts w:hAnsi="Times New Roman" w:ascii="Times New Roman"/>
          <w:lang w:val="hr-HR"/>
        </w:rPr>
        <w:t>1</w:t>
      </w:r>
      <w:r w:rsidRPr="00D2234C">
        <w:rPr>
          <w:rFonts w:hAnsi="Times New Roman" w:ascii="Times New Roman"/>
          <w:lang w:val="hr-HR"/>
        </w:rPr>
        <w:t xml:space="preserve">. </w:t>
      </w:r>
      <w:r w:rsidR="00CE6771" w:rsidRPr="00D2234C">
        <w:rPr>
          <w:rFonts w:hAnsi="Times New Roman" w:ascii="Times New Roman"/>
          <w:lang w:val="hr-HR"/>
        </w:rPr>
        <w:t xml:space="preserve">rujna </w:t>
      </w:r>
      <w:r w:rsidRPr="00D2234C">
        <w:rPr>
          <w:rFonts w:hAnsi="Times New Roman" w:ascii="Times New Roman"/>
          <w:lang w:val="hr-HR"/>
        </w:rPr>
        <w:t xml:space="preserve">2018. godine 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ind w:firstLine="720" w:left="5040"/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D2234C">
      <w:pPr>
        <w:ind w:firstLine="720" w:left="5040"/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Sanda </w:t>
      </w:r>
      <w:proofErr w:type="spellStart"/>
      <w:r w:rsidRPr="00D2234C">
        <w:rPr>
          <w:rFonts w:hAnsi="Times New Roman" w:ascii="Times New Roman"/>
          <w:lang w:val="hr-HR"/>
        </w:rPr>
        <w:t>Jeromela</w:t>
      </w:r>
      <w:proofErr w:type="spellEnd"/>
      <w:r w:rsidR="00173CCF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D2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73CCF" w:rsidP="00FD290A" w:rsidR="00173CCF" w:rsidRPr="00173CCF">
      <w:pPr>
        <w:jc w:val="right"/>
        <w:rPr>
          <w:rFonts w:hAnsi="Times New Roman" w:ascii="Times New Roman"/>
        </w:rPr>
      </w:pPr>
      <w:proofErr w:type="spellStart"/>
      <w:r w:rsidRPr="00173CCF">
        <w:rPr>
          <w:rFonts w:hAnsi="Times New Roman" w:ascii="Times New Roman"/>
        </w:rPr>
        <w:t>Za</w:t>
      </w:r>
      <w:proofErr w:type="spellEnd"/>
      <w:r w:rsidRPr="00173CCF">
        <w:rPr>
          <w:rFonts w:hAnsi="Times New Roman" w:ascii="Times New Roman"/>
        </w:rPr>
        <w:t xml:space="preserve"> </w:t>
      </w:r>
      <w:proofErr w:type="spellStart"/>
      <w:r w:rsidRPr="00173CCF">
        <w:rPr>
          <w:rFonts w:hAnsi="Times New Roman" w:ascii="Times New Roman"/>
        </w:rPr>
        <w:t>točnost</w:t>
      </w:r>
      <w:proofErr w:type="spellEnd"/>
      <w:r w:rsidRPr="00173CCF">
        <w:rPr>
          <w:rFonts w:hAnsi="Times New Roman" w:ascii="Times New Roman"/>
        </w:rPr>
        <w:t xml:space="preserve"> </w:t>
      </w:r>
      <w:proofErr w:type="spellStart"/>
      <w:r w:rsidRPr="00173CCF">
        <w:rPr>
          <w:rFonts w:hAnsi="Times New Roman" w:ascii="Times New Roman"/>
        </w:rPr>
        <w:t>otpravka</w:t>
      </w:r>
      <w:proofErr w:type="spellEnd"/>
      <w:r w:rsidRPr="00173CCF">
        <w:rPr>
          <w:rFonts w:hAnsi="Times New Roman" w:ascii="Times New Roman"/>
        </w:rPr>
        <w:t xml:space="preserve"> – </w:t>
      </w:r>
      <w:proofErr w:type="spellStart"/>
      <w:r w:rsidRPr="00173CCF">
        <w:rPr>
          <w:rFonts w:hAnsi="Times New Roman" w:ascii="Times New Roman"/>
        </w:rPr>
        <w:t>ovlašteni</w:t>
      </w:r>
      <w:proofErr w:type="spellEnd"/>
      <w:r w:rsidRPr="00173CCF">
        <w:rPr>
          <w:rFonts w:hAnsi="Times New Roman" w:ascii="Times New Roman"/>
        </w:rPr>
        <w:t xml:space="preserve"> </w:t>
      </w:r>
      <w:proofErr w:type="spellStart"/>
      <w:r w:rsidRPr="00173CCF">
        <w:rPr>
          <w:rFonts w:hAnsi="Times New Roman" w:ascii="Times New Roman"/>
        </w:rPr>
        <w:t>službenik</w:t>
      </w:r>
      <w:proofErr w:type="spellEnd"/>
      <w:r w:rsidRPr="00173CCF">
        <w:rPr>
          <w:rFonts w:hAnsi="Times New Roman" w:ascii="Times New Roman"/>
        </w:rPr>
        <w:t>:</w:t>
      </w:r>
    </w:p>
    <w:p w:rsidRDefault="00173CCF" w:rsidP="00FD290A" w:rsidR="00173CCF" w:rsidRPr="00173CCF">
      <w:pPr>
        <w:jc w:val="center"/>
        <w:rPr>
          <w:rFonts w:hAnsi="Times New Roman" w:ascii="Times New Roman"/>
        </w:rPr>
      </w:pPr>
      <w:r w:rsidRPr="00173CCF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173CCF">
        <w:rPr>
          <w:rFonts w:hAnsi="Times New Roman" w:ascii="Times New Roman"/>
        </w:rPr>
        <w:t>Fuček</w:t>
      </w:r>
      <w:proofErr w:type="spellEnd"/>
    </w:p>
    <w:p w:rsidRDefault="00796C8C" w:rsidR="00796C8C" w:rsidRPr="00173CCF">
      <w:pPr>
        <w:rPr>
          <w:rFonts w:hAnsi="Times New Roman" w:ascii="Times New Roman"/>
          <w:lang w:val="hr-HR"/>
        </w:rPr>
      </w:pPr>
    </w:p>
    <w:sectPr w:rsidSect="00987ECC" w:rsidR="00796C8C" w:rsidRPr="00173CC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ECC" w:rsidP="00987ECC" w:rsidR="00987ECC">
      <w:r>
        <w:separator/>
      </w:r>
    </w:p>
  </w:endnote>
  <w:endnote w:id="0" w:type="continuationSeparator">
    <w:p w:rsidRDefault="00987ECC" w:rsidP="00987ECC" w:rsidR="00987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ECC" w:rsidP="00987ECC" w:rsidR="00987ECC">
      <w:r>
        <w:separator/>
      </w:r>
    </w:p>
  </w:footnote>
  <w:footnote w:id="0" w:type="continuationSeparator">
    <w:p w:rsidRDefault="00987ECC" w:rsidP="00987ECC" w:rsidR="00987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ECC" w:rsidP="00987ECC" w:rsidR="00987ECC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St-162</w:t>
    </w:r>
    <w:r w:rsidR="00D2234C">
      <w:rPr>
        <w:rFonts w:hAnsi="Times New Roman" w:ascii="Times New Roman"/>
        <w:lang w:val="hr-HR"/>
      </w:rPr>
      <w:t>8/2018-6</w:t>
    </w:r>
  </w:p>
  <w:p w:rsidRDefault="00987ECC" w:rsidR="00987E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173CCF"/>
    <w:rsid w:val="003C0F18"/>
    <w:rsid w:val="005E3576"/>
    <w:rsid w:val="007808C5"/>
    <w:rsid w:val="00796C8C"/>
    <w:rsid w:val="008556AF"/>
    <w:rsid w:val="00987ECC"/>
    <w:rsid w:val="00A36FE6"/>
    <w:rsid w:val="00C116E8"/>
    <w:rsid w:val="00CE6771"/>
    <w:rsid w:val="00D2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73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73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2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St-1628/2018</izvorni_sadrzaj>
    <derivirana_varijabla naziv="DomainObject.Predmet.OznakaBroj_1">St-1628/2018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VRBANC PROJEKT j.d.o.o. za građenje, trgovinu i usluge zastupanog po punomoćniku Josip Vrbanc</izvorni_sadrzaj>
    <derivirana_varijabla naziv="DomainObject.Predmet.ProtustrankaFormated_1">  VRBANC PROJEKT j.d.o.o. za građenje, trgovinu i usluge zastupanog po punomoćniku Josip Vrbanc</derivirana_varijabla>
  </DomainObject.Predmet.ProtustrankaFormated>
  <DomainObject.Predmet.ProtustrankaFormatedOIB>
    <izvorni_sadrzaj>  VRBANC PROJEKT j.d.o.o. za građenje, trgovinu i usluge, OIB 16685465559 zastupanog po punomoćniku Josip Vrbanc</izvorni_sadrzaj>
    <derivirana_varijabla naziv="DomainObject.Predmet.ProtustrankaFormatedOIB_1">  VRBANC PROJEKT j.d.o.o. za građenje, trgovinu i usluge, OIB 16685465559 zastupanog po punomoćniku Josip Vrbanc</derivirana_varijabla>
  </DomainObject.Predmet.ProtustrankaFormatedOIB>
  <DomainObject.Predmet.ProtustrankaFormatedWithAdress>
    <izvorni_sadrzaj> VRBANC PROJEKT j.d.o.o. za građenje, trgovinu i usluge, Ivana Perkovca 18, 10292 Harmica zastupanog po punomoćniku Josip Vrbanc</izvorni_sadrzaj>
    <derivirana_varijabla naziv="DomainObject.Predmet.ProtustrankaFormatedWithAdress_1"> VRBANC PROJEKT j.d.o.o. za građenje, trgovinu i usluge, Ivana Perkovca 18, 10292 Harmica zastupanog po punomoćniku Josip Vrbanc</derivirana_varijabla>
  </DomainObject.Predmet.ProtustrankaFormatedWithAdress>
  <DomainObject.Predmet.ProtustrankaFormatedWithAdressOIB>
    <izvorni_sadrzaj> VRBANC PROJEKT j.d.o.o. za građenje, trgovinu i usluge, OIB 16685465559, Ivana Perkovca 18, 10292 Harmica zastupanog po punomoćniku Josip Vrbanc</izvorni_sadrzaj>
    <derivirana_varijabla naziv="DomainObject.Predmet.ProtustrankaFormatedWithAdressOIB_1"> VRBANC PROJEKT j.d.o.o. za građenje, trgovinu i usluge, OIB 16685465559, Ivana Perkovca 18, 10292 Harmica zastupanog po punomoćniku Josip Vrbanc</derivirana_varijabla>
  </DomainObject.Predmet.ProtustrankaFormatedWithAdressOIB>
  <DomainObject.Predmet.ProtustrankaWithAdress>
    <izvorni_sadrzaj>VRBANC PROJEKT j.d.o.o. za građenje, trgovinu i usluge Ivana Perkovca 18, 10292 Harmica</izvorni_sadrzaj>
    <derivirana_varijabla naziv="DomainObject.Predmet.ProtustrankaWithAdress_1">VRBANC PROJEKT j.d.o.o. za građenje, trgovinu i usluge Ivana Perkovca 18, 10292 Harmica</derivirana_varijabla>
  </DomainObject.Predmet.ProtustrankaWithAdress>
  <DomainObject.Predmet.ProtustrankaWithAdressOIB>
    <izvorni_sadrzaj>VRBANC PROJEKT j.d.o.o. za građenje, trgovinu i usluge, OIB 16685465559, Ivana Perkovca 18, 10292 Harmica</izvorni_sadrzaj>
    <derivirana_varijabla naziv="DomainObject.Predmet.ProtustrankaWithAdressOIB_1">VRBANC PROJEKT j.d.o.o. za građenje, trgovinu i usluge, OIB 16685465559, Ivana Perkovca 18, 10292 Harmica</derivirana_varijabla>
  </DomainObject.Predmet.ProtustrankaWithAdressOIB>
  <DomainObject.Predmet.ProtustrankaNazivFormated>
    <izvorni_sadrzaj>VRBANC PROJEKT j.d.o.o. za građenje, trgovinu i usluge</izvorni_sadrzaj>
    <derivirana_varijabla naziv="DomainObject.Predmet.ProtustrankaNazivFormated_1">VRBANC PROJEKT j.d.o.o. za građenje, trgovinu i usluge</derivirana_varijabla>
  </DomainObject.Predmet.ProtustrankaNazivFormated>
  <DomainObject.Predmet.ProtustrankaNazivFormatedOIB>
    <izvorni_sadrzaj>VRBANC PROJEKT j.d.o.o. za građenje, trgovinu i usluge, OIB 16685465559</izvorni_sadrzaj>
    <derivirana_varijabla naziv="DomainObject.Predmet.ProtustrankaNazivFormatedOIB_1">VRBANC PROJEKT j.d.o.o. za građenje, trgovinu i usluge, OIB 16685465559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VRBANC PROJEKT j.d.o.o. za građenje, trgovinu i usluge zastupanog po punomoćniku Josip Vrbanc</item>
    </izvorni_sadrzaj>
    <derivirana_varijabla naziv="DomainObject.Predmet.ProtuStrankaListFormated_1">
      <item>VRBANC PROJEKT j.d.o.o. za građenje, trgovinu i usluge zastupanog po punomoćniku Josip Vrbanc</item>
    </derivirana_varijabla>
  </DomainObject.Predmet.ProtuStrankaListFormated>
  <DomainObject.Predmet.ProtuStrankaListFormatedOIB>
    <izvorni_sadrzaj>
      <item>VRBANC PROJEKT j.d.o.o. za građenje, trgovinu i usluge, OIB 16685465559 zastupanog po punomoćniku Josip Vrbanc</item>
    </izvorni_sadrzaj>
    <derivirana_varijabla naziv="DomainObject.Predmet.ProtuStrankaListFormatedOIB_1">
      <item>VRBANC PROJEKT j.d.o.o. za građenje, trgovinu i usluge, OIB 16685465559 zastupanog po punomoćniku Josip Vrbanc</item>
    </derivirana_varijabla>
  </DomainObject.Predmet.ProtuStrankaListFormatedOIB>
  <DomainObject.Predmet.ProtuStrankaListFormatedWithAdress>
    <izvorni_sadrzaj>
      <item>VRBANC PROJEKT j.d.o.o. za građenje, trgovinu i usluge, Ivana Perkovca 18, 10292 Harmica zastupanog po punomoćniku Josip Vrbanc</item>
    </izvorni_sadrzaj>
    <derivirana_varijabla naziv="DomainObject.Predmet.ProtuStrankaListFormatedWithAdress_1">
      <item>VRBANC PROJEKT j.d.o.o. za građenje, trgovinu i usluge, Ivana Perkovca 18, 10292 Harmica zastupanog po punomoćniku Josip Vrbanc</item>
    </derivirana_varijabla>
  </DomainObject.Predmet.ProtuStrankaListFormatedWithAdress>
  <DomainObject.Predmet.ProtuStrankaListFormatedWithAdressOIB>
    <izvorni_sadrzaj>
      <item>VRBANC PROJEKT j.d.o.o. za građenje, trgovinu i usluge, OIB 16685465559, Ivana Perkovca 18, 10292 Harmica zastupanog po punomoćniku Josip Vrbanc</item>
    </izvorni_sadrzaj>
    <derivirana_varijabla naziv="DomainObject.Predmet.ProtuStrankaListFormatedWithAdressOIB_1">
      <item>VRBANC PROJEKT j.d.o.o. za građenje, trgovinu i usluge, OIB 16685465559, Ivana Perkovca 18, 10292 Harmica zastupanog po punomoćniku Josip Vrbanc</item>
    </derivirana_varijabla>
  </DomainObject.Predmet.ProtuStrankaListFormatedWithAdressOIB>
  <DomainObject.Predmet.ProtuStrankaListNazivFormated>
    <izvorni_sadrzaj>
      <item>VRBANC PROJEKT j.d.o.o. za građenje, trgovinu i usluge</item>
    </izvorni_sadrzaj>
    <derivirana_varijabla naziv="DomainObject.Predmet.ProtuStrankaListNazivFormated_1">
      <item>VRBANC PROJEKT j.d.o.o. za građenje, trgovinu i usluge</item>
    </derivirana_varijabla>
  </DomainObject.Predmet.ProtuStrankaListNazivFormated>
  <DomainObject.Predmet.ProtuStrankaListNazivFormatedOIB>
    <izvorni_sadrzaj>
      <item>VRBANC PROJEKT j.d.o.o. za građenje, trgovinu i usluge, OIB 16685465559</item>
    </izvorni_sadrzaj>
    <derivirana_varijabla naziv="DomainObject.Predmet.ProtuStrankaListNazivFormatedOIB_1">
      <item>VRBANC PROJEKT j.d.o.o. za građenje, trgovinu i usluge, OIB 16685465559</item>
    </derivirana_varijabla>
  </DomainObject.Predmet.ProtuStrankaListNazivFormatedOIB>
  <DomainObject.Predmet.OstaliListFormated>
    <izvorni_sadrzaj>
      <item>Josip Vrbanc punomoćnik sudionika u postupku VRBANC PROJEKT j.d.o.o. za građenje, trgovinu i usluge</item>
    </izvorni_sadrzaj>
    <derivirana_varijabla naziv="DomainObject.Predmet.OstaliListFormated_1">
      <item>Josip Vrbanc punomoćnik sudionika u postupku VRBANC PROJEKT j.d.o.o. za građenje, trgovinu i usluge</item>
    </derivirana_varijabla>
  </DomainObject.Predmet.OstaliListFormated>
  <DomainObject.Predmet.OstaliListFormatedOIB>
    <izvorni_sadrzaj>
      <item>Josip Vrbanc, OIB 83387090587 punomoćnik sudionika u postupku VRBANC PROJEKT j.d.o.o. za građenje, trgovinu i usluge</item>
    </izvorni_sadrzaj>
    <derivirana_varijabla naziv="DomainObject.Predmet.OstaliListFormatedOIB_1">
      <item>Josip Vrbanc, OIB 83387090587 punomoćnik sudionika u postupku VRBANC PROJEKT j.d.o.o. za građenje, trgovinu i usluge</item>
    </derivirana_varijabla>
  </DomainObject.Predmet.OstaliListFormatedOIB>
  <DomainObject.Predmet.OstaliListFormatedWithAdress>
    <izvorni_sadrzaj>
      <item>Josip Vrbanc, Velika Horvatska 6, 49216 Velika Horvatska punomoćnik sudionika u postupku VRBANC PROJEKT j.d.o.o. za građenje, trgovinu i usluge</item>
    </izvorni_sadrzaj>
    <derivirana_varijabla naziv="DomainObject.Predmet.OstaliListFormatedWithAdress_1">
      <item>Josip Vrbanc, Velika Horvatska 6, 49216 Velika Horvatska punomoćnik sudionika u postupku VRBANC PROJEKT j.d.o.o. za građenje, trgovinu i usluge</item>
    </derivirana_varijabla>
  </DomainObject.Predmet.OstaliListFormatedWithAdress>
  <DomainObject.Predmet.OstaliListFormatedWithAdressOIB>
    <izvorni_sadrzaj>
      <item>Josip Vrbanc, OIB 83387090587, Velika Horvatska 6, 49216 Velika Horvatska punomoćnik sudionika u postupku VRBANC PROJEKT j.d.o.o. za građenje, trgovinu i usluge</item>
    </izvorni_sadrzaj>
    <derivirana_varijabla naziv="DomainObject.Predmet.OstaliListFormatedWithAdressOIB_1">
      <item>Josip Vrbanc, OIB 83387090587, Velika Horvatska 6, 49216 Velika Horvatska punomoćnik sudionika u postupku VRBANC PROJEKT j.d.o.o. za građenje, trgovinu i usluge</item>
    </derivirana_varijabla>
  </DomainObject.Predmet.OstaliListFormatedWithAdressOIB>
  <DomainObject.Predmet.OstaliListNazivFormated>
    <izvorni_sadrzaj>
      <item>Josip Vrbanc</item>
    </izvorni_sadrzaj>
    <derivirana_varijabla naziv="DomainObject.Predmet.OstaliListNazivFormated_1">
      <item>Josip Vrbanc</item>
    </derivirana_varijabla>
  </DomainObject.Predmet.OstaliListNazivFormated>
  <DomainObject.Predmet.OstaliListNazivFormatedOIB>
    <izvorni_sadrzaj>
      <item>Josip Vrbanc, OIB 83387090587</item>
    </izvorni_sadrzaj>
    <derivirana_varijabla naziv="DomainObject.Predmet.OstaliListNazivFormatedOIB_1">
      <item>Josip Vrbanc, OIB 83387090587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VRBANC PROJEKT j.d.o.o. za građenje, trgovinu i usluge</izvorni_sadrzaj>
    <derivirana_varijabla naziv="DomainObject.Predmet.ProtustrankaIDrugi_1">VRBANC PROJEKT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VRBANC PROJEKT j.d.o.o. za građenje, trgovinu i usluge, OIB 16685465559, Ivana Perkovca 18, 10292 Harmica</izvorni_sadrzaj>
    <derivirana_varijabla naziv="DomainObject.Predmet.ProtustrankaIDrugiAdressOIB_1">VRBANC PROJEKT j.d.o.o. za građenje, trgovinu i usluge, OIB 16685465559, Ivana Perkovca 18, 10292 Harmica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VRBANC PROJEKT j.d.o.o. za građenje, trgovinu i usluge</item>
      <item>Josip Vrbanc</item>
    </izvorni_sadrzaj>
    <derivirana_varijabla naziv="DomainObject.Predmet.SudioniciListNaziv_1">
      <item>FINA Regionalni centar Zagreb</item>
      <item>VRBANC PROJEKT j.d.o.o. za građenje, trgovinu i usluge</item>
      <item>Josip Vrbanc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VRBANC PROJEKT j.d.o.o. za građenje, trgovinu i usluge, OIB 16685465559, Ivana Perkovca 18,10292 Harmica</item>
      <item>Josip Vrbanc, OIB 83387090587, Velika Horvatska 6,49216 Velika Horvatska</item>
    </izvorni_sadrzaj>
    <derivirana_varijabla naziv="DomainObject.Predmet.SudioniciListAdressOIB_1">
      <item>FINA Regionalni centar Zagreb, OIB 85821130368, Trg svibanjskih žrtava 1995. br. 1,10000 Zagreb</item>
      <item>VRBANC PROJEKT j.d.o.o. za građenje, trgovinu i usluge, OIB 16685465559, Ivana Perkovca 18,10292 Harmica</item>
      <item>Josip Vrbanc, OIB 83387090587, Velika Horvatska 6,49216 Velika Horvatska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16685465559</item>
      <item>, OIB 83387090587</item>
    </izvorni_sadrzaj>
    <derivirana_varijabla naziv="DomainObject.Predmet.SudioniciListNazivOIB_1">
      <item>, OIB 85821130368</item>
      <item>, OIB 16685465559</item>
      <item>, OIB 83387090587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2081</properties:Characters>
  <properties:Lines>66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2018-09-10T07:29:00Z</dcterms:created>
  <dc:creator>Martina Trbuha</dc:creator>
  <cp:lastModifiedBy>Monika Fuček</cp:lastModifiedBy>
  <cp:lastPrinted>2018-09-10T10:50:00Z</cp:lastPrinted>
  <dcterms:modified xmlns:xsi="http://www.w3.org/2001/XMLSchema-instance" xsi:type="dcterms:W3CDTF">2018-09-11T11:09:00Z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(1628-2018-11-09-2018.docx)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