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8f30" w14:paraId="ef58f30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36571A">
        <w:rPr>
          <w:sz w:val="24"/>
        </w:rPr>
        <w:t>567/2017-4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</w:t>
      </w:r>
      <w:r w:rsidR="0036571A">
        <w:rPr>
          <w:sz w:val="24"/>
        </w:rPr>
        <w:t xml:space="preserve">Podružnice Slavonski Brod </w:t>
      </w:r>
      <w:r>
        <w:rPr>
          <w:sz w:val="24"/>
        </w:rPr>
        <w:t xml:space="preserve">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36571A">
        <w:rPr>
          <w:sz w:val="24"/>
        </w:rPr>
        <w:t>PIJAKIS j.d.o.o. za ugostiteljstvo i usluge, Slav.Brod, Osječka 163, OIB 94917100728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36571A">
        <w:rPr>
          <w:sz w:val="24"/>
        </w:rPr>
        <w:t>19</w:t>
      </w:r>
      <w:r w:rsidR="004819C2">
        <w:rPr>
          <w:sz w:val="24"/>
        </w:rPr>
        <w:t>.srpnja</w:t>
      </w:r>
      <w:r>
        <w:rPr>
          <w:sz w:val="24"/>
        </w:rPr>
        <w:t xml:space="preserve"> 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4819C2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36571A">
        <w:rPr>
          <w:sz w:val="24"/>
        </w:rPr>
        <w:t xml:space="preserve">PIJAKIS j.d.o.o. za ugostiteljstvo i usluge, Slav.Brod, Osječka 163, OIB 94917100728,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36571A">
        <w:rPr>
          <w:sz w:val="24"/>
        </w:rPr>
        <w:t>19</w:t>
      </w:r>
      <w:r w:rsidR="004819C2">
        <w:rPr>
          <w:sz w:val="24"/>
        </w:rPr>
        <w:t>.srpnja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00C05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426B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9909.46</izvorni_sadrzaj>
    <derivirana_varijabla naziv="DomainObject.Predmet.InicijalnaVrijednost_1">9909.46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 SZ</izvorni_sadrzaj>
    <derivirana_varijabla naziv="DomainObject.Predmet.PrimjedbaSuca_1">ČL.429. st.1  SZ</derivirana_varijabla>
  </DomainObject.Predmet.PrimjedbaSuca>
  <DomainObject.Predmet.ProtustrankaFormated>
    <izvorni_sadrzaj>  PIJAKIS j.d.o.o. za ugostiteljstvo i usluge</izvorni_sadrzaj>
    <derivirana_varijabla naziv="DomainObject.Predmet.ProtustrankaFormated_1">  PIJAKIS j.d.o.o. za ugostiteljstvo i usluge</derivirana_varijabla>
  </DomainObject.Predmet.ProtustrankaFormated>
  <DomainObject.Predmet.ProtustrankaFormatedOIB>
    <izvorni_sadrzaj>  PIJAKIS j.d.o.o. za ugostiteljstvo i usluge, OIB 94917100728</izvorni_sadrzaj>
    <derivirana_varijabla naziv="DomainObject.Predmet.ProtustrankaFormatedOIB_1">  PIJAKIS j.d.o.o. za ugostiteljstvo i usluge, OIB 94917100728</derivirana_varijabla>
  </DomainObject.Predmet.ProtustrankaFormatedOIB>
  <DomainObject.Predmet.ProtustrankaFormatedWithAdress>
    <izvorni_sadrzaj> PIJAKIS j.d.o.o. za ugostiteljstvo i usluge, Osječka 163, 35000 Slavonski Brod</izvorni_sadrzaj>
    <derivirana_varijabla naziv="DomainObject.Predmet.ProtustrankaFormatedWithAdress_1"> PIJAKIS j.d.o.o. za ugostiteljstvo i usluge, Osječka 163, 35000 Slavonski Brod</derivirana_varijabla>
  </DomainObject.Predmet.ProtustrankaFormatedWithAdress>
  <DomainObject.Predmet.ProtustrankaFormatedWithAdressOIB>
    <izvorni_sadrzaj> PIJAKIS j.d.o.o. za ugostiteljstvo i usluge, OIB 94917100728, Osječka 163, 35000 Slavonski Brod</izvorni_sadrzaj>
    <derivirana_varijabla naziv="DomainObject.Predmet.ProtustrankaFormatedWithAdressOIB_1"> PIJAKIS j.d.o.o. za ugostiteljstvo i usluge, OIB 94917100728, Osječka 163, 35000 Slavonski Brod</derivirana_varijabla>
  </DomainObject.Predmet.ProtustrankaFormatedWithAdressOIB>
  <DomainObject.Predmet.ProtustrankaWithAdress>
    <izvorni_sadrzaj>PIJAKIS j.d.o.o. za ugostiteljstvo i usluge Osječka 163, 35000 Slavonski Brod</izvorni_sadrzaj>
    <derivirana_varijabla naziv="DomainObject.Predmet.ProtustrankaWithAdress_1">PIJAKIS j.d.o.o. za ugostiteljstvo i usluge Osječka 163, 35000 Slavonski Brod</derivirana_varijabla>
  </DomainObject.Predmet.ProtustrankaWithAdress>
  <DomainObject.Predmet.ProtustrankaWithAdressOIB>
    <izvorni_sadrzaj>PIJAKIS j.d.o.o. za ugostiteljstvo i usluge, OIB 94917100728, Osječka 163, 35000 Slavonski Brod</izvorni_sadrzaj>
    <derivirana_varijabla naziv="DomainObject.Predmet.ProtustrankaWithAdressOIB_1">PIJAKIS j.d.o.o. za ugostiteljstvo i usluge, OIB 94917100728, Osječka 163, 35000 Slavonski Brod</derivirana_varijabla>
  </DomainObject.Predmet.ProtustrankaWithAdressOIB>
  <DomainObject.Predmet.ProtustrankaNazivFormated>
    <izvorni_sadrzaj>PIJAKIS j.d.o.o. za ugostiteljstvo i usluge</izvorni_sadrzaj>
    <derivirana_varijabla naziv="DomainObject.Predmet.ProtustrankaNazivFormated_1">PIJAKIS j.d.o.o. za ugostiteljstvo i usluge</derivirana_varijabla>
  </DomainObject.Predmet.ProtustrankaNazivFormated>
  <DomainObject.Predmet.ProtustrankaNazivFormatedOIB>
    <izvorni_sadrzaj>PIJAKIS j.d.o.o. za ugostiteljstvo i usluge, OIB 94917100728</izvorni_sadrzaj>
    <derivirana_varijabla naziv="DomainObject.Predmet.ProtustrankaNazivFormatedOIB_1">PIJAKIS j.d.o.o. za ugostiteljstvo i usluge, OIB 94917100728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PIJAKIS j.d.o.o. za ugostiteljstvo i usluge</item>
    </izvorni_sadrzaj>
    <derivirana_varijabla naziv="DomainObject.Predmet.ProtuStrankaListFormated_1">
      <item>PIJAKIS j.d.o.o. za ugostiteljstvo i usluge</item>
    </derivirana_varijabla>
  </DomainObject.Predmet.ProtuStrankaListFormated>
  <DomainObject.Predmet.ProtuStrankaListFormatedOIB>
    <izvorni_sadrzaj>
      <item>PIJAKIS j.d.o.o. za ugostiteljstvo i usluge, OIB 94917100728</item>
    </izvorni_sadrzaj>
    <derivirana_varijabla naziv="DomainObject.Predmet.ProtuStrankaListFormatedOIB_1">
      <item>PIJAKIS j.d.o.o. za ugostiteljstvo i usluge, OIB 94917100728</item>
    </derivirana_varijabla>
  </DomainObject.Predmet.ProtuStrankaListFormatedOIB>
  <DomainObject.Predmet.ProtuStrankaListFormatedWithAdress>
    <izvorni_sadrzaj>
      <item>PIJAKIS j.d.o.o. za ugostiteljstvo i usluge, Osječka 163, 35000 Slavonski Brod</item>
    </izvorni_sadrzaj>
    <derivirana_varijabla naziv="DomainObject.Predmet.ProtuStrankaListFormatedWithAdress_1">
      <item>PIJAKIS j.d.o.o. za ugostiteljstvo i usluge, Osječka 163, 35000 Slavonski Brod</item>
    </derivirana_varijabla>
  </DomainObject.Predmet.ProtuStrankaListFormatedWithAdress>
  <DomainObject.Predmet.ProtuStrankaListFormatedWithAdressOIB>
    <izvorni_sadrzaj>
      <item>PIJAKIS j.d.o.o. za ugostiteljstvo i usluge, OIB 94917100728, Osječka 163, 35000 Slavonski Brod</item>
    </izvorni_sadrzaj>
    <derivirana_varijabla naziv="DomainObject.Predmet.ProtuStrankaListFormatedWithAdressOIB_1">
      <item>PIJAKIS j.d.o.o. za ugostiteljstvo i usluge, OIB 94917100728, Osječka 163, 35000 Slavonski Brod</item>
    </derivirana_varijabla>
  </DomainObject.Predmet.ProtuStrankaListFormatedWithAdressOIB>
  <DomainObject.Predmet.ProtuStrankaListNazivFormated>
    <izvorni_sadrzaj>
      <item>PIJAKIS j.d.o.o. za ugostiteljstvo i usluge</item>
    </izvorni_sadrzaj>
    <derivirana_varijabla naziv="DomainObject.Predmet.ProtuStrankaListNazivFormated_1">
      <item>PIJAKIS j.d.o.o. za ugostiteljstvo i usluge</item>
    </derivirana_varijabla>
  </DomainObject.Predmet.ProtuStrankaListNazivFormated>
  <DomainObject.Predmet.ProtuStrankaListNazivFormatedOIB>
    <izvorni_sadrzaj>
      <item>PIJAKIS j.d.o.o. za ugostiteljstvo i usluge, OIB 94917100728</item>
    </izvorni_sadrzaj>
    <derivirana_varijabla naziv="DomainObject.Predmet.ProtuStrankaListNazivFormatedOIB_1">
      <item>PIJAKIS j.d.o.o. za ugostiteljstvo i usluge, OIB 94917100728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PIJAKIS j.d.o.o. za ugostiteljstvo i usluge</izvorni_sadrzaj>
    <derivirana_varijabla naziv="DomainObject.Predmet.ProtustrankaIDrugi_1">PIJAKIS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PIJAKIS j.d.o.o. za ugostiteljstvo i usluge, OIB 94917100728, Osječka 163, 35000 Slavonski Brod</izvorni_sadrzaj>
    <derivirana_varijabla naziv="DomainObject.Predmet.ProtustrankaIDrugiAdressOIB_1">PIJAKIS j.d.o.o. za ugostiteljstvo i usluge, OIB 94917100728, Osječka 163,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PIJAKIS j.d.o.o. za ugostiteljstvo i usluge</item>
    </izvorni_sadrzaj>
    <derivirana_varijabla naziv="DomainObject.Predmet.SudioniciListNaziv_1">
      <item>Financijska agencija</item>
      <item>PIJAKIS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PIJAKIS j.d.o.o. za ugostiteljstvo i usluge, OIB 94917100728, Osječka 163,35000 Slavonski Brod</item>
    </izvorni_sadrzaj>
    <derivirana_varijabla naziv="DomainObject.Predmet.SudioniciListAdressOIB_1">
      <item>Financijska agencija, OIB 85821130368, Ulica grada Vukovara 70,10000 Zagreb</item>
      <item>PIJAKIS j.d.o.o. za ugostiteljstvo i usluge, OIB 94917100728, Osječka 163,35000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94917100728</item>
    </izvorni_sadrzaj>
    <derivirana_varijabla naziv="DomainObject.Predmet.SudioniciListNazivOIB_1">
      <item>, OIB 85821130368</item>
      <item>, OIB 94917100728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152</properties:Words>
  <properties:Characters>817</properties:Characters>
  <properties:Lines>37</properties:Lines>
  <properties:Paragraphs>13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2017-06-16T07:04:00Z</dcterms:created>
  <dc:creator>Trgovacki sud</dc:creator>
  <cp:lastModifiedBy>wsadmin</cp:lastModifiedBy>
  <cp:lastPrinted>2017-06-16T07:03:00Z</cp:lastPrinted>
  <dcterms:modified xmlns:xsi="http://www.w3.org/2001/XMLSchema-instance" xsi:type="dcterms:W3CDTF">2017-07-19T11:01:00Z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