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3b15" w14:paraId="e9f3b15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1F660A">
        <w:rPr>
          <w:b/>
          <w:sz w:val="24"/>
        </w:rPr>
        <w:t xml:space="preserve">Broj: </w:t>
      </w:r>
      <w:r w:rsidR="00694D8E" w:rsidRPr="001F660A">
        <w:rPr>
          <w:b/>
          <w:sz w:val="24"/>
        </w:rPr>
        <w:t>1/</w:t>
      </w:r>
      <w:r w:rsidR="00006653" w:rsidRPr="001F660A">
        <w:rPr>
          <w:b/>
          <w:sz w:val="24"/>
        </w:rPr>
        <w:t>St-</w:t>
      </w:r>
      <w:r w:rsidR="00DA002D">
        <w:rPr>
          <w:b/>
          <w:sz w:val="24"/>
        </w:rPr>
        <w:t>2931/2016-1</w:t>
      </w:r>
      <w:r w:rsidR="00710751">
        <w:rPr>
          <w:b/>
          <w:sz w:val="24"/>
        </w:rPr>
        <w:t>6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2308FE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DA002D">
        <w:rPr>
          <w:sz w:val="24"/>
        </w:rPr>
        <w:t>BRANISLAV j.d.o.o. za trgovinu i usluge, OIB 56462142957, Vrbovljani 37, Vrbovljani (Općina Okučani),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DA002D">
        <w:rPr>
          <w:sz w:val="24"/>
        </w:rPr>
        <w:t>05.veljače</w:t>
      </w:r>
      <w:r w:rsidR="00694D8E">
        <w:rPr>
          <w:sz w:val="24"/>
        </w:rPr>
        <w:t xml:space="preserve">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</w:t>
      </w:r>
      <w:r w:rsidR="00485EF9">
        <w:rPr>
          <w:sz w:val="24"/>
        </w:rPr>
        <w:t xml:space="preserve">dužnika </w:t>
      </w:r>
      <w:r w:rsidR="00DA002D" w:rsidRPr="00DA002D">
        <w:rPr>
          <w:b/>
          <w:sz w:val="24"/>
        </w:rPr>
        <w:t>BRANISLAV j.d.o.o. za trgovinu i usluge, OIB 56462142957, Vrbovljani 37, Vrbovljani (Općina Okučani)</w:t>
      </w:r>
      <w:r w:rsidR="00485EF9" w:rsidRPr="00DA002D">
        <w:rPr>
          <w:b/>
          <w:sz w:val="24"/>
        </w:rPr>
        <w:t>,</w:t>
      </w:r>
      <w:r w:rsidR="00485EF9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701D30">
        <w:rPr>
          <w:sz w:val="24"/>
        </w:rPr>
        <w:t>r</w:t>
      </w:r>
      <w:r w:rsidR="00C91825">
        <w:rPr>
          <w:sz w:val="24"/>
        </w:rPr>
        <w:t>anici e-Oglasna ploča sudova, predujmiti iznos od</w:t>
      </w:r>
      <w:r w:rsidR="002308FE">
        <w:rPr>
          <w:sz w:val="24"/>
        </w:rPr>
        <w:t xml:space="preserve"> </w:t>
      </w:r>
      <w:r w:rsidR="00F503A5">
        <w:rPr>
          <w:b/>
          <w:sz w:val="24"/>
        </w:rPr>
        <w:t>2</w:t>
      </w:r>
      <w:r w:rsidR="00261210">
        <w:rPr>
          <w:b/>
          <w:sz w:val="24"/>
        </w:rPr>
        <w:t>1.0</w:t>
      </w:r>
      <w:r w:rsidR="002308FE" w:rsidRPr="002308FE">
        <w:rPr>
          <w:b/>
          <w:sz w:val="24"/>
        </w:rPr>
        <w:t>50,00</w:t>
      </w:r>
      <w:r w:rsidR="002308FE">
        <w:rPr>
          <w:b/>
          <w:sz w:val="24"/>
        </w:rPr>
        <w:t xml:space="preserve"> </w:t>
      </w:r>
      <w:r w:rsidR="00C91825" w:rsidRPr="002308FE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684B5A">
        <w:rPr>
          <w:b/>
          <w:sz w:val="24"/>
        </w:rPr>
        <w:t>2931</w:t>
      </w:r>
      <w:r w:rsidR="00A97B28">
        <w:rPr>
          <w:b/>
          <w:sz w:val="24"/>
        </w:rPr>
        <w:t>-2016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247DC6" w:rsidP="00656DEA" w:rsidR="00247DC6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684B5A">
        <w:rPr>
          <w:sz w:val="24"/>
        </w:rPr>
        <w:t>BRANISLAV j.d.o.o. za trgovinu i usluge, Vrbovljani 37, Vrbovljani (Općina Okučani)</w:t>
      </w:r>
      <w:r w:rsidR="00B3118C">
        <w:rPr>
          <w:sz w:val="24"/>
        </w:rPr>
        <w:t>,</w:t>
      </w:r>
      <w:r w:rsidR="00232594">
        <w:rPr>
          <w:sz w:val="24"/>
        </w:rPr>
        <w:t xml:space="preserve"> </w:t>
      </w:r>
      <w:r>
        <w:rPr>
          <w:sz w:val="24"/>
        </w:rPr>
        <w:t>podnijela je FINA</w:t>
      </w:r>
      <w:r w:rsidR="00701D30">
        <w:rPr>
          <w:sz w:val="24"/>
        </w:rPr>
        <w:t xml:space="preserve"> RC Osijek, </w:t>
      </w:r>
      <w:r w:rsidR="00684B5A">
        <w:rPr>
          <w:sz w:val="24"/>
        </w:rPr>
        <w:t xml:space="preserve">Podružnica Slavonski Brod </w:t>
      </w:r>
      <w:r>
        <w:rPr>
          <w:sz w:val="24"/>
        </w:rPr>
        <w:t xml:space="preserve">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701D30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684B5A">
        <w:rPr>
          <w:sz w:val="24"/>
        </w:rPr>
        <w:t>19.12</w:t>
      </w:r>
      <w:r w:rsidR="00A146ED">
        <w:rPr>
          <w:sz w:val="24"/>
        </w:rPr>
        <w:t>.2016</w:t>
      </w:r>
      <w:r w:rsidR="00C91825">
        <w:rPr>
          <w:sz w:val="24"/>
        </w:rPr>
        <w:t>.</w:t>
      </w:r>
      <w:r w:rsidR="00701D30">
        <w:rPr>
          <w:sz w:val="24"/>
        </w:rPr>
        <w:t>g.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684B5A">
        <w:rPr>
          <w:sz w:val="24"/>
        </w:rPr>
        <w:t>73.822,42</w:t>
      </w:r>
      <w:r w:rsidR="00A146ED">
        <w:rPr>
          <w:sz w:val="24"/>
        </w:rPr>
        <w:t xml:space="preserve"> kn</w:t>
      </w:r>
      <w:r w:rsidR="00E5006B">
        <w:rPr>
          <w:sz w:val="24"/>
        </w:rPr>
        <w:t xml:space="preserve"> te zapošljava </w:t>
      </w:r>
      <w:r w:rsidR="00A146ED">
        <w:rPr>
          <w:sz w:val="24"/>
        </w:rPr>
        <w:t>1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4A50C1" w:rsidR="00A97B28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A146ED">
        <w:rPr>
          <w:sz w:val="24"/>
        </w:rPr>
        <w:t>2</w:t>
      </w:r>
      <w:r w:rsidR="00684B5A">
        <w:rPr>
          <w:sz w:val="24"/>
        </w:rPr>
        <w:t>931/2016-9</w:t>
      </w:r>
      <w:r w:rsidR="00BC73A6">
        <w:rPr>
          <w:sz w:val="24"/>
        </w:rPr>
        <w:t xml:space="preserve"> od </w:t>
      </w:r>
      <w:r w:rsidR="00A146ED">
        <w:rPr>
          <w:sz w:val="24"/>
        </w:rPr>
        <w:t>13.06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 xml:space="preserve">pokrenuo prethodni postupak radi utvrđivanja pretpostavki </w:t>
      </w:r>
      <w:r w:rsidR="002E3640">
        <w:rPr>
          <w:sz w:val="24"/>
        </w:rPr>
        <w:t>za otvaranje stečajnog</w:t>
      </w:r>
      <w:r w:rsidR="00483079">
        <w:rPr>
          <w:sz w:val="24"/>
        </w:rPr>
        <w:t xml:space="preserve"> </w:t>
      </w:r>
      <w:r w:rsidR="00E5006B">
        <w:rPr>
          <w:sz w:val="24"/>
        </w:rPr>
        <w:t xml:space="preserve">postupka, </w:t>
      </w:r>
      <w:r w:rsidR="00A146ED">
        <w:rPr>
          <w:sz w:val="24"/>
        </w:rPr>
        <w:t>te istim rj</w:t>
      </w:r>
      <w:r w:rsidR="00023D6F">
        <w:rPr>
          <w:sz w:val="24"/>
        </w:rPr>
        <w:t>e</w:t>
      </w:r>
      <w:r w:rsidR="00A146ED">
        <w:rPr>
          <w:sz w:val="24"/>
        </w:rPr>
        <w:t>šenjem</w:t>
      </w:r>
      <w:r w:rsidR="00BC73A6">
        <w:rPr>
          <w:sz w:val="24"/>
        </w:rPr>
        <w:t xml:space="preserve"> </w:t>
      </w:r>
      <w:r w:rsidR="002B2EB2">
        <w:rPr>
          <w:sz w:val="24"/>
        </w:rPr>
        <w:t>imenovao privremenog stečajnog</w:t>
      </w:r>
      <w:r w:rsidR="002E3640">
        <w:rPr>
          <w:sz w:val="24"/>
        </w:rPr>
        <w:t xml:space="preserve"> upravitelj</w:t>
      </w:r>
      <w:r w:rsidR="002B2EB2">
        <w:rPr>
          <w:sz w:val="24"/>
        </w:rPr>
        <w:t>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A146ED">
        <w:rPr>
          <w:sz w:val="24"/>
        </w:rPr>
        <w:t>Mirsada Demirovića</w:t>
      </w:r>
      <w:r w:rsidR="00483079">
        <w:rPr>
          <w:sz w:val="24"/>
        </w:rPr>
        <w:t>, dipl.</w:t>
      </w:r>
      <w:r w:rsidR="00A146ED">
        <w:rPr>
          <w:sz w:val="24"/>
        </w:rPr>
        <w:t>ek.</w:t>
      </w:r>
      <w:r w:rsidR="00E5006B">
        <w:rPr>
          <w:sz w:val="24"/>
        </w:rPr>
        <w:t xml:space="preserve"> iz </w:t>
      </w:r>
      <w:r w:rsidR="00A146ED">
        <w:rPr>
          <w:sz w:val="24"/>
        </w:rPr>
        <w:t>Gunje</w:t>
      </w:r>
      <w:r w:rsidR="00483079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886EE6">
        <w:rPr>
          <w:sz w:val="24"/>
        </w:rPr>
        <w:t xml:space="preserve"> </w:t>
      </w:r>
      <w:r w:rsidR="003F051B">
        <w:rPr>
          <w:sz w:val="24"/>
        </w:rPr>
        <w:t xml:space="preserve">postojanje stečajnog razloga, </w:t>
      </w:r>
      <w:r w:rsidR="00886EE6">
        <w:rPr>
          <w:sz w:val="24"/>
        </w:rPr>
        <w:t>obim,</w:t>
      </w:r>
      <w:r w:rsidR="00824DD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postupka s obziro</w:t>
      </w:r>
      <w:r w:rsidR="00886EE6">
        <w:rPr>
          <w:sz w:val="24"/>
        </w:rPr>
        <w:t xml:space="preserve">m da </w:t>
      </w:r>
      <w:r w:rsidR="00D516F2">
        <w:rPr>
          <w:sz w:val="24"/>
        </w:rPr>
        <w:t>sud</w:t>
      </w:r>
      <w:r w:rsidR="00BC73A6">
        <w:rPr>
          <w:sz w:val="24"/>
        </w:rPr>
        <w:t xml:space="preserve"> nije raspolagao </w:t>
      </w:r>
      <w:r w:rsidR="00E031F8">
        <w:rPr>
          <w:sz w:val="24"/>
        </w:rPr>
        <w:t>cjelovitom</w:t>
      </w:r>
      <w:r w:rsidR="00F265EA">
        <w:rPr>
          <w:sz w:val="24"/>
        </w:rPr>
        <w:t xml:space="preserve"> </w:t>
      </w:r>
      <w:r w:rsidR="00BC73A6">
        <w:rPr>
          <w:sz w:val="24"/>
        </w:rPr>
        <w:t>poslovnom dokumentacijom iz koje bi se sa sigurnošć</w:t>
      </w:r>
      <w:r w:rsidR="00023D6F">
        <w:rPr>
          <w:sz w:val="24"/>
        </w:rPr>
        <w:t>u</w:t>
      </w:r>
      <w:r w:rsidR="002C3C6C">
        <w:rPr>
          <w:sz w:val="24"/>
        </w:rPr>
        <w:t xml:space="preserve"> moglo utvrditi stanje imovine.</w:t>
      </w:r>
    </w:p>
    <w:p w:rsidRDefault="00E031F8" w:rsidP="004A50C1" w:rsidR="00E031F8">
      <w:pPr>
        <w:ind w:firstLine="720"/>
        <w:jc w:val="both"/>
        <w:rPr>
          <w:sz w:val="24"/>
        </w:rPr>
      </w:pPr>
    </w:p>
    <w:p w:rsidRDefault="003F051B" w:rsidP="004A50C1" w:rsidR="003F051B" w:rsidRPr="004A50C1">
      <w:pPr>
        <w:ind w:firstLine="720"/>
        <w:jc w:val="both"/>
        <w:rPr>
          <w:sz w:val="24"/>
        </w:rPr>
      </w:pPr>
    </w:p>
    <w:p w:rsidRDefault="00023D6F" w:rsidP="00A97B28" w:rsidR="00A97B28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</w:t>
      </w:r>
      <w:r>
        <w:rPr>
          <w:b/>
          <w:sz w:val="24"/>
        </w:rPr>
        <w:t>2</w:t>
      </w:r>
      <w:r w:rsidR="00710751">
        <w:rPr>
          <w:b/>
          <w:sz w:val="24"/>
        </w:rPr>
        <w:t>931/2016-16</w:t>
      </w:r>
    </w:p>
    <w:p w:rsidRDefault="00D518EB" w:rsidP="00A97B28" w:rsidR="00D518EB">
      <w:pPr>
        <w:ind w:firstLine="720"/>
        <w:jc w:val="right"/>
        <w:rPr>
          <w:b/>
          <w:sz w:val="24"/>
        </w:rPr>
      </w:pPr>
    </w:p>
    <w:p w:rsidRDefault="00023D6F" w:rsidP="00A97B28" w:rsidR="00023D6F">
      <w:pPr>
        <w:ind w:firstLine="720"/>
        <w:jc w:val="right"/>
        <w:rPr>
          <w:sz w:val="24"/>
        </w:rPr>
      </w:pPr>
    </w:p>
    <w:p w:rsidRDefault="008639E7" w:rsidP="00C379A9" w:rsidR="00291B34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483079">
        <w:rPr>
          <w:sz w:val="24"/>
        </w:rPr>
        <w:t>i stečajni</w:t>
      </w:r>
      <w:r w:rsidR="00C379A9">
        <w:rPr>
          <w:sz w:val="24"/>
        </w:rPr>
        <w:t xml:space="preserve"> </w:t>
      </w:r>
      <w:r w:rsidR="00B3118C">
        <w:rPr>
          <w:sz w:val="24"/>
        </w:rPr>
        <w:t>upravitelj</w:t>
      </w:r>
      <w:r w:rsidR="00886EE6">
        <w:rPr>
          <w:sz w:val="24"/>
        </w:rPr>
        <w:t xml:space="preserve"> svoje izvješće podni</w:t>
      </w:r>
      <w:r w:rsidR="00483079">
        <w:rPr>
          <w:sz w:val="24"/>
        </w:rPr>
        <w:t>o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886EE6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886EE6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D518EB">
        <w:rPr>
          <w:sz w:val="24"/>
        </w:rPr>
        <w:t>13</w:t>
      </w:r>
      <w:r w:rsidR="003F051B">
        <w:rPr>
          <w:sz w:val="24"/>
        </w:rPr>
        <w:t>.studenog</w:t>
      </w:r>
      <w:r w:rsidR="00886EE6">
        <w:rPr>
          <w:sz w:val="24"/>
        </w:rPr>
        <w:t xml:space="preserve"> 2017.g</w:t>
      </w:r>
      <w:r w:rsidR="00BC73A6">
        <w:rPr>
          <w:sz w:val="24"/>
        </w:rPr>
        <w:t>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</w:t>
      </w:r>
      <w:r w:rsidR="00886EE6">
        <w:rPr>
          <w:sz w:val="24"/>
        </w:rPr>
        <w:t>em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</w:t>
      </w:r>
      <w:r w:rsidR="003F051B">
        <w:rPr>
          <w:sz w:val="24"/>
        </w:rPr>
        <w:t xml:space="preserve">prema </w:t>
      </w:r>
      <w:r w:rsidR="00F35E9F">
        <w:rPr>
          <w:sz w:val="24"/>
        </w:rPr>
        <w:t>potvrdi</w:t>
      </w:r>
      <w:r w:rsidR="003F051B">
        <w:rPr>
          <w:sz w:val="24"/>
        </w:rPr>
        <w:t xml:space="preserve"> FINE od 07.11.2017.g. proizlazi da dužnik na poslovnom računu ima</w:t>
      </w:r>
      <w:r w:rsidR="00E22F2B">
        <w:rPr>
          <w:sz w:val="24"/>
        </w:rPr>
        <w:t xml:space="preserve"> </w:t>
      </w:r>
      <w:r w:rsidR="00291B34">
        <w:rPr>
          <w:sz w:val="24"/>
        </w:rPr>
        <w:t xml:space="preserve">evidentirane neizvršene osnove za plaćanje u </w:t>
      </w:r>
      <w:r w:rsidR="007F6207">
        <w:rPr>
          <w:sz w:val="24"/>
        </w:rPr>
        <w:t xml:space="preserve">iznosu od </w:t>
      </w:r>
      <w:r w:rsidR="00F35E9F">
        <w:rPr>
          <w:sz w:val="24"/>
        </w:rPr>
        <w:t>90.172,27</w:t>
      </w:r>
      <w:r w:rsidR="007F6207">
        <w:rPr>
          <w:sz w:val="24"/>
        </w:rPr>
        <w:t xml:space="preserve"> kn</w:t>
      </w:r>
      <w:r w:rsidR="00F35E9F">
        <w:rPr>
          <w:sz w:val="24"/>
        </w:rPr>
        <w:t xml:space="preserve"> te da je račun blokiran neprekidno 442 dana</w:t>
      </w:r>
      <w:r w:rsidR="00B43BD8">
        <w:rPr>
          <w:sz w:val="24"/>
        </w:rPr>
        <w:t>, što upućuje da kod dužnika postoji nesposobnost za plaćanje kao stečajni razlog</w:t>
      </w:r>
      <w:r w:rsidR="00291B34">
        <w:rPr>
          <w:sz w:val="24"/>
        </w:rPr>
        <w:t>.</w:t>
      </w:r>
      <w:r w:rsidR="009C37D8">
        <w:rPr>
          <w:sz w:val="24"/>
        </w:rPr>
        <w:t xml:space="preserve"> </w:t>
      </w:r>
    </w:p>
    <w:p w:rsidRDefault="004A41F0" w:rsidP="00933D4B" w:rsidR="00933D4B">
      <w:pPr>
        <w:ind w:firstLine="720"/>
        <w:jc w:val="both"/>
        <w:rPr>
          <w:sz w:val="24"/>
        </w:rPr>
      </w:pPr>
      <w:r>
        <w:rPr>
          <w:sz w:val="24"/>
        </w:rPr>
        <w:t>U odnosu na imovinu koja bi mogla uć</w:t>
      </w:r>
      <w:r w:rsidR="00391E93">
        <w:rPr>
          <w:sz w:val="24"/>
        </w:rPr>
        <w:t>i u stečajnu masu, navodi da</w:t>
      </w:r>
      <w:r w:rsidR="00272F4B">
        <w:rPr>
          <w:sz w:val="24"/>
        </w:rPr>
        <w:t xml:space="preserve"> prema knjigovodstvenoj evidenciji te iskazu zakonske zastupnice utvrdio je da je evidencija vođena do 2017.g., ali nije potpuna jer nedostaju računi i izvodi poslovne banke, tako da dužnik prema financijskom izvješću sa stanjem 31.12.2016.g. evidentira vrijednost imovine od ukupno 233.752,00 kn koja se odnosi na računalnu opremu-laptop koji nije u ispravnom stanju, na potraživanja od kupaca i </w:t>
      </w:r>
      <w:r w:rsidR="00FD047F">
        <w:rPr>
          <w:sz w:val="24"/>
        </w:rPr>
        <w:t>kratkotrajnu financijsku imovinu od ukupno 231.633,00 kn</w:t>
      </w:r>
      <w:r w:rsidR="00933D4B">
        <w:rPr>
          <w:sz w:val="24"/>
        </w:rPr>
        <w:t>, da je početkom 2017.g. kada je prekinuta daljnja suradnja knjigovodstvenog servisa, izvršeno knjiženje naknadno dostavljenih računa i izvoda temeljem čega je izvršen prijeboj međusobnih potraživanja i obveza tako da ukupno stanje nenaplaćenih potraživanja iznosi 91.439,94 kn, ali prema iskazu zak.zastupnice</w:t>
      </w:r>
      <w:r w:rsidR="006F72E1">
        <w:rPr>
          <w:sz w:val="24"/>
        </w:rPr>
        <w:t xml:space="preserve"> navedena potraživanja također </w:t>
      </w:r>
      <w:r w:rsidR="00676F5E">
        <w:rPr>
          <w:sz w:val="24"/>
        </w:rPr>
        <w:t xml:space="preserve">su </w:t>
      </w:r>
      <w:r w:rsidR="006F72E1">
        <w:rPr>
          <w:sz w:val="24"/>
        </w:rPr>
        <w:t xml:space="preserve">naplaćena, ali nisu proknjižena zbog nekompletne knjigovodstvene dokumentacije. </w:t>
      </w:r>
    </w:p>
    <w:p w:rsidRDefault="006F72E1" w:rsidP="009A5D93" w:rsidR="0099567C">
      <w:pPr>
        <w:ind w:firstLine="720"/>
        <w:jc w:val="both"/>
        <w:rPr>
          <w:sz w:val="24"/>
        </w:rPr>
      </w:pPr>
      <w:r>
        <w:rPr>
          <w:sz w:val="24"/>
        </w:rPr>
        <w:t xml:space="preserve">U odnosu na </w:t>
      </w:r>
      <w:r w:rsidR="00877D48">
        <w:rPr>
          <w:sz w:val="24"/>
        </w:rPr>
        <w:t>drugu</w:t>
      </w:r>
      <w:r>
        <w:rPr>
          <w:sz w:val="24"/>
        </w:rPr>
        <w:t xml:space="preserve"> imovinu</w:t>
      </w:r>
      <w:r w:rsidR="00877D48">
        <w:rPr>
          <w:sz w:val="24"/>
        </w:rPr>
        <w:t xml:space="preserve">, privr.stečajni upravitelj prema podacima MUP-a utvrdio je da se dužnik i dalje vodi vlasnikom </w:t>
      </w:r>
      <w:r w:rsidR="009A5D93">
        <w:rPr>
          <w:sz w:val="24"/>
        </w:rPr>
        <w:t xml:space="preserve">dva motorna vozila i to: </w:t>
      </w:r>
      <w:r w:rsidR="0099567C">
        <w:rPr>
          <w:sz w:val="24"/>
        </w:rPr>
        <w:t>teretnog vozila marke Iveco Stralis, god.proizvodnje 2005.g. koje je odjavljeno 29.03.2017.g., a prema iskazu zak.zastupnice vozilo je prije godinu dana zaplijenjeno u Francuskoj zbog prijevoza zakonom zabranjene robe, koje činjenice je</w:t>
      </w:r>
      <w:r w:rsidR="009A5D93">
        <w:rPr>
          <w:sz w:val="24"/>
        </w:rPr>
        <w:t xml:space="preserve"> potvrdila i policija te </w:t>
      </w:r>
      <w:r w:rsidR="000324A8">
        <w:rPr>
          <w:sz w:val="24"/>
        </w:rPr>
        <w:t>priključnog vozila marke Krone SDP, god.</w:t>
      </w:r>
      <w:r w:rsidR="00905B9D">
        <w:rPr>
          <w:sz w:val="24"/>
        </w:rPr>
        <w:t xml:space="preserve"> </w:t>
      </w:r>
      <w:r w:rsidR="000324A8">
        <w:rPr>
          <w:sz w:val="24"/>
        </w:rPr>
        <w:t xml:space="preserve">proizvodnje 1999.g. koje je odjavljeno 12.09.2016.g., </w:t>
      </w:r>
      <w:r w:rsidR="007874E3">
        <w:rPr>
          <w:sz w:val="24"/>
        </w:rPr>
        <w:t>ali je isto prodano u kolovozu 2016.g. kupcu iz Srbije po cijeni od 6.355,57 kn, što je potvrđeno uvidom u račun koji je izdan kupcu.</w:t>
      </w:r>
    </w:p>
    <w:p w:rsidRDefault="00272F4B" w:rsidP="00C379A9" w:rsidR="00272F4B">
      <w:pPr>
        <w:ind w:firstLine="720"/>
        <w:jc w:val="both"/>
        <w:rPr>
          <w:sz w:val="24"/>
        </w:rPr>
      </w:pPr>
    </w:p>
    <w:p w:rsidRDefault="00272F4B" w:rsidP="00905B9D" w:rsidR="00905B9D">
      <w:pPr>
        <w:ind w:firstLine="720"/>
        <w:jc w:val="both"/>
        <w:rPr>
          <w:sz w:val="24"/>
        </w:rPr>
      </w:pPr>
      <w:r>
        <w:rPr>
          <w:sz w:val="24"/>
        </w:rPr>
        <w:t>P</w:t>
      </w:r>
      <w:r w:rsidR="00B743A9">
        <w:rPr>
          <w:sz w:val="24"/>
        </w:rPr>
        <w:t xml:space="preserve">odatke </w:t>
      </w:r>
      <w:r w:rsidR="00905B9D">
        <w:rPr>
          <w:sz w:val="24"/>
        </w:rPr>
        <w:t>o eventualnoj drugoj imovini pribavio je od zk odjela Općinskog suda u Slav.Brodu te</w:t>
      </w:r>
      <w:r w:rsidR="00345AC1">
        <w:rPr>
          <w:sz w:val="24"/>
        </w:rPr>
        <w:t>meljem kojih</w:t>
      </w:r>
      <w:r w:rsidR="00905B9D">
        <w:rPr>
          <w:sz w:val="24"/>
        </w:rPr>
        <w:t xml:space="preserve"> je </w:t>
      </w:r>
      <w:r w:rsidR="00F37BCB">
        <w:rPr>
          <w:sz w:val="24"/>
        </w:rPr>
        <w:t xml:space="preserve">utvrdio </w:t>
      </w:r>
      <w:r w:rsidR="00391E93">
        <w:rPr>
          <w:sz w:val="24"/>
        </w:rPr>
        <w:t>da dužnik nij</w:t>
      </w:r>
      <w:r w:rsidR="00DD2BF3">
        <w:rPr>
          <w:sz w:val="24"/>
        </w:rPr>
        <w:t>e upisan kao vlasnik nekretnina.</w:t>
      </w:r>
    </w:p>
    <w:p w:rsidRDefault="00B02E78" w:rsidP="00905B9D" w:rsidR="00B02E78">
      <w:pPr>
        <w:ind w:firstLine="720"/>
        <w:jc w:val="both"/>
        <w:rPr>
          <w:sz w:val="24"/>
        </w:rPr>
      </w:pPr>
    </w:p>
    <w:p w:rsidRDefault="00AE0048" w:rsidP="00F37BCB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Imajući u vidu </w:t>
      </w:r>
      <w:r w:rsidR="00B02E78">
        <w:rPr>
          <w:sz w:val="24"/>
        </w:rPr>
        <w:t xml:space="preserve">navedeno </w:t>
      </w:r>
      <w:r>
        <w:rPr>
          <w:sz w:val="24"/>
        </w:rPr>
        <w:t>stvarno stanje imovine</w:t>
      </w:r>
      <w:r w:rsidR="00D073FF">
        <w:rPr>
          <w:sz w:val="24"/>
        </w:rPr>
        <w:t xml:space="preserve"> </w:t>
      </w:r>
      <w:r>
        <w:rPr>
          <w:sz w:val="24"/>
        </w:rPr>
        <w:t>utvrdio je da je dužnikova imovina neznatne vrijednosti i da se njezinim unovčenjem ne mogu podmiriti niti troškovi stečajnog postupka, pa je predložio sudu</w:t>
      </w:r>
      <w:r w:rsidR="004D2401">
        <w:rPr>
          <w:sz w:val="24"/>
        </w:rPr>
        <w:t xml:space="preserve">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B02E78" w:rsidP="00F37BCB" w:rsidR="00B02E78">
      <w:pPr>
        <w:ind w:firstLine="720"/>
        <w:jc w:val="both"/>
        <w:rPr>
          <w:sz w:val="24"/>
        </w:rPr>
      </w:pPr>
    </w:p>
    <w:p w:rsidRDefault="004A3A01" w:rsidP="00F37BCB" w:rsidR="004A3A01">
      <w:pPr>
        <w:ind w:firstLine="720"/>
        <w:jc w:val="both"/>
        <w:rPr>
          <w:sz w:val="24"/>
        </w:rPr>
      </w:pPr>
      <w:r>
        <w:rPr>
          <w:sz w:val="24"/>
        </w:rPr>
        <w:t>Izvješće privr.stečajnog upravitelja suglasno je podacima iz priloženog ovjerovljenog p</w:t>
      </w:r>
      <w:r w:rsidR="00C36E54">
        <w:rPr>
          <w:sz w:val="24"/>
        </w:rPr>
        <w:t xml:space="preserve">rokaznog popisa imovine dužnika, </w:t>
      </w:r>
      <w:r w:rsidR="001B4E4D">
        <w:rPr>
          <w:sz w:val="24"/>
        </w:rPr>
        <w:t>bruto bilance za 2016.g. i po</w:t>
      </w:r>
      <w:r w:rsidR="00C36E54">
        <w:rPr>
          <w:sz w:val="24"/>
        </w:rPr>
        <w:t>pisa</w:t>
      </w:r>
      <w:r w:rsidR="001B4E4D">
        <w:rPr>
          <w:sz w:val="24"/>
        </w:rPr>
        <w:t xml:space="preserve"> dugotrajne imovine iz kojih</w:t>
      </w:r>
      <w:r>
        <w:rPr>
          <w:sz w:val="24"/>
        </w:rPr>
        <w:t xml:space="preserve"> proizlazi da dužnik od imovine</w:t>
      </w:r>
      <w:r w:rsidR="001B4E4D">
        <w:rPr>
          <w:sz w:val="24"/>
        </w:rPr>
        <w:t xml:space="preserve"> sada </w:t>
      </w:r>
      <w:r>
        <w:rPr>
          <w:sz w:val="24"/>
        </w:rPr>
        <w:t xml:space="preserve">raspolaže samo s računalnom opremom </w:t>
      </w:r>
      <w:r w:rsidR="0008681C">
        <w:rPr>
          <w:sz w:val="24"/>
        </w:rPr>
        <w:t xml:space="preserve">koja se sastoji od </w:t>
      </w:r>
      <w:r>
        <w:rPr>
          <w:sz w:val="24"/>
        </w:rPr>
        <w:t>laptop</w:t>
      </w:r>
      <w:r w:rsidR="0008681C">
        <w:rPr>
          <w:sz w:val="24"/>
        </w:rPr>
        <w:t>a koji više nije u funkciji.</w:t>
      </w:r>
    </w:p>
    <w:p w:rsidRDefault="00D073FF" w:rsidP="00F37BCB" w:rsidR="00D073FF">
      <w:pPr>
        <w:ind w:firstLine="720"/>
        <w:jc w:val="both"/>
        <w:rPr>
          <w:sz w:val="24"/>
        </w:rPr>
      </w:pPr>
    </w:p>
    <w:p w:rsidRDefault="00D15EB9" w:rsidP="0030628E" w:rsidR="00C002F6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spis i sljedeće priložene isprave: </w:t>
      </w:r>
      <w:r w:rsidR="001D4F33">
        <w:rPr>
          <w:sz w:val="24"/>
        </w:rPr>
        <w:t>potvrdu</w:t>
      </w:r>
      <w:r>
        <w:rPr>
          <w:sz w:val="24"/>
        </w:rPr>
        <w:t xml:space="preserve"> </w:t>
      </w:r>
      <w:r w:rsidR="0024050A">
        <w:rPr>
          <w:sz w:val="24"/>
        </w:rPr>
        <w:t xml:space="preserve">FINE </w:t>
      </w:r>
      <w:r w:rsidR="00AB4003">
        <w:rPr>
          <w:sz w:val="24"/>
        </w:rPr>
        <w:t xml:space="preserve">o </w:t>
      </w:r>
      <w:r w:rsidR="001D4F33">
        <w:rPr>
          <w:sz w:val="24"/>
        </w:rPr>
        <w:t>blokadi računa</w:t>
      </w:r>
      <w:r w:rsidR="00AB4003">
        <w:rPr>
          <w:sz w:val="24"/>
        </w:rPr>
        <w:t xml:space="preserve"> </w:t>
      </w:r>
      <w:r w:rsidR="0024050A">
        <w:rPr>
          <w:sz w:val="24"/>
        </w:rPr>
        <w:t xml:space="preserve">od </w:t>
      </w:r>
      <w:r w:rsidR="001D4F33">
        <w:rPr>
          <w:sz w:val="24"/>
        </w:rPr>
        <w:t>0</w:t>
      </w:r>
      <w:r w:rsidR="00071039">
        <w:rPr>
          <w:sz w:val="24"/>
        </w:rPr>
        <w:t>7.11</w:t>
      </w:r>
      <w:r w:rsidR="00AB4003">
        <w:rPr>
          <w:sz w:val="24"/>
        </w:rPr>
        <w:t>.</w:t>
      </w:r>
      <w:r w:rsidR="0024050A">
        <w:rPr>
          <w:sz w:val="24"/>
        </w:rPr>
        <w:t>2017.g.</w:t>
      </w:r>
      <w:r w:rsidR="00C36E54">
        <w:rPr>
          <w:sz w:val="24"/>
        </w:rPr>
        <w:t xml:space="preserve"> i 05.02.2018.g.</w:t>
      </w:r>
      <w:r w:rsidR="0024050A">
        <w:rPr>
          <w:sz w:val="24"/>
        </w:rPr>
        <w:t xml:space="preserve">, </w:t>
      </w:r>
      <w:r w:rsidR="0030628E">
        <w:rPr>
          <w:sz w:val="24"/>
        </w:rPr>
        <w:t xml:space="preserve">potvrdu zk odjela Općinskog suda u </w:t>
      </w:r>
      <w:r w:rsidR="00D073FF">
        <w:rPr>
          <w:sz w:val="24"/>
        </w:rPr>
        <w:t>Slav.Brodu</w:t>
      </w:r>
      <w:r w:rsidR="0030628E">
        <w:rPr>
          <w:sz w:val="24"/>
        </w:rPr>
        <w:t xml:space="preserve"> od 07.11.2017.g., </w:t>
      </w:r>
      <w:r w:rsidR="00C002F6">
        <w:rPr>
          <w:sz w:val="24"/>
        </w:rPr>
        <w:t xml:space="preserve">uvjerenje MUP-a PU </w:t>
      </w:r>
      <w:r w:rsidR="00D073FF">
        <w:rPr>
          <w:sz w:val="24"/>
        </w:rPr>
        <w:t>Brodsko-posavske</w:t>
      </w:r>
      <w:r w:rsidR="00C002F6">
        <w:rPr>
          <w:sz w:val="24"/>
        </w:rPr>
        <w:t xml:space="preserve"> od</w:t>
      </w:r>
      <w:r w:rsidR="00CD4FAA">
        <w:rPr>
          <w:sz w:val="24"/>
        </w:rPr>
        <w:t xml:space="preserve"> </w:t>
      </w:r>
      <w:r w:rsidR="0030628E">
        <w:rPr>
          <w:sz w:val="24"/>
        </w:rPr>
        <w:t xml:space="preserve">07.11.2017.g., </w:t>
      </w:r>
      <w:r w:rsidR="00C07F4B">
        <w:rPr>
          <w:sz w:val="24"/>
        </w:rPr>
        <w:t>p</w:t>
      </w:r>
      <w:r w:rsidR="00646E0D">
        <w:rPr>
          <w:sz w:val="24"/>
        </w:rPr>
        <w:t>otvrdu HZMO o broju zaposlenih</w:t>
      </w:r>
      <w:r w:rsidR="00230C78">
        <w:rPr>
          <w:sz w:val="24"/>
        </w:rPr>
        <w:t xml:space="preserve">, ovjerovljeni prokazni popis imovine dužnika, bruto bilancu </w:t>
      </w:r>
      <w:r w:rsidR="00C63966">
        <w:rPr>
          <w:sz w:val="24"/>
        </w:rPr>
        <w:t xml:space="preserve">i bilancu </w:t>
      </w:r>
      <w:r w:rsidR="002A1489">
        <w:rPr>
          <w:sz w:val="24"/>
        </w:rPr>
        <w:t>za 2015.g. i 2</w:t>
      </w:r>
      <w:r w:rsidR="00E52F34">
        <w:rPr>
          <w:sz w:val="24"/>
        </w:rPr>
        <w:t>016.g.,</w:t>
      </w:r>
      <w:r w:rsidR="00C63966">
        <w:rPr>
          <w:sz w:val="24"/>
        </w:rPr>
        <w:t xml:space="preserve"> popis dugotrajne imovine</w:t>
      </w:r>
      <w:r w:rsidR="00E52F34">
        <w:rPr>
          <w:sz w:val="24"/>
        </w:rPr>
        <w:t xml:space="preserve"> te promet kupaca i dobavljača po kontima.</w:t>
      </w:r>
    </w:p>
    <w:p w:rsidRDefault="00846A46" w:rsidP="00656055" w:rsidR="00846A46">
      <w:pPr>
        <w:ind w:firstLine="720"/>
        <w:jc w:val="both"/>
        <w:rPr>
          <w:sz w:val="24"/>
        </w:rPr>
      </w:pPr>
    </w:p>
    <w:p w:rsidRDefault="002C2E38" w:rsidP="00656055" w:rsidR="002C2E38">
      <w:pPr>
        <w:ind w:firstLine="720"/>
        <w:jc w:val="both"/>
        <w:rPr>
          <w:sz w:val="24"/>
        </w:rPr>
      </w:pPr>
    </w:p>
    <w:p w:rsidRDefault="002C2E38" w:rsidP="00656055" w:rsidR="002C2E38">
      <w:pPr>
        <w:ind w:firstLine="720"/>
        <w:jc w:val="both"/>
        <w:rPr>
          <w:sz w:val="24"/>
        </w:rPr>
      </w:pPr>
    </w:p>
    <w:p w:rsidRDefault="002C2E38" w:rsidP="002C2E38" w:rsidR="002C2E38">
      <w:pPr>
        <w:ind w:firstLine="720"/>
        <w:jc w:val="right"/>
        <w:rPr>
          <w:b/>
          <w:sz w:val="24"/>
        </w:rPr>
      </w:pPr>
    </w:p>
    <w:p w:rsidRDefault="002C2E38" w:rsidP="002C2E38" w:rsidR="002C2E38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</w:t>
      </w:r>
      <w:r>
        <w:rPr>
          <w:b/>
          <w:sz w:val="24"/>
        </w:rPr>
        <w:t>2931/2016-16</w:t>
      </w:r>
    </w:p>
    <w:p w:rsidRDefault="008366D2" w:rsidP="002C2E38" w:rsidR="008366D2">
      <w:pPr>
        <w:ind w:firstLine="720"/>
        <w:jc w:val="right"/>
        <w:rPr>
          <w:b/>
          <w:sz w:val="24"/>
        </w:rPr>
      </w:pPr>
    </w:p>
    <w:p w:rsidRDefault="008366D2" w:rsidP="002C2E38" w:rsidR="008366D2">
      <w:pPr>
        <w:ind w:firstLine="720"/>
        <w:jc w:val="right"/>
        <w:rPr>
          <w:b/>
          <w:sz w:val="24"/>
        </w:rPr>
      </w:pPr>
    </w:p>
    <w:p w:rsidRDefault="00656055" w:rsidP="008366D2" w:rsidR="00710751">
      <w:pPr>
        <w:ind w:firstLine="720"/>
        <w:jc w:val="both"/>
        <w:rPr>
          <w:sz w:val="24"/>
        </w:rPr>
      </w:pPr>
      <w:r>
        <w:rPr>
          <w:sz w:val="24"/>
        </w:rPr>
        <w:t xml:space="preserve">Iz priložene potvrde FINE od </w:t>
      </w:r>
      <w:r w:rsidR="00B52182">
        <w:rPr>
          <w:sz w:val="24"/>
        </w:rPr>
        <w:t>07</w:t>
      </w:r>
      <w:r w:rsidR="00CD4375">
        <w:rPr>
          <w:sz w:val="24"/>
        </w:rPr>
        <w:t>.11</w:t>
      </w:r>
      <w:r>
        <w:rPr>
          <w:sz w:val="24"/>
        </w:rPr>
        <w:t xml:space="preserve">.2017.g. </w:t>
      </w:r>
      <w:r w:rsidR="001B4E4D">
        <w:rPr>
          <w:sz w:val="24"/>
        </w:rPr>
        <w:t xml:space="preserve">te </w:t>
      </w:r>
      <w:r w:rsidR="002C2E38">
        <w:rPr>
          <w:sz w:val="24"/>
        </w:rPr>
        <w:t>Očevidnika o redoslijedu osnova za plaćanje</w:t>
      </w:r>
      <w:r w:rsidR="001A5B1F">
        <w:rPr>
          <w:sz w:val="24"/>
        </w:rPr>
        <w:t xml:space="preserve"> </w:t>
      </w:r>
      <w:r w:rsidR="001B4E4D">
        <w:rPr>
          <w:sz w:val="24"/>
        </w:rPr>
        <w:t>od 05.02.2018.g.</w:t>
      </w:r>
      <w:r w:rsidR="00EE777C">
        <w:rPr>
          <w:sz w:val="24"/>
        </w:rPr>
        <w:t xml:space="preserve"> kojeg</w:t>
      </w:r>
      <w:r w:rsidR="001A5B1F">
        <w:rPr>
          <w:sz w:val="24"/>
        </w:rPr>
        <w:t xml:space="preserve"> je sud pribavio po službenoj dužnosti,</w:t>
      </w:r>
      <w:r w:rsidR="001B4E4D">
        <w:rPr>
          <w:sz w:val="24"/>
        </w:rPr>
        <w:t xml:space="preserve"> </w:t>
      </w:r>
      <w:r>
        <w:rPr>
          <w:sz w:val="24"/>
        </w:rPr>
        <w:t xml:space="preserve">proizlazi da je dužnikov račun neprekidno blokiran </w:t>
      </w:r>
      <w:r w:rsidR="002C2E38">
        <w:rPr>
          <w:sz w:val="24"/>
        </w:rPr>
        <w:t>više od</w:t>
      </w:r>
      <w:r w:rsidR="00CD4375">
        <w:rPr>
          <w:sz w:val="24"/>
        </w:rPr>
        <w:t xml:space="preserve"> </w:t>
      </w:r>
      <w:r w:rsidR="00DC7670">
        <w:rPr>
          <w:sz w:val="24"/>
        </w:rPr>
        <w:t>450</w:t>
      </w:r>
      <w:r w:rsidR="00CD4375">
        <w:rPr>
          <w:sz w:val="24"/>
        </w:rPr>
        <w:t xml:space="preserve"> dana</w:t>
      </w:r>
      <w:r>
        <w:rPr>
          <w:sz w:val="24"/>
        </w:rPr>
        <w:t xml:space="preserve"> te u Očevidniku redoslijeda osnova za plaćanje ima nepodmirene obveze u iznosu </w:t>
      </w:r>
      <w:r w:rsidR="002C2E38">
        <w:rPr>
          <w:sz w:val="24"/>
        </w:rPr>
        <w:t>93.594,76</w:t>
      </w:r>
      <w:r w:rsidR="00A60CF8">
        <w:rPr>
          <w:sz w:val="24"/>
        </w:rPr>
        <w:t xml:space="preserve"> kn, </w:t>
      </w:r>
      <w:r w:rsidR="001C03AC">
        <w:rPr>
          <w:sz w:val="24"/>
        </w:rPr>
        <w:t>koje je trebalo na temelju valjanih osnova za plaćanje, bez daljnjeg pristanka dužnika naplatiti s bilo kojeg od njegovih računa.</w:t>
      </w:r>
    </w:p>
    <w:p w:rsidRDefault="00710751" w:rsidP="00BA1698" w:rsidR="00710751">
      <w:pPr>
        <w:ind w:firstLine="720"/>
        <w:jc w:val="both"/>
        <w:rPr>
          <w:sz w:val="24"/>
        </w:rPr>
      </w:pPr>
    </w:p>
    <w:p w:rsidRDefault="00656055" w:rsidP="00BA1698" w:rsidR="00BA1698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utvrđuje da kod dužnika postoji nesposobnost za plaćanje kao stečajni razlog </w:t>
      </w:r>
      <w:r w:rsidR="00591B66">
        <w:rPr>
          <w:sz w:val="24"/>
        </w:rPr>
        <w:t>propisan odredbom čl. 6 st 2 SZ-a, čime su ispunjene pretpostavke da se stečajni postupak otvori.</w:t>
      </w:r>
    </w:p>
    <w:p w:rsidRDefault="008366D2" w:rsidP="00BA1698" w:rsidR="008366D2">
      <w:pPr>
        <w:ind w:firstLine="720"/>
        <w:jc w:val="both"/>
        <w:rPr>
          <w:sz w:val="24"/>
        </w:rPr>
      </w:pPr>
    </w:p>
    <w:p w:rsidRDefault="00690227" w:rsidP="0016673C" w:rsidR="00FD41A8">
      <w:pPr>
        <w:jc w:val="both"/>
        <w:rPr>
          <w:sz w:val="24"/>
        </w:rPr>
      </w:pPr>
      <w:r>
        <w:rPr>
          <w:sz w:val="24"/>
        </w:rPr>
        <w:tab/>
      </w:r>
      <w:r w:rsidR="004526CB">
        <w:rPr>
          <w:sz w:val="24"/>
        </w:rPr>
        <w:t>Međutim, o</w:t>
      </w:r>
      <w:r>
        <w:rPr>
          <w:sz w:val="24"/>
        </w:rPr>
        <w:t xml:space="preserve">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710751" w:rsidP="0016673C" w:rsidR="00710751">
      <w:pPr>
        <w:jc w:val="both"/>
        <w:rPr>
          <w:b/>
          <w:sz w:val="24"/>
        </w:rPr>
      </w:pPr>
    </w:p>
    <w:p w:rsidRDefault="00423952" w:rsidP="00C63966" w:rsidR="000A574D">
      <w:pPr>
        <w:ind w:firstLine="720"/>
        <w:jc w:val="both"/>
        <w:rPr>
          <w:sz w:val="24"/>
        </w:rPr>
      </w:pPr>
      <w:r>
        <w:rPr>
          <w:sz w:val="24"/>
        </w:rPr>
        <w:t>Kako</w:t>
      </w:r>
      <w:r w:rsidR="00690227">
        <w:rPr>
          <w:sz w:val="24"/>
        </w:rPr>
        <w:t xml:space="preserve"> </w:t>
      </w:r>
      <w:r>
        <w:rPr>
          <w:sz w:val="24"/>
        </w:rPr>
        <w:t>iz izvješća priv.stečajnog</w:t>
      </w:r>
      <w:r w:rsidR="00E7080C">
        <w:rPr>
          <w:sz w:val="24"/>
        </w:rPr>
        <w:t xml:space="preserve"> upravitelj</w:t>
      </w:r>
      <w:r>
        <w:rPr>
          <w:sz w:val="24"/>
        </w:rPr>
        <w:t>a</w:t>
      </w:r>
      <w:r w:rsidR="004D2401">
        <w:rPr>
          <w:sz w:val="24"/>
        </w:rPr>
        <w:t xml:space="preserve"> </w:t>
      </w:r>
      <w:r w:rsidR="006F1109">
        <w:rPr>
          <w:sz w:val="24"/>
        </w:rPr>
        <w:t>te svih priloženih isprava</w:t>
      </w:r>
      <w:r w:rsidR="00E7080C">
        <w:rPr>
          <w:sz w:val="24"/>
        </w:rPr>
        <w:t xml:space="preserve"> </w:t>
      </w:r>
      <w:r w:rsidR="005630CD">
        <w:rPr>
          <w:sz w:val="24"/>
        </w:rPr>
        <w:t>proizlazi da dužn</w:t>
      </w:r>
      <w:r w:rsidR="00E7080C">
        <w:rPr>
          <w:sz w:val="24"/>
        </w:rPr>
        <w:t xml:space="preserve">ik </w:t>
      </w:r>
      <w:r w:rsidR="00C51830">
        <w:rPr>
          <w:sz w:val="24"/>
        </w:rPr>
        <w:t xml:space="preserve">više ne raspolaže s materijalnom imovinom čiju vrijednost i dalje evidentira u poslovnim knjigama jer su motorna vozila odjavljena, od čega je jedno u međuvremenu prodano, a drugo zaplijenjeno na teritoriju druge države, </w:t>
      </w:r>
      <w:r w:rsidR="00F714B5">
        <w:rPr>
          <w:sz w:val="24"/>
        </w:rPr>
        <w:t>čiji povrat nije realno očekivati jer bi troškovi postupka i novčane kazne mogle premašiti samu vrijednost vozila, da su evidentirana nenaplaćena potraživanja od 91.439,94 kn prema iskazu zak.zastupnice dužnika naplaćena, ali zbog nepotpunosti knjigovodstvenih isprava nisu isknjižena</w:t>
      </w:r>
      <w:r w:rsidR="008D7E07">
        <w:rPr>
          <w:sz w:val="24"/>
        </w:rPr>
        <w:t>, da se dužnik ne vodi</w:t>
      </w:r>
      <w:r w:rsidR="00E7080C">
        <w:rPr>
          <w:sz w:val="24"/>
        </w:rPr>
        <w:t xml:space="preserve"> vlasnikom </w:t>
      </w:r>
      <w:r w:rsidR="005630CD">
        <w:rPr>
          <w:sz w:val="24"/>
        </w:rPr>
        <w:t>nekretnina</w:t>
      </w:r>
      <w:r w:rsidR="00E028AB">
        <w:rPr>
          <w:sz w:val="24"/>
        </w:rPr>
        <w:t xml:space="preserve"> i da od imovine raspolaže jedino računalnom opremom koju čini jedan laptop u neispravnom stanju koji po ocjeni </w:t>
      </w:r>
      <w:r w:rsidR="00683BF1">
        <w:rPr>
          <w:sz w:val="24"/>
        </w:rPr>
        <w:t>ovog suda ima neznatnu tržišnu vrijednost</w:t>
      </w:r>
      <w:r w:rsidR="00E028AB">
        <w:rPr>
          <w:sz w:val="24"/>
        </w:rPr>
        <w:t xml:space="preserve"> </w:t>
      </w:r>
      <w:r w:rsidR="00683BF1">
        <w:rPr>
          <w:sz w:val="24"/>
        </w:rPr>
        <w:t xml:space="preserve">iz koje se ne bi mogli financirati troškovi </w:t>
      </w:r>
      <w:r w:rsidR="00D940AD">
        <w:rPr>
          <w:sz w:val="24"/>
        </w:rPr>
        <w:t>stečajnog postupka,</w:t>
      </w:r>
      <w:r w:rsidR="00761A22">
        <w:rPr>
          <w:sz w:val="24"/>
        </w:rPr>
        <w:t xml:space="preserve"> to sud </w:t>
      </w:r>
      <w:r w:rsidR="00075067">
        <w:rPr>
          <w:sz w:val="24"/>
        </w:rPr>
        <w:t xml:space="preserve">prihvaća zaključak privr.steč.upravitelja </w:t>
      </w:r>
      <w:r w:rsidR="005630CD">
        <w:rPr>
          <w:sz w:val="24"/>
        </w:rPr>
        <w:t xml:space="preserve">da </w:t>
      </w:r>
      <w:r w:rsidR="00DC1337">
        <w:rPr>
          <w:sz w:val="24"/>
        </w:rPr>
        <w:t xml:space="preserve">imovina </w:t>
      </w:r>
      <w:r w:rsidR="0005357A">
        <w:rPr>
          <w:sz w:val="24"/>
        </w:rPr>
        <w:t xml:space="preserve">dužnika </w:t>
      </w:r>
      <w:r w:rsidR="00DC1337">
        <w:rPr>
          <w:sz w:val="24"/>
        </w:rPr>
        <w:t>nije</w:t>
      </w:r>
      <w:r w:rsidR="005630CD">
        <w:rPr>
          <w:sz w:val="24"/>
        </w:rPr>
        <w:t xml:space="preserve"> </w:t>
      </w:r>
      <w:r w:rsidR="00DC1337">
        <w:rPr>
          <w:sz w:val="24"/>
        </w:rPr>
        <w:t>dostatna</w:t>
      </w:r>
      <w:r w:rsidR="00F5069F">
        <w:rPr>
          <w:sz w:val="24"/>
        </w:rPr>
        <w:t xml:space="preserve"> </w:t>
      </w:r>
      <w:r w:rsidR="005630CD">
        <w:rPr>
          <w:sz w:val="24"/>
        </w:rPr>
        <w:t xml:space="preserve">za pokriće troškova </w:t>
      </w:r>
      <w:r w:rsidR="00754CB6">
        <w:rPr>
          <w:sz w:val="24"/>
        </w:rPr>
        <w:t xml:space="preserve">kako prethodnog, tako i otvorenog stečajnog postupka,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E53D9B">
        <w:rPr>
          <w:sz w:val="24"/>
        </w:rPr>
        <w:t>2</w:t>
      </w:r>
      <w:r w:rsidR="00261210">
        <w:rPr>
          <w:sz w:val="24"/>
        </w:rPr>
        <w:t>1.0</w:t>
      </w:r>
      <w:r w:rsidR="00F5069F">
        <w:rPr>
          <w:sz w:val="24"/>
        </w:rPr>
        <w:t>50</w:t>
      </w:r>
      <w:r w:rsidR="00BB3991">
        <w:rPr>
          <w:sz w:val="24"/>
        </w:rPr>
        <w:t>,00 kn.</w:t>
      </w:r>
    </w:p>
    <w:p w:rsidRDefault="000A574D" w:rsidP="00BE08B1" w:rsidR="000A574D">
      <w:pPr>
        <w:jc w:val="both"/>
        <w:rPr>
          <w:sz w:val="24"/>
        </w:rPr>
      </w:pPr>
    </w:p>
    <w:p w:rsidRDefault="005630CD" w:rsidP="000A574D" w:rsidR="00260335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</w:t>
      </w:r>
      <w:r w:rsidR="005D5CD2">
        <w:rPr>
          <w:sz w:val="24"/>
        </w:rPr>
        <w:t xml:space="preserve">je </w:t>
      </w:r>
      <w:r w:rsidR="00690227">
        <w:rPr>
          <w:sz w:val="24"/>
        </w:rPr>
        <w:t>zainteresirane osobe na uplatu predujma za pokriće troškova postupka</w:t>
      </w:r>
      <w:r>
        <w:rPr>
          <w:sz w:val="24"/>
        </w:rPr>
        <w:t>, a v</w:t>
      </w:r>
      <w:r w:rsidR="00690227">
        <w:rPr>
          <w:sz w:val="24"/>
        </w:rPr>
        <w:t>isinu traženog predujma odredio</w:t>
      </w:r>
      <w:r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AD34DC" w:rsidP="00FD41A8" w:rsidR="00AD34DC">
      <w:pPr>
        <w:rPr>
          <w:b/>
          <w:sz w:val="24"/>
        </w:rPr>
      </w:pPr>
    </w:p>
    <w:p w:rsidRDefault="00260335" w:rsidP="00AD34DC" w:rsidR="00260335">
      <w:pPr>
        <w:ind w:firstLine="720"/>
        <w:jc w:val="both"/>
        <w:rPr>
          <w:sz w:val="24"/>
          <w:szCs w:val="24"/>
        </w:rPr>
      </w:pPr>
      <w:r>
        <w:rPr>
          <w:sz w:val="24"/>
        </w:rPr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</w:t>
      </w:r>
      <w:r w:rsidR="006412E5">
        <w:rPr>
          <w:sz w:val="24"/>
          <w:szCs w:val="24"/>
        </w:rPr>
        <w:t>stvarni</w:t>
      </w:r>
      <w:r w:rsidR="00283ACD">
        <w:rPr>
          <w:sz w:val="24"/>
          <w:szCs w:val="24"/>
        </w:rPr>
        <w:t xml:space="preserve"> trošak</w:t>
      </w:r>
      <w:r>
        <w:rPr>
          <w:sz w:val="24"/>
          <w:szCs w:val="24"/>
        </w:rPr>
        <w:t xml:space="preserve"> stečajn</w:t>
      </w:r>
      <w:r w:rsidR="005D5CD2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5D5CD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600</w:t>
      </w:r>
      <w:r>
        <w:rPr>
          <w:sz w:val="24"/>
          <w:szCs w:val="24"/>
        </w:rPr>
        <w:t xml:space="preserve">,00 kn, </w:t>
      </w:r>
      <w:r w:rsidR="00F456FB">
        <w:rPr>
          <w:sz w:val="24"/>
          <w:szCs w:val="24"/>
        </w:rPr>
        <w:t xml:space="preserve">koji se odnosi na putne troškove, obračunate </w:t>
      </w:r>
      <w:r w:rsidR="006412E5">
        <w:rPr>
          <w:sz w:val="24"/>
          <w:szCs w:val="24"/>
        </w:rPr>
        <w:t>prema postojećoj</w:t>
      </w:r>
      <w:r w:rsidR="00F456FB">
        <w:rPr>
          <w:sz w:val="24"/>
          <w:szCs w:val="24"/>
        </w:rPr>
        <w:t xml:space="preserve"> kilometraž</w:t>
      </w:r>
      <w:r w:rsidR="006412E5">
        <w:rPr>
          <w:sz w:val="24"/>
          <w:szCs w:val="24"/>
        </w:rPr>
        <w:t>i</w:t>
      </w:r>
      <w:r w:rsidR="00F456FB">
        <w:rPr>
          <w:sz w:val="24"/>
          <w:szCs w:val="24"/>
        </w:rPr>
        <w:t xml:space="preserve"> </w:t>
      </w:r>
      <w:r w:rsidR="00F57572">
        <w:rPr>
          <w:sz w:val="24"/>
          <w:szCs w:val="24"/>
        </w:rPr>
        <w:t xml:space="preserve">relacije </w:t>
      </w:r>
      <w:r w:rsidR="00F456FB">
        <w:rPr>
          <w:sz w:val="24"/>
          <w:szCs w:val="24"/>
        </w:rPr>
        <w:t xml:space="preserve">od </w:t>
      </w:r>
      <w:r w:rsidR="008F5817">
        <w:rPr>
          <w:sz w:val="24"/>
          <w:szCs w:val="24"/>
        </w:rPr>
        <w:t>njegovog</w:t>
      </w:r>
      <w:r w:rsidR="00CD542F"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 xml:space="preserve">prebivališta do sjedišta dužnika, a radi dolaska na ukupno 3 ročišta vjerovnika, </w:t>
      </w:r>
      <w:r w:rsidR="000A574D">
        <w:rPr>
          <w:sz w:val="24"/>
          <w:szCs w:val="24"/>
        </w:rPr>
        <w:t xml:space="preserve">zatim na nagradu stečajnom upravitelju u iznosu 10.000,00 kn bruto, odmjerenu s obzirom na očekivani obim i složenost poslova koje bi stečajni upravitelj sukladno odredbama SZ-a trebao obaviti, </w:t>
      </w:r>
      <w:r w:rsidR="0097138F">
        <w:rPr>
          <w:sz w:val="24"/>
          <w:szCs w:val="24"/>
        </w:rPr>
        <w:t>3.000</w:t>
      </w:r>
      <w:r w:rsidR="005622AA">
        <w:rPr>
          <w:sz w:val="24"/>
          <w:szCs w:val="24"/>
        </w:rPr>
        <w:t>,00 kn za troškove arhiviranja poslovne dokumentacije dužnika</w:t>
      </w:r>
      <w:r w:rsidR="00F5069F">
        <w:rPr>
          <w:sz w:val="24"/>
          <w:szCs w:val="24"/>
        </w:rPr>
        <w:t xml:space="preserve"> koja je odmjerena s obzirom na prosječnu cijenu za takvu vrstu usluge za male i srednje poduzetnike, </w:t>
      </w:r>
      <w:r w:rsidR="00BD58C3">
        <w:rPr>
          <w:sz w:val="24"/>
          <w:szCs w:val="24"/>
        </w:rPr>
        <w:t>500,00 kn na ime troškova otvaranja</w:t>
      </w:r>
      <w:r w:rsidR="00F5069F">
        <w:rPr>
          <w:sz w:val="24"/>
          <w:szCs w:val="24"/>
        </w:rPr>
        <w:t xml:space="preserve">, </w:t>
      </w:r>
      <w:r w:rsidR="005622AA">
        <w:rPr>
          <w:sz w:val="24"/>
          <w:szCs w:val="24"/>
        </w:rPr>
        <w:t>vođenj</w:t>
      </w:r>
      <w:r w:rsidR="00BD58C3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</w:t>
      </w:r>
      <w:r w:rsidR="00BD58C3">
        <w:rPr>
          <w:sz w:val="24"/>
          <w:szCs w:val="24"/>
        </w:rPr>
        <w:t>i zatvaranja</w:t>
      </w:r>
      <w:r w:rsidR="00F5069F">
        <w:rPr>
          <w:sz w:val="24"/>
          <w:szCs w:val="24"/>
        </w:rPr>
        <w:t xml:space="preserve"> </w:t>
      </w:r>
      <w:r w:rsidR="005708F9">
        <w:rPr>
          <w:sz w:val="24"/>
          <w:szCs w:val="24"/>
        </w:rPr>
        <w:t>poslovnog računa</w:t>
      </w:r>
      <w:r w:rsidR="0097138F">
        <w:rPr>
          <w:sz w:val="24"/>
          <w:szCs w:val="24"/>
        </w:rPr>
        <w:t xml:space="preserve"> </w:t>
      </w:r>
      <w:r w:rsidR="00261210">
        <w:rPr>
          <w:sz w:val="24"/>
          <w:szCs w:val="24"/>
        </w:rPr>
        <w:t>i</w:t>
      </w:r>
      <w:r w:rsidR="005708F9">
        <w:rPr>
          <w:sz w:val="24"/>
          <w:szCs w:val="24"/>
        </w:rPr>
        <w:t xml:space="preserve"> troškove za izradu</w:t>
      </w:r>
      <w:r w:rsidR="00D56FD7">
        <w:rPr>
          <w:sz w:val="24"/>
          <w:szCs w:val="24"/>
        </w:rPr>
        <w:t xml:space="preserve"> novog</w:t>
      </w:r>
      <w:r w:rsidR="005708F9">
        <w:rPr>
          <w:sz w:val="24"/>
          <w:szCs w:val="24"/>
        </w:rPr>
        <w:t xml:space="preserve"> pečata</w:t>
      </w:r>
      <w:r w:rsidR="0097138F">
        <w:rPr>
          <w:sz w:val="24"/>
          <w:szCs w:val="24"/>
        </w:rPr>
        <w:t xml:space="preserve"> 200,00 kn</w:t>
      </w:r>
      <w:r w:rsidR="009C6869">
        <w:rPr>
          <w:sz w:val="24"/>
          <w:szCs w:val="24"/>
        </w:rPr>
        <w:t>.</w:t>
      </w:r>
    </w:p>
    <w:p w:rsidRDefault="0076791C" w:rsidP="0076791C" w:rsidR="0076791C">
      <w:pPr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</w:t>
      </w:r>
      <w:r>
        <w:rPr>
          <w:b/>
          <w:sz w:val="24"/>
        </w:rPr>
        <w:t>2931/2016-16</w:t>
      </w:r>
    </w:p>
    <w:p w:rsidRDefault="00710751" w:rsidP="00AD34DC" w:rsidR="00710751">
      <w:pPr>
        <w:ind w:firstLine="720"/>
        <w:jc w:val="both"/>
        <w:rPr>
          <w:sz w:val="24"/>
          <w:szCs w:val="24"/>
        </w:rPr>
      </w:pPr>
    </w:p>
    <w:p w:rsidRDefault="0076791C" w:rsidP="00AD34DC" w:rsidR="0076791C">
      <w:pPr>
        <w:ind w:firstLine="720"/>
        <w:jc w:val="both"/>
        <w:rPr>
          <w:sz w:val="24"/>
          <w:szCs w:val="24"/>
        </w:rPr>
      </w:pPr>
    </w:p>
    <w:p w:rsidRDefault="0053062A" w:rsidP="0076791C" w:rsidR="00710751">
      <w:pPr>
        <w:jc w:val="both"/>
        <w:rPr>
          <w:b/>
          <w:sz w:val="24"/>
        </w:rPr>
      </w:pPr>
      <w:r>
        <w:rPr>
          <w:sz w:val="24"/>
          <w:szCs w:val="24"/>
        </w:rPr>
        <w:tab/>
        <w:t xml:space="preserve">U </w:t>
      </w:r>
      <w:r w:rsidR="007E1445">
        <w:rPr>
          <w:sz w:val="24"/>
          <w:szCs w:val="24"/>
        </w:rPr>
        <w:t>odmjereni iznos</w:t>
      </w:r>
      <w:r>
        <w:rPr>
          <w:sz w:val="24"/>
          <w:szCs w:val="24"/>
        </w:rPr>
        <w:t xml:space="preserve"> ulaze i troškovi prethodnog postupka za koj</w:t>
      </w:r>
      <w:r w:rsidR="00E83160">
        <w:rPr>
          <w:sz w:val="24"/>
          <w:szCs w:val="24"/>
        </w:rPr>
        <w:t>e</w:t>
      </w:r>
      <w:r>
        <w:rPr>
          <w:sz w:val="24"/>
          <w:szCs w:val="24"/>
        </w:rPr>
        <w:t xml:space="preserve"> nisu </w:t>
      </w:r>
      <w:r w:rsidR="007E1445">
        <w:rPr>
          <w:sz w:val="24"/>
          <w:szCs w:val="24"/>
        </w:rPr>
        <w:t xml:space="preserve">bila </w:t>
      </w:r>
      <w:r>
        <w:rPr>
          <w:sz w:val="24"/>
          <w:szCs w:val="24"/>
        </w:rPr>
        <w:t>predujmljena novčana sredstva, a nastali troškovi odnose se na bruto nagradu privr. steč.u</w:t>
      </w:r>
      <w:r w:rsidR="000C11C6">
        <w:rPr>
          <w:sz w:val="24"/>
          <w:szCs w:val="24"/>
        </w:rPr>
        <w:t>pravitelj</w:t>
      </w:r>
      <w:r w:rsidR="008F5817">
        <w:rPr>
          <w:sz w:val="24"/>
          <w:szCs w:val="24"/>
        </w:rPr>
        <w:t>u</w:t>
      </w:r>
      <w:r w:rsidR="009C6869">
        <w:rPr>
          <w:sz w:val="24"/>
          <w:szCs w:val="24"/>
        </w:rPr>
        <w:t xml:space="preserve"> u iznosu 3.000,00 kn</w:t>
      </w:r>
      <w:r w:rsidR="008F5817">
        <w:rPr>
          <w:sz w:val="24"/>
          <w:szCs w:val="24"/>
        </w:rPr>
        <w:t>.</w:t>
      </w:r>
    </w:p>
    <w:p w:rsidRDefault="00710751" w:rsidP="00710751" w:rsidR="00710751">
      <w:pPr>
        <w:jc w:val="right"/>
        <w:rPr>
          <w:sz w:val="24"/>
        </w:rPr>
      </w:pPr>
    </w:p>
    <w:p w:rsidRDefault="00690227" w:rsidP="004B7F48" w:rsidR="00237E0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>
        <w:rPr>
          <w:sz w:val="24"/>
        </w:rPr>
        <w:t xml:space="preserve">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70788B" w:rsidR="003E76B2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710751">
        <w:rPr>
          <w:sz w:val="24"/>
        </w:rPr>
        <w:t>05.veljače</w:t>
      </w:r>
      <w:r w:rsidR="000C11C6">
        <w:rPr>
          <w:sz w:val="24"/>
        </w:rPr>
        <w:t xml:space="preserve"> 2018.</w:t>
      </w:r>
      <w:r w:rsidR="00C4388D">
        <w:rPr>
          <w:sz w:val="24"/>
        </w:rPr>
        <w:t>g.</w:t>
      </w:r>
    </w:p>
    <w:p w:rsidRDefault="004D36CB" w:rsidP="0070788B" w:rsidR="004D36CB">
      <w:pPr>
        <w:jc w:val="center"/>
        <w:rPr>
          <w:sz w:val="24"/>
        </w:rPr>
      </w:pPr>
    </w:p>
    <w:p w:rsidRDefault="004D36CB" w:rsidP="0070788B" w:rsidR="004D36CB">
      <w:pPr>
        <w:jc w:val="center"/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0C11C6">
        <w:rPr>
          <w:sz w:val="24"/>
        </w:rPr>
        <w:t xml:space="preserve">                    </w:t>
      </w:r>
      <w:r w:rsidR="000C11C6">
        <w:rPr>
          <w:sz w:val="24"/>
        </w:rPr>
        <w:tab/>
      </w:r>
      <w:r w:rsidR="000C11C6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BE08B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D56FD7">
        <w:rPr>
          <w:sz w:val="24"/>
        </w:rPr>
        <w:t xml:space="preserve">  </w:t>
      </w:r>
      <w:r w:rsidR="002308FE">
        <w:rPr>
          <w:sz w:val="24"/>
        </w:rPr>
        <w:t>Vesna Vukelić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od dana dostave rješenja, a dosta</w:t>
      </w:r>
      <w:r w:rsidR="002D0404" w:rsidRPr="008103B0">
        <w:rPr>
          <w:sz w:val="22"/>
          <w:szCs w:val="22"/>
        </w:rPr>
        <w:t>v</w:t>
      </w:r>
      <w:r w:rsidRPr="008103B0">
        <w:rPr>
          <w:sz w:val="22"/>
          <w:szCs w:val="22"/>
        </w:rPr>
        <w:t xml:space="preserve">a se smatra obavljenom </w:t>
      </w:r>
    </w:p>
    <w:p w:rsidRDefault="00690227" w:rsidP="00690227" w:rsidR="00690227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690227" w:rsidP="00690227" w:rsidR="00690227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</w:t>
      </w:r>
      <w:r w:rsidR="000C11C6" w:rsidRPr="008103B0">
        <w:rPr>
          <w:sz w:val="22"/>
          <w:szCs w:val="22"/>
        </w:rPr>
        <w:t>r</w:t>
      </w:r>
      <w:r w:rsidRPr="008103B0">
        <w:rPr>
          <w:sz w:val="22"/>
          <w:szCs w:val="22"/>
        </w:rPr>
        <w:t>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0C11C6">
        <w:rPr>
          <w:sz w:val="24"/>
        </w:rPr>
        <w:t>r</w:t>
      </w:r>
      <w:r>
        <w:rPr>
          <w:sz w:val="24"/>
        </w:rPr>
        <w:t>anice e-Oglasna ploča sudova</w:t>
      </w:r>
      <w:r w:rsidR="00446424">
        <w:rPr>
          <w:sz w:val="24"/>
        </w:rPr>
        <w:t>:</w:t>
      </w:r>
    </w:p>
    <w:p w:rsidRDefault="00261210" w:rsidP="00690227" w:rsidR="00294509">
      <w:pPr>
        <w:rPr>
          <w:sz w:val="24"/>
        </w:rPr>
      </w:pPr>
      <w:r>
        <w:rPr>
          <w:sz w:val="24"/>
        </w:rPr>
        <w:t>1</w:t>
      </w:r>
      <w:r w:rsidR="00C35271">
        <w:rPr>
          <w:sz w:val="24"/>
        </w:rPr>
        <w:t>. privremenom steč.upravitelju</w:t>
      </w:r>
    </w:p>
    <w:p w:rsidRDefault="00294509" w:rsidP="00846A46" w:rsidR="0070788B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846A46" w:rsidR="00B3244B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147"/>
    <w:rsid w:val="00006653"/>
    <w:rsid w:val="00017F78"/>
    <w:rsid w:val="00022727"/>
    <w:rsid w:val="00023D6F"/>
    <w:rsid w:val="000324A8"/>
    <w:rsid w:val="0003642B"/>
    <w:rsid w:val="000434BF"/>
    <w:rsid w:val="000471B8"/>
    <w:rsid w:val="0005357A"/>
    <w:rsid w:val="00061125"/>
    <w:rsid w:val="00071039"/>
    <w:rsid w:val="00075067"/>
    <w:rsid w:val="0008681C"/>
    <w:rsid w:val="00091CA4"/>
    <w:rsid w:val="00095335"/>
    <w:rsid w:val="000A289C"/>
    <w:rsid w:val="000A574D"/>
    <w:rsid w:val="000A622E"/>
    <w:rsid w:val="000A6F24"/>
    <w:rsid w:val="000B2BD3"/>
    <w:rsid w:val="000B7E38"/>
    <w:rsid w:val="000C11C6"/>
    <w:rsid w:val="000C52F6"/>
    <w:rsid w:val="000E7CC4"/>
    <w:rsid w:val="000F128F"/>
    <w:rsid w:val="000F13F3"/>
    <w:rsid w:val="001010FE"/>
    <w:rsid w:val="00112D83"/>
    <w:rsid w:val="001230A5"/>
    <w:rsid w:val="00144857"/>
    <w:rsid w:val="001559B0"/>
    <w:rsid w:val="001662C3"/>
    <w:rsid w:val="0016673C"/>
    <w:rsid w:val="0017116B"/>
    <w:rsid w:val="00173F5D"/>
    <w:rsid w:val="00176C42"/>
    <w:rsid w:val="001968FF"/>
    <w:rsid w:val="00197572"/>
    <w:rsid w:val="001A385D"/>
    <w:rsid w:val="001A55AA"/>
    <w:rsid w:val="001A5A71"/>
    <w:rsid w:val="001A5B1F"/>
    <w:rsid w:val="001B4E4D"/>
    <w:rsid w:val="001B51FC"/>
    <w:rsid w:val="001B63F1"/>
    <w:rsid w:val="001B79FA"/>
    <w:rsid w:val="001C03AC"/>
    <w:rsid w:val="001C206D"/>
    <w:rsid w:val="001C4A8F"/>
    <w:rsid w:val="001C6CD7"/>
    <w:rsid w:val="001D4F33"/>
    <w:rsid w:val="001E09A4"/>
    <w:rsid w:val="001E23F7"/>
    <w:rsid w:val="001F1FBC"/>
    <w:rsid w:val="001F660A"/>
    <w:rsid w:val="002022EF"/>
    <w:rsid w:val="00205672"/>
    <w:rsid w:val="002153BA"/>
    <w:rsid w:val="00216163"/>
    <w:rsid w:val="00220803"/>
    <w:rsid w:val="002308FE"/>
    <w:rsid w:val="00230C78"/>
    <w:rsid w:val="00232594"/>
    <w:rsid w:val="00237E0A"/>
    <w:rsid w:val="0024050A"/>
    <w:rsid w:val="002457B8"/>
    <w:rsid w:val="00245CDF"/>
    <w:rsid w:val="00247DC6"/>
    <w:rsid w:val="00252EAA"/>
    <w:rsid w:val="00260335"/>
    <w:rsid w:val="00261210"/>
    <w:rsid w:val="00265332"/>
    <w:rsid w:val="00272F4B"/>
    <w:rsid w:val="00283ACD"/>
    <w:rsid w:val="00291B34"/>
    <w:rsid w:val="00294509"/>
    <w:rsid w:val="00297D0D"/>
    <w:rsid w:val="002A129D"/>
    <w:rsid w:val="002A1489"/>
    <w:rsid w:val="002B2EB2"/>
    <w:rsid w:val="002C2E38"/>
    <w:rsid w:val="002C3C6C"/>
    <w:rsid w:val="002D0404"/>
    <w:rsid w:val="002E3640"/>
    <w:rsid w:val="002E4E00"/>
    <w:rsid w:val="002F4019"/>
    <w:rsid w:val="002F5E6D"/>
    <w:rsid w:val="0030628E"/>
    <w:rsid w:val="00327FDB"/>
    <w:rsid w:val="00335128"/>
    <w:rsid w:val="00345AC1"/>
    <w:rsid w:val="00346BD9"/>
    <w:rsid w:val="0035790F"/>
    <w:rsid w:val="0037201D"/>
    <w:rsid w:val="003740AB"/>
    <w:rsid w:val="003776D8"/>
    <w:rsid w:val="0038293C"/>
    <w:rsid w:val="003867B6"/>
    <w:rsid w:val="00391E93"/>
    <w:rsid w:val="003A1A14"/>
    <w:rsid w:val="003B13CD"/>
    <w:rsid w:val="003B6025"/>
    <w:rsid w:val="003C12B7"/>
    <w:rsid w:val="003D2013"/>
    <w:rsid w:val="003E3290"/>
    <w:rsid w:val="003E76B2"/>
    <w:rsid w:val="003F051B"/>
    <w:rsid w:val="003F4C85"/>
    <w:rsid w:val="00423952"/>
    <w:rsid w:val="004259BD"/>
    <w:rsid w:val="00431677"/>
    <w:rsid w:val="00441073"/>
    <w:rsid w:val="00441B46"/>
    <w:rsid w:val="00446424"/>
    <w:rsid w:val="00447D0B"/>
    <w:rsid w:val="004526CB"/>
    <w:rsid w:val="00461C63"/>
    <w:rsid w:val="00477FCA"/>
    <w:rsid w:val="00483079"/>
    <w:rsid w:val="00485EF9"/>
    <w:rsid w:val="00494601"/>
    <w:rsid w:val="0049735F"/>
    <w:rsid w:val="00497E0E"/>
    <w:rsid w:val="004A3A01"/>
    <w:rsid w:val="004A41F0"/>
    <w:rsid w:val="004A50C1"/>
    <w:rsid w:val="004B7F48"/>
    <w:rsid w:val="004D2401"/>
    <w:rsid w:val="004D30A4"/>
    <w:rsid w:val="004D36CB"/>
    <w:rsid w:val="004D62E7"/>
    <w:rsid w:val="004D7187"/>
    <w:rsid w:val="004D769B"/>
    <w:rsid w:val="004E52C1"/>
    <w:rsid w:val="004F5872"/>
    <w:rsid w:val="004F7AD6"/>
    <w:rsid w:val="005012AB"/>
    <w:rsid w:val="00514E06"/>
    <w:rsid w:val="005212F4"/>
    <w:rsid w:val="0053062A"/>
    <w:rsid w:val="005347BD"/>
    <w:rsid w:val="00534BAC"/>
    <w:rsid w:val="00544776"/>
    <w:rsid w:val="00555D7C"/>
    <w:rsid w:val="0055760E"/>
    <w:rsid w:val="00560B75"/>
    <w:rsid w:val="00561469"/>
    <w:rsid w:val="005622AA"/>
    <w:rsid w:val="005630CD"/>
    <w:rsid w:val="00566B38"/>
    <w:rsid w:val="005672A3"/>
    <w:rsid w:val="005708F9"/>
    <w:rsid w:val="005754D1"/>
    <w:rsid w:val="00586FB0"/>
    <w:rsid w:val="005919B8"/>
    <w:rsid w:val="00591B66"/>
    <w:rsid w:val="00593414"/>
    <w:rsid w:val="005A5756"/>
    <w:rsid w:val="005D1754"/>
    <w:rsid w:val="005D3663"/>
    <w:rsid w:val="005D5CD2"/>
    <w:rsid w:val="005E5CB4"/>
    <w:rsid w:val="005F314D"/>
    <w:rsid w:val="005F3ED6"/>
    <w:rsid w:val="00616149"/>
    <w:rsid w:val="006279BE"/>
    <w:rsid w:val="006412E5"/>
    <w:rsid w:val="00645709"/>
    <w:rsid w:val="00645AFB"/>
    <w:rsid w:val="00645E54"/>
    <w:rsid w:val="00646E0D"/>
    <w:rsid w:val="00654B3F"/>
    <w:rsid w:val="00656055"/>
    <w:rsid w:val="00656DEA"/>
    <w:rsid w:val="00660BC1"/>
    <w:rsid w:val="0066426F"/>
    <w:rsid w:val="00670E68"/>
    <w:rsid w:val="006747E0"/>
    <w:rsid w:val="00676F5E"/>
    <w:rsid w:val="00683BF1"/>
    <w:rsid w:val="00684B5A"/>
    <w:rsid w:val="00690227"/>
    <w:rsid w:val="00694319"/>
    <w:rsid w:val="00694D8E"/>
    <w:rsid w:val="006D728C"/>
    <w:rsid w:val="006E093C"/>
    <w:rsid w:val="006F1109"/>
    <w:rsid w:val="006F72E1"/>
    <w:rsid w:val="00701D30"/>
    <w:rsid w:val="0070788B"/>
    <w:rsid w:val="00710751"/>
    <w:rsid w:val="00712442"/>
    <w:rsid w:val="00716263"/>
    <w:rsid w:val="00734A03"/>
    <w:rsid w:val="00736397"/>
    <w:rsid w:val="00752CE5"/>
    <w:rsid w:val="00754B59"/>
    <w:rsid w:val="00754CB6"/>
    <w:rsid w:val="00757713"/>
    <w:rsid w:val="00761A22"/>
    <w:rsid w:val="0076791C"/>
    <w:rsid w:val="00776ECB"/>
    <w:rsid w:val="007815F0"/>
    <w:rsid w:val="00786666"/>
    <w:rsid w:val="007874E3"/>
    <w:rsid w:val="007A0E06"/>
    <w:rsid w:val="007A5164"/>
    <w:rsid w:val="007A7172"/>
    <w:rsid w:val="007B5E00"/>
    <w:rsid w:val="007B7D47"/>
    <w:rsid w:val="007C622E"/>
    <w:rsid w:val="007D6D92"/>
    <w:rsid w:val="007E1445"/>
    <w:rsid w:val="007E473A"/>
    <w:rsid w:val="007E49B0"/>
    <w:rsid w:val="007F114F"/>
    <w:rsid w:val="007F42E6"/>
    <w:rsid w:val="007F6207"/>
    <w:rsid w:val="007F7673"/>
    <w:rsid w:val="00802F6F"/>
    <w:rsid w:val="008103B0"/>
    <w:rsid w:val="008123B2"/>
    <w:rsid w:val="008201BD"/>
    <w:rsid w:val="00820908"/>
    <w:rsid w:val="008248D1"/>
    <w:rsid w:val="00824DD5"/>
    <w:rsid w:val="00825883"/>
    <w:rsid w:val="00827E6B"/>
    <w:rsid w:val="008366D2"/>
    <w:rsid w:val="0083796E"/>
    <w:rsid w:val="008415A8"/>
    <w:rsid w:val="00845D3E"/>
    <w:rsid w:val="00846A46"/>
    <w:rsid w:val="00851F7C"/>
    <w:rsid w:val="00855CF1"/>
    <w:rsid w:val="0086085C"/>
    <w:rsid w:val="0086353E"/>
    <w:rsid w:val="008639E7"/>
    <w:rsid w:val="0086402B"/>
    <w:rsid w:val="00865428"/>
    <w:rsid w:val="00877D48"/>
    <w:rsid w:val="0088415B"/>
    <w:rsid w:val="00886EE6"/>
    <w:rsid w:val="00891141"/>
    <w:rsid w:val="008B3AA9"/>
    <w:rsid w:val="008B3F54"/>
    <w:rsid w:val="008C46CA"/>
    <w:rsid w:val="008C50BD"/>
    <w:rsid w:val="008D7E07"/>
    <w:rsid w:val="008E5007"/>
    <w:rsid w:val="008E73E3"/>
    <w:rsid w:val="008F5817"/>
    <w:rsid w:val="00901A35"/>
    <w:rsid w:val="00905B9D"/>
    <w:rsid w:val="00906CDA"/>
    <w:rsid w:val="009154DF"/>
    <w:rsid w:val="00916D6B"/>
    <w:rsid w:val="00933D4B"/>
    <w:rsid w:val="00954C94"/>
    <w:rsid w:val="00961E43"/>
    <w:rsid w:val="0097015F"/>
    <w:rsid w:val="0097138F"/>
    <w:rsid w:val="009861AF"/>
    <w:rsid w:val="0099567C"/>
    <w:rsid w:val="0099795B"/>
    <w:rsid w:val="009A5D93"/>
    <w:rsid w:val="009A7D68"/>
    <w:rsid w:val="009B0D5A"/>
    <w:rsid w:val="009B56B6"/>
    <w:rsid w:val="009C323B"/>
    <w:rsid w:val="009C37D8"/>
    <w:rsid w:val="009C6869"/>
    <w:rsid w:val="009D5408"/>
    <w:rsid w:val="009E0481"/>
    <w:rsid w:val="009E580B"/>
    <w:rsid w:val="00A0225B"/>
    <w:rsid w:val="00A146ED"/>
    <w:rsid w:val="00A3703C"/>
    <w:rsid w:val="00A60490"/>
    <w:rsid w:val="00A607EB"/>
    <w:rsid w:val="00A60CF8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97B28"/>
    <w:rsid w:val="00AA1D82"/>
    <w:rsid w:val="00AA4213"/>
    <w:rsid w:val="00AB058D"/>
    <w:rsid w:val="00AB4003"/>
    <w:rsid w:val="00AB7C42"/>
    <w:rsid w:val="00AC383D"/>
    <w:rsid w:val="00AC5202"/>
    <w:rsid w:val="00AD1780"/>
    <w:rsid w:val="00AD34DC"/>
    <w:rsid w:val="00AE0048"/>
    <w:rsid w:val="00AE2F02"/>
    <w:rsid w:val="00AE7213"/>
    <w:rsid w:val="00AF0F58"/>
    <w:rsid w:val="00AF4777"/>
    <w:rsid w:val="00AF6900"/>
    <w:rsid w:val="00B00A45"/>
    <w:rsid w:val="00B01911"/>
    <w:rsid w:val="00B01D0B"/>
    <w:rsid w:val="00B02E78"/>
    <w:rsid w:val="00B226F6"/>
    <w:rsid w:val="00B25BD1"/>
    <w:rsid w:val="00B279AC"/>
    <w:rsid w:val="00B3118C"/>
    <w:rsid w:val="00B319D8"/>
    <w:rsid w:val="00B3244B"/>
    <w:rsid w:val="00B3344C"/>
    <w:rsid w:val="00B33BBD"/>
    <w:rsid w:val="00B43BD8"/>
    <w:rsid w:val="00B5050C"/>
    <w:rsid w:val="00B52182"/>
    <w:rsid w:val="00B63920"/>
    <w:rsid w:val="00B743A9"/>
    <w:rsid w:val="00B74FCF"/>
    <w:rsid w:val="00B76604"/>
    <w:rsid w:val="00B87528"/>
    <w:rsid w:val="00B8778E"/>
    <w:rsid w:val="00B96D20"/>
    <w:rsid w:val="00BA1698"/>
    <w:rsid w:val="00BB349E"/>
    <w:rsid w:val="00BB3991"/>
    <w:rsid w:val="00BC73A6"/>
    <w:rsid w:val="00BC7BA0"/>
    <w:rsid w:val="00BD58C3"/>
    <w:rsid w:val="00BD703D"/>
    <w:rsid w:val="00BD724E"/>
    <w:rsid w:val="00BE08B1"/>
    <w:rsid w:val="00BE0E92"/>
    <w:rsid w:val="00BF4101"/>
    <w:rsid w:val="00C002F6"/>
    <w:rsid w:val="00C07F4B"/>
    <w:rsid w:val="00C12B92"/>
    <w:rsid w:val="00C132F9"/>
    <w:rsid w:val="00C35271"/>
    <w:rsid w:val="00C36E54"/>
    <w:rsid w:val="00C379A9"/>
    <w:rsid w:val="00C4388D"/>
    <w:rsid w:val="00C51830"/>
    <w:rsid w:val="00C52E11"/>
    <w:rsid w:val="00C63966"/>
    <w:rsid w:val="00C7319C"/>
    <w:rsid w:val="00C74DE9"/>
    <w:rsid w:val="00C85BA6"/>
    <w:rsid w:val="00C91825"/>
    <w:rsid w:val="00C91D78"/>
    <w:rsid w:val="00C91DED"/>
    <w:rsid w:val="00C9224D"/>
    <w:rsid w:val="00CA0FE0"/>
    <w:rsid w:val="00CA3E0F"/>
    <w:rsid w:val="00CB01C1"/>
    <w:rsid w:val="00CB33B2"/>
    <w:rsid w:val="00CD4375"/>
    <w:rsid w:val="00CD4FAA"/>
    <w:rsid w:val="00CD542F"/>
    <w:rsid w:val="00CD6479"/>
    <w:rsid w:val="00CE6690"/>
    <w:rsid w:val="00D0112B"/>
    <w:rsid w:val="00D073FF"/>
    <w:rsid w:val="00D15EB9"/>
    <w:rsid w:val="00D166E3"/>
    <w:rsid w:val="00D20A38"/>
    <w:rsid w:val="00D31690"/>
    <w:rsid w:val="00D32CE1"/>
    <w:rsid w:val="00D32F6D"/>
    <w:rsid w:val="00D41D78"/>
    <w:rsid w:val="00D500C7"/>
    <w:rsid w:val="00D516F2"/>
    <w:rsid w:val="00D518EB"/>
    <w:rsid w:val="00D5694C"/>
    <w:rsid w:val="00D56FD7"/>
    <w:rsid w:val="00D64506"/>
    <w:rsid w:val="00D6742D"/>
    <w:rsid w:val="00D832CA"/>
    <w:rsid w:val="00D87E72"/>
    <w:rsid w:val="00D916C6"/>
    <w:rsid w:val="00D940AD"/>
    <w:rsid w:val="00DA002D"/>
    <w:rsid w:val="00DA1A33"/>
    <w:rsid w:val="00DA75EC"/>
    <w:rsid w:val="00DB106C"/>
    <w:rsid w:val="00DB3495"/>
    <w:rsid w:val="00DC1337"/>
    <w:rsid w:val="00DC46E3"/>
    <w:rsid w:val="00DC7670"/>
    <w:rsid w:val="00DD1B66"/>
    <w:rsid w:val="00DD2BF3"/>
    <w:rsid w:val="00DE19CC"/>
    <w:rsid w:val="00DE7EBF"/>
    <w:rsid w:val="00DF1664"/>
    <w:rsid w:val="00DF2EDA"/>
    <w:rsid w:val="00DF5EFB"/>
    <w:rsid w:val="00E028AB"/>
    <w:rsid w:val="00E02C3D"/>
    <w:rsid w:val="00E031F8"/>
    <w:rsid w:val="00E10D94"/>
    <w:rsid w:val="00E15816"/>
    <w:rsid w:val="00E22F2B"/>
    <w:rsid w:val="00E26199"/>
    <w:rsid w:val="00E3599E"/>
    <w:rsid w:val="00E37F2C"/>
    <w:rsid w:val="00E37FCB"/>
    <w:rsid w:val="00E460AA"/>
    <w:rsid w:val="00E46541"/>
    <w:rsid w:val="00E5006B"/>
    <w:rsid w:val="00E51BA1"/>
    <w:rsid w:val="00E52C8F"/>
    <w:rsid w:val="00E52F34"/>
    <w:rsid w:val="00E53D9B"/>
    <w:rsid w:val="00E55B40"/>
    <w:rsid w:val="00E7080C"/>
    <w:rsid w:val="00E75014"/>
    <w:rsid w:val="00E751FB"/>
    <w:rsid w:val="00E83160"/>
    <w:rsid w:val="00EA6306"/>
    <w:rsid w:val="00EA7B42"/>
    <w:rsid w:val="00EB1B5D"/>
    <w:rsid w:val="00ED6D71"/>
    <w:rsid w:val="00EE123D"/>
    <w:rsid w:val="00EE7171"/>
    <w:rsid w:val="00EE777C"/>
    <w:rsid w:val="00EF03AE"/>
    <w:rsid w:val="00EF1F22"/>
    <w:rsid w:val="00EF56C9"/>
    <w:rsid w:val="00F172A4"/>
    <w:rsid w:val="00F2290E"/>
    <w:rsid w:val="00F265EA"/>
    <w:rsid w:val="00F313B8"/>
    <w:rsid w:val="00F35E9F"/>
    <w:rsid w:val="00F36F8E"/>
    <w:rsid w:val="00F37BCB"/>
    <w:rsid w:val="00F43BC5"/>
    <w:rsid w:val="00F456FB"/>
    <w:rsid w:val="00F4611B"/>
    <w:rsid w:val="00F503A5"/>
    <w:rsid w:val="00F5069F"/>
    <w:rsid w:val="00F57572"/>
    <w:rsid w:val="00F647C2"/>
    <w:rsid w:val="00F714B5"/>
    <w:rsid w:val="00F80D14"/>
    <w:rsid w:val="00F8274D"/>
    <w:rsid w:val="00F876EA"/>
    <w:rsid w:val="00F949FF"/>
    <w:rsid w:val="00FC7DBE"/>
    <w:rsid w:val="00FD047F"/>
    <w:rsid w:val="00FD272E"/>
    <w:rsid w:val="00FD41A8"/>
    <w:rsid w:val="00FE071F"/>
    <w:rsid w:val="00FE3120"/>
    <w:rsid w:val="00FE37B7"/>
    <w:rsid w:val="00FE532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6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1483</properties:Words>
  <properties:Characters>8531</properties:Characters>
  <properties:Lines>176</properties:Lines>
  <properties:Paragraphs>46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2018-02-05T09:56:00Z</cp:lastPrinted>
  <dcterms:modified xmlns:xsi="http://www.w3.org/2001/XMLSchema-instance" xsi:type="dcterms:W3CDTF">2018-02-05T10:00:00Z</dcterms:modified>
  <cp:revision>239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