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db71" w14:paraId="3d7db71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746CBF">
        <w:t>221/15-93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746CBF">
        <w:t xml:space="preserve"> </w:t>
      </w:r>
      <w:r>
        <w:t>E</w:t>
      </w:r>
      <w:r w:rsidR="00746CBF">
        <w:t xml:space="preserve"> </w:t>
      </w:r>
      <w:r>
        <w:t>P</w:t>
      </w:r>
      <w:r w:rsidR="00746CBF">
        <w:t xml:space="preserve"> </w:t>
      </w:r>
      <w:r>
        <w:t>U</w:t>
      </w:r>
      <w:r w:rsidR="00746CBF">
        <w:t xml:space="preserve"> </w:t>
      </w:r>
      <w:r>
        <w:t>B</w:t>
      </w:r>
      <w:r w:rsidR="00746CBF">
        <w:t xml:space="preserve"> </w:t>
      </w:r>
      <w:r>
        <w:t>L</w:t>
      </w:r>
      <w:r w:rsidR="00746CBF">
        <w:t xml:space="preserve"> </w:t>
      </w:r>
      <w:r>
        <w:t>I</w:t>
      </w:r>
      <w:r w:rsidR="00746CBF">
        <w:t xml:space="preserve"> </w:t>
      </w:r>
      <w:r>
        <w:t>K</w:t>
      </w:r>
      <w:r w:rsidR="00746CBF">
        <w:t xml:space="preserve"> </w:t>
      </w:r>
      <w:r>
        <w:t>A</w:t>
      </w:r>
      <w:r w:rsidR="00746CBF">
        <w:t xml:space="preserve"> </w:t>
      </w:r>
      <w:r>
        <w:t xml:space="preserve"> H</w:t>
      </w:r>
      <w:r w:rsidR="00746CBF">
        <w:t xml:space="preserve"> </w:t>
      </w:r>
      <w:r>
        <w:t>R</w:t>
      </w:r>
      <w:r w:rsidR="00746CBF">
        <w:t xml:space="preserve"> </w:t>
      </w:r>
      <w:r>
        <w:t>V</w:t>
      </w:r>
      <w:r w:rsidR="00746CBF">
        <w:t xml:space="preserve"> </w:t>
      </w:r>
      <w:r>
        <w:t>A</w:t>
      </w:r>
      <w:r w:rsidR="00746CBF">
        <w:t xml:space="preserve"> </w:t>
      </w:r>
      <w:r>
        <w:t>T</w:t>
      </w:r>
      <w:r w:rsidR="00746CBF">
        <w:t xml:space="preserve"> </w:t>
      </w:r>
      <w:r>
        <w:t>S</w:t>
      </w:r>
      <w:r w:rsidR="00746CBF">
        <w:t xml:space="preserve"> </w:t>
      </w:r>
      <w:r>
        <w:t>K</w:t>
      </w:r>
      <w:r w:rsidR="00746CBF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 w:rsidRPr="00730C90">
      <w:pPr>
        <w:jc w:val="both"/>
        <w:rPr>
          <w:b/>
        </w:rPr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746CBF">
        <w:rPr>
          <w:b/>
        </w:rPr>
        <w:t>KROMOPAK d.o.o. "u stečaju" Valpovo, Dravska 10, OIB: 48844303027, MBS: 030013591</w:t>
      </w:r>
      <w:r w:rsidR="00111E95">
        <w:rPr>
          <w:b/>
          <w:bCs/>
        </w:rPr>
        <w:t>,</w:t>
      </w:r>
      <w:r w:rsidR="00111E95">
        <w:t xml:space="preserve"> dana </w:t>
      </w:r>
      <w:r w:rsidR="00C32420">
        <w:t>2. studenog</w:t>
      </w:r>
      <w:r w:rsidR="0042519B">
        <w:t xml:space="preserve"> 2017.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1C7D4B" w:rsidP="001C7D4B" w:rsidR="001C7D4B" w:rsidRPr="00E046A6">
      <w:pPr>
        <w:pStyle w:val="Bezproreda"/>
        <w:ind w:firstLine="360"/>
        <w:jc w:val="both"/>
      </w:pPr>
      <w:r w:rsidRPr="00E046A6">
        <w:t xml:space="preserve">I.   Prihvaća se ponuda  ponuditelja  </w:t>
      </w:r>
      <w:r w:rsidR="00746CBF">
        <w:t>Gordan Jak</w:t>
      </w:r>
      <w:r w:rsidR="00C32420">
        <w:t>š</w:t>
      </w:r>
      <w:r w:rsidR="00746CBF">
        <w:t>ić, Belišće, A. G. Matoša 10, OIB: 22956263316</w:t>
      </w:r>
      <w:r w:rsidRPr="00E046A6">
        <w:t xml:space="preserve">,  za kupovinu  nekretnina u vlasništvu stečajnog dužnika </w:t>
      </w:r>
      <w:r w:rsidR="00746CBF" w:rsidRPr="00746CBF">
        <w:t>KROMOPAK d.o.o. "u stečaju" Valpovo, Dravska 10, OIB: 48844303027, MBS: 030013591</w:t>
      </w:r>
      <w:r w:rsidR="00746CBF">
        <w:t xml:space="preserve"> ,  i to za nekretninu</w:t>
      </w:r>
      <w:r w:rsidRPr="00E046A6">
        <w:t xml:space="preserve"> : </w:t>
      </w:r>
    </w:p>
    <w:p w:rsidRDefault="00746CBF" w:rsidP="001C7D4B" w:rsidR="001C7D4B">
      <w:pPr>
        <w:jc w:val="both"/>
      </w:pPr>
      <w:r>
        <w:rPr>
          <w:b/>
          <w:bCs/>
        </w:rPr>
        <w:t xml:space="preserve">koja se vodi u zemljišnim knjigama kod </w:t>
      </w:r>
      <w:r>
        <w:rPr>
          <w:b/>
        </w:rPr>
        <w:t xml:space="preserve">Općinskog suda u Osijeku Stalna služba Valpovo zemljišnoknjižni odjel Valpovo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1898 k.o. Valpovo </w:t>
      </w:r>
      <w:proofErr w:type="spellStart"/>
      <w:r>
        <w:rPr>
          <w:b/>
        </w:rPr>
        <w:t>kč</w:t>
      </w:r>
      <w:proofErr w:type="spellEnd"/>
      <w:r>
        <w:rPr>
          <w:b/>
        </w:rPr>
        <w:t xml:space="preserve">. br. 871/2 u naravi zgrada i industrijsko dvorište u Ulici Dravska 10, Valpovo ukupne površine 2626 m2 </w:t>
      </w:r>
      <w:r w:rsidR="001C7D4B" w:rsidRPr="00E046A6">
        <w:t xml:space="preserve">za iznos od </w:t>
      </w:r>
      <w:r>
        <w:rPr>
          <w:b/>
        </w:rPr>
        <w:t>683.200,00 kn</w:t>
      </w:r>
      <w:r w:rsidR="001C7D4B" w:rsidRPr="00E046A6">
        <w:t>, te mu se ujedno i dosuđuju   navedene  nekretnine u vlasništvu stečajnog dužnika.</w:t>
      </w:r>
    </w:p>
    <w:p w:rsidRDefault="001C7D4B" w:rsidP="001C7D4B" w:rsidR="001C7D4B" w:rsidRPr="00E046A6">
      <w:pPr>
        <w:jc w:val="both"/>
      </w:pPr>
    </w:p>
    <w:p w:rsidRDefault="001C7D4B" w:rsidP="001C7D4B" w:rsidR="001C7D4B">
      <w:pPr>
        <w:ind w:firstLine="708"/>
        <w:jc w:val="both"/>
      </w:pPr>
      <w:r w:rsidRPr="00E046A6">
        <w:t xml:space="preserve">II    Nalaže se ponuditelju uplata </w:t>
      </w:r>
      <w:proofErr w:type="spellStart"/>
      <w:r w:rsidRPr="00E046A6">
        <w:t>kupovnine</w:t>
      </w:r>
      <w:proofErr w:type="spellEnd"/>
      <w:r w:rsidRPr="00E046A6">
        <w:t xml:space="preserve"> , umanjene za iznos položene jamčevine  u roku od 45 dana  od dana pravomoćnosti rješenja o dosudi na žiro račun Trgovačkog suda u Osijeku broj: IBAN: HR3123900011300000200 kod Hrvatske poštanske banke  d</w:t>
      </w:r>
      <w:r>
        <w:t>.d.</w:t>
      </w:r>
      <w:r w:rsidRPr="00E046A6">
        <w:t xml:space="preserve"> model  HR05 , poziv na broj: 272-</w:t>
      </w:r>
      <w:r w:rsidR="00746CBF">
        <w:t>221</w:t>
      </w:r>
      <w:r w:rsidRPr="00E046A6">
        <w:t>-15.</w:t>
      </w:r>
    </w:p>
    <w:p w:rsidRDefault="001C7D4B" w:rsidP="001C7D4B" w:rsidR="001C7D4B" w:rsidRPr="00E046A6">
      <w:pPr>
        <w:ind w:firstLine="708"/>
        <w:jc w:val="both"/>
      </w:pPr>
    </w:p>
    <w:p w:rsidRDefault="001C7D4B" w:rsidP="001C7D4B" w:rsidR="001C7D4B">
      <w:pPr>
        <w:ind w:firstLine="708"/>
        <w:jc w:val="both"/>
      </w:pPr>
      <w:r w:rsidRPr="00E046A6">
        <w:t>III    Kupac je dužan platiti sve poreze , prirez, pristojbe , kao i ostale troškove vezane s prodajom i prijenosom vlasništva nekretnine iz točke 1. izreke ovog rješenja</w:t>
      </w:r>
      <w:r>
        <w:t>.</w:t>
      </w:r>
    </w:p>
    <w:p w:rsidRDefault="001C7D4B" w:rsidP="001C7D4B" w:rsidR="001C7D4B" w:rsidRPr="00E046A6">
      <w:pPr>
        <w:ind w:firstLine="708"/>
        <w:jc w:val="both"/>
      </w:pPr>
      <w:r w:rsidRPr="00E046A6">
        <w:t xml:space="preserve"> </w:t>
      </w:r>
    </w:p>
    <w:p w:rsidRDefault="001C7D4B" w:rsidP="001C7D4B" w:rsidR="001C7D4B">
      <w:pPr>
        <w:ind w:firstLine="708"/>
        <w:jc w:val="both"/>
      </w:pPr>
      <w:r w:rsidRPr="00E046A6">
        <w:t xml:space="preserve">IV   Nakon pravomoćnosti ovog rješenja i nakon što kupac položi </w:t>
      </w:r>
      <w:proofErr w:type="spellStart"/>
      <w:r w:rsidRPr="00E046A6">
        <w:t>kupovninu</w:t>
      </w:r>
      <w:proofErr w:type="spellEnd"/>
      <w:r w:rsidRPr="00E046A6">
        <w:t>, te se u zemljišnu knjigu  upiše u njegovu korist pravo vlasništva na dosuđenoj nekretnini , brisat će se prava, tereti i zabilježba upisani na nekretnini.</w:t>
      </w:r>
    </w:p>
    <w:p w:rsidRDefault="00C32420" w:rsidP="001C7D4B" w:rsidR="00C32420" w:rsidRPr="00E046A6">
      <w:pPr>
        <w:ind w:firstLine="708"/>
        <w:jc w:val="both"/>
      </w:pPr>
    </w:p>
    <w:p w:rsidRDefault="001C7D4B" w:rsidP="001C7D4B" w:rsidR="001C7D4B" w:rsidRPr="00E046A6">
      <w:pPr>
        <w:ind w:firstLine="708"/>
        <w:jc w:val="both"/>
      </w:pPr>
      <w:r w:rsidRPr="00E046A6">
        <w:t xml:space="preserve">V   Nakon što ponuditelj položi </w:t>
      </w:r>
      <w:proofErr w:type="spellStart"/>
      <w:r w:rsidRPr="00E046A6">
        <w:t>kupovninu</w:t>
      </w:r>
      <w:proofErr w:type="spellEnd"/>
      <w:r w:rsidRPr="00E046A6">
        <w:t xml:space="preserve"> i nakon pravomoćnosti  ovog rješenja  nekretnina će se predati kupcu  temeljem posebnog zaključka</w:t>
      </w:r>
    </w:p>
    <w:p w:rsidRDefault="001C7D4B" w:rsidP="001C7D4B" w:rsidR="001C7D4B">
      <w:pPr>
        <w:ind w:firstLine="708"/>
        <w:jc w:val="both"/>
      </w:pPr>
    </w:p>
    <w:p w:rsidRDefault="00C32420" w:rsidP="001C7D4B" w:rsidR="00C32420">
      <w:pPr>
        <w:ind w:firstLine="708"/>
        <w:jc w:val="both"/>
      </w:pPr>
    </w:p>
    <w:p w:rsidRDefault="00C32420" w:rsidP="001C7D4B" w:rsidR="00C32420" w:rsidRPr="00E046A6">
      <w:pPr>
        <w:ind w:firstLine="708"/>
        <w:jc w:val="both"/>
      </w:pPr>
    </w:p>
    <w:p w:rsidRDefault="001C7D4B" w:rsidP="001C7D4B" w:rsidR="001C7D4B">
      <w:pPr>
        <w:jc w:val="center"/>
      </w:pPr>
      <w:r w:rsidRPr="00E046A6">
        <w:lastRenderedPageBreak/>
        <w:t>Obrazloženje</w:t>
      </w:r>
    </w:p>
    <w:p w:rsidRDefault="001C7D4B" w:rsidP="001C7D4B" w:rsidR="001C7D4B">
      <w:pPr>
        <w:jc w:val="center"/>
      </w:pPr>
    </w:p>
    <w:p w:rsidRDefault="00C32420" w:rsidP="001C7D4B" w:rsidR="00C32420" w:rsidRPr="00E046A6">
      <w:pPr>
        <w:jc w:val="center"/>
      </w:pPr>
    </w:p>
    <w:p w:rsidRDefault="001C7D4B" w:rsidP="001C7D4B" w:rsidR="001C7D4B" w:rsidRPr="00E046A6">
      <w:pPr>
        <w:ind w:firstLine="708"/>
        <w:jc w:val="both"/>
      </w:pPr>
      <w:r w:rsidRPr="00E046A6">
        <w:t xml:space="preserve">Na javnoj dražbi održanoj  </w:t>
      </w:r>
      <w:r w:rsidR="00746CBF">
        <w:t>25. listopada</w:t>
      </w:r>
      <w:r w:rsidRPr="00E046A6">
        <w:t xml:space="preserve"> 2017. god.  za imovinu u vlasništvu stečajnog dužnika  kao jedini ponuditelj ponudu je istakao ponuditelj naveden u točki 1. izreke ovog rješenja</w:t>
      </w:r>
      <w:r w:rsidR="00C32420">
        <w:t>.</w:t>
      </w:r>
    </w:p>
    <w:p w:rsidRDefault="00C32420" w:rsidP="00C32420" w:rsidR="001C7D4B" w:rsidRPr="00E046A6">
      <w:pPr>
        <w:ind w:firstLine="708"/>
        <w:jc w:val="both"/>
      </w:pPr>
      <w:r>
        <w:t>K</w:t>
      </w:r>
      <w:r w:rsidR="001C7D4B" w:rsidRPr="00E046A6">
        <w:t xml:space="preserve">ako nije bilo niti jednog ponuditelja osim  </w:t>
      </w:r>
      <w:r w:rsidR="00746CBF">
        <w:t>Gordan Jak</w:t>
      </w:r>
      <w:r>
        <w:t>š</w:t>
      </w:r>
      <w:r w:rsidR="00746CBF">
        <w:t>ić, Belišće, A. G. Matoša 10, OIB: 22956263316</w:t>
      </w:r>
      <w:r w:rsidR="001C7D4B" w:rsidRPr="00E046A6">
        <w:rPr>
          <w:b/>
        </w:rPr>
        <w:t xml:space="preserve">, </w:t>
      </w:r>
      <w:r w:rsidR="001C7D4B" w:rsidRPr="00E046A6">
        <w:t xml:space="preserve">ispunjeni su uvjeti iz zaključka o određivanju prodaje od </w:t>
      </w:r>
      <w:r w:rsidR="00746CBF">
        <w:t>7. rujna</w:t>
      </w:r>
      <w:r w:rsidR="001C7D4B" w:rsidRPr="00E046A6">
        <w:t xml:space="preserve"> 2017. god. </w:t>
      </w:r>
      <w:r w:rsidR="00746CBF">
        <w:t>i oglasa za usmenu javnu dražbu</w:t>
      </w:r>
      <w:r w:rsidR="001C7D4B" w:rsidRPr="00E046A6">
        <w:t>, sud je prihvatio ovu ponudu , te imovinu u vlasništvu stečajnog dužnika dosudio kao u točki 1. Izreke ovog rješenja.</w:t>
      </w:r>
    </w:p>
    <w:p w:rsidRDefault="001C7D4B" w:rsidP="001C7D4B" w:rsidR="001C7D4B" w:rsidRPr="00E046A6">
      <w:pPr>
        <w:ind w:firstLine="708"/>
        <w:jc w:val="both"/>
      </w:pPr>
      <w:r w:rsidRPr="00E046A6">
        <w:t>Slijedom navedenog sud je odlučio kao u izreci rješenja sukladno čl. 103. I 108 . Ovršnog zakona ( NN112/12) , a sve u skladu s čl. 164 . Stečajnog zakona ( NN 44/96, 29/99, 129/00 123/03, 82/06, 116/10, 25/12, 133/12, 45/13)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C32420">
        <w:t>2. studenog</w:t>
      </w:r>
      <w:r>
        <w:t xml:space="preserve"> 2017.g 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746CBF">
        <w:t xml:space="preserve">Živka </w:t>
      </w:r>
      <w:proofErr w:type="spellStart"/>
      <w:r w:rsidR="00746CBF">
        <w:t>Posavac</w:t>
      </w:r>
      <w:proofErr w:type="spellEnd"/>
    </w:p>
    <w:p w:rsidRDefault="00746CBF" w:rsidP="00763833" w:rsidR="00746CBF" w:rsidRPr="00746CBF">
      <w:pPr>
        <w:pStyle w:val="Tijeloteksta"/>
        <w:numPr>
          <w:ilvl w:val="0"/>
          <w:numId w:val="5"/>
        </w:numPr>
        <w:rPr>
          <w:b/>
        </w:rPr>
      </w:pPr>
      <w:r>
        <w:t>Gordan Jak</w:t>
      </w:r>
      <w:r w:rsidR="00C32420">
        <w:t>š</w:t>
      </w:r>
      <w:r>
        <w:t>ić, Belišće, A. G. Matoša 10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746CBF">
        <w:t>Valpovo</w:t>
      </w:r>
      <w:r w:rsidR="009E4E3C">
        <w:t xml:space="preserve"> 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1C7D4B">
        <w:t>Osijek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C32420">
        <w:t>glasna ploča uz izvješće st. uprav. od 26.10.2017. g.</w:t>
      </w:r>
    </w:p>
    <w:p w:rsidRDefault="00746CBF" w:rsidR="00E71337">
      <w:pPr>
        <w:pStyle w:val="Tijeloteksta"/>
        <w:numPr>
          <w:ilvl w:val="0"/>
          <w:numId w:val="5"/>
        </w:numPr>
      </w:pPr>
      <w:r>
        <w:t>K-</w:t>
      </w:r>
      <w:r w:rsidR="00C32420">
        <w:t>2.12.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3A1052" w:rsidR="006E0454">
      <w:pPr>
        <w:jc w:val="both"/>
      </w:pPr>
      <w:r>
        <w:lastRenderedPageBreak/>
        <w:t xml:space="preserve">                                                                                                        </w:t>
      </w:r>
      <w:r w:rsidR="006E0454">
        <w:t xml:space="preserve"> </w:t>
      </w:r>
      <w:r w:rsidR="00C32420">
        <w:t xml:space="preserve"> 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B8E" w:rsidR="00674B8E">
      <w:r>
        <w:separator/>
      </w:r>
    </w:p>
  </w:endnote>
  <w:endnote w:id="0" w:type="continuationSeparator">
    <w:p w:rsidRDefault="00674B8E" w:rsidR="0067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B8E" w:rsidR="00674B8E">
      <w:r>
        <w:separator/>
      </w:r>
    </w:p>
  </w:footnote>
  <w:footnote w:id="0" w:type="continuationSeparator">
    <w:p w:rsidRDefault="00674B8E" w:rsidR="00674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0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46CBF" w:rsidR="00746CBF">
    <w:pPr>
      <w:jc w:val="right"/>
    </w:pPr>
    <w:r>
      <w:tab/>
    </w:r>
    <w:r>
      <w:tab/>
    </w:r>
    <w:r w:rsidR="00746CBF">
      <w:t>6 St-221/15-93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5"/>
  </w:num>
  <w:num w:numId="5">
    <w:abstractNumId w:val="12"/>
  </w:num>
  <w:num w:numId="6">
    <w:abstractNumId w:val="15"/>
  </w:num>
  <w:num w:numId="7">
    <w:abstractNumId w:val="16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6"/>
  </w:num>
  <w:num w:numId="17">
    <w:abstractNumId w:val="13"/>
  </w:num>
  <w:num w:numId="18">
    <w:abstractNumId w:val="1"/>
  </w:num>
  <w:num w:numId="19">
    <w:abstractNumId w:val="19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C7D4B"/>
    <w:rsid w:val="001E06D7"/>
    <w:rsid w:val="00235C48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A1052"/>
    <w:rsid w:val="003C1541"/>
    <w:rsid w:val="003C1D60"/>
    <w:rsid w:val="003E5EEC"/>
    <w:rsid w:val="003F0E69"/>
    <w:rsid w:val="0040357C"/>
    <w:rsid w:val="00405CDB"/>
    <w:rsid w:val="0042519B"/>
    <w:rsid w:val="00433769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099"/>
    <w:rsid w:val="005E558D"/>
    <w:rsid w:val="005E6F5E"/>
    <w:rsid w:val="006012CC"/>
    <w:rsid w:val="00602FFC"/>
    <w:rsid w:val="00627641"/>
    <w:rsid w:val="006315D8"/>
    <w:rsid w:val="00666DFD"/>
    <w:rsid w:val="00672D37"/>
    <w:rsid w:val="00674B8E"/>
    <w:rsid w:val="00695AD9"/>
    <w:rsid w:val="006976A3"/>
    <w:rsid w:val="006B17D9"/>
    <w:rsid w:val="006C1EE3"/>
    <w:rsid w:val="006D6978"/>
    <w:rsid w:val="006E0454"/>
    <w:rsid w:val="006F3607"/>
    <w:rsid w:val="00730C90"/>
    <w:rsid w:val="00734462"/>
    <w:rsid w:val="00746CBF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A36EB"/>
    <w:rsid w:val="009B72A4"/>
    <w:rsid w:val="009D2EFA"/>
    <w:rsid w:val="009E299F"/>
    <w:rsid w:val="009E4E3C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07178"/>
    <w:rsid w:val="00C26D1C"/>
    <w:rsid w:val="00C3127D"/>
    <w:rsid w:val="00C32420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D62DB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0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0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2B89D-E0D1-4BD6-86F4-B53CFE073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503</properties:Words>
  <properties:Characters>2502</properties:Characters>
  <properties:Lines>99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2017-10-26T06:28:00Z</dcterms:created>
  <dc:creator>banka</dc:creator>
  <cp:lastModifiedBy>Danijela Sekulić</cp:lastModifiedBy>
  <cp:lastPrinted>2017-11-02T08:48:00Z</cp:lastPrinted>
  <dcterms:modified xmlns:xsi="http://www.w3.org/2001/XMLSchema-instance" xsi:type="dcterms:W3CDTF">2017-11-02T08:50:00Z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