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67a8f" w14:paraId="3767a8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D37F9F">
        <w:rPr>
          <w:b/>
          <w:sz w:val="22"/>
          <w:szCs w:val="22"/>
        </w:rPr>
        <w:t xml:space="preserve"> St-</w:t>
      </w:r>
      <w:r w:rsidR="00317E30">
        <w:rPr>
          <w:b/>
          <w:sz w:val="22"/>
          <w:szCs w:val="22"/>
        </w:rPr>
        <w:t>2631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317E30" w:rsidRPr="00317E30">
        <w:rPr>
          <w:sz w:val="22"/>
          <w:szCs w:val="22"/>
        </w:rPr>
        <w:t>PETICA d.o.o., Dubrovnik, Stjepana Cvijića 22, OIB: 70070728344</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317E30" w:rsidRPr="00317E30">
        <w:rPr>
          <w:sz w:val="22"/>
          <w:szCs w:val="22"/>
        </w:rPr>
        <w:t>PETICA d.o.o., Dubrovnik, Stjepana Cvijića 22, OIB: 70070728344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317E30" w:rsidRPr="00317E30">
        <w:rPr>
          <w:sz w:val="22"/>
          <w:szCs w:val="22"/>
        </w:rPr>
        <w:t>PETICA d.o.o., Dubrovnik, Stjepana Cvijića 22, OIB: 70070728344</w:t>
      </w:r>
      <w:r w:rsidR="001F438D">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317E30">
        <w:rPr>
          <w:sz w:val="22"/>
          <w:szCs w:val="22"/>
        </w:rPr>
        <w:t>46</w:t>
      </w:r>
      <w:r w:rsidR="00440EFC">
        <w:rPr>
          <w:sz w:val="22"/>
          <w:szCs w:val="22"/>
        </w:rPr>
        <w:t>.</w:t>
      </w:r>
      <w:r w:rsidR="00317E30">
        <w:rPr>
          <w:sz w:val="22"/>
          <w:szCs w:val="22"/>
        </w:rPr>
        <w:t>287</w:t>
      </w:r>
      <w:r w:rsidR="006A5CE3">
        <w:rPr>
          <w:sz w:val="22"/>
          <w:szCs w:val="22"/>
        </w:rPr>
        <w:t>,</w:t>
      </w:r>
      <w:r w:rsidR="00317E30">
        <w:rPr>
          <w:sz w:val="22"/>
          <w:szCs w:val="22"/>
        </w:rPr>
        <w:t>96</w:t>
      </w:r>
      <w:r w:rsidRPr="00DF6116">
        <w:rPr>
          <w:sz w:val="22"/>
          <w:szCs w:val="22"/>
        </w:rPr>
        <w:t xml:space="preserve"> kune </w:t>
      </w:r>
      <w:r w:rsidR="00477CAA">
        <w:rPr>
          <w:sz w:val="22"/>
          <w:szCs w:val="22"/>
        </w:rPr>
        <w:t xml:space="preserve">u neprekinutom razdoblju od </w:t>
      </w:r>
      <w:r w:rsidR="00317E30">
        <w:rPr>
          <w:sz w:val="22"/>
          <w:szCs w:val="22"/>
        </w:rPr>
        <w:t>461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48C0"/>
    <w:rsid w:val="002A6BAD"/>
    <w:rsid w:val="002D396D"/>
    <w:rsid w:val="0031687B"/>
    <w:rsid w:val="00317E30"/>
    <w:rsid w:val="00323261"/>
    <w:rsid w:val="00344938"/>
    <w:rsid w:val="00346E3E"/>
    <w:rsid w:val="00355497"/>
    <w:rsid w:val="00357C73"/>
    <w:rsid w:val="003763E7"/>
    <w:rsid w:val="00377494"/>
    <w:rsid w:val="003B19EA"/>
    <w:rsid w:val="003B2238"/>
    <w:rsid w:val="003B7474"/>
    <w:rsid w:val="00421EC9"/>
    <w:rsid w:val="00422968"/>
    <w:rsid w:val="00440EFC"/>
    <w:rsid w:val="004516CB"/>
    <w:rsid w:val="004548E2"/>
    <w:rsid w:val="0046333F"/>
    <w:rsid w:val="00464256"/>
    <w:rsid w:val="004665C5"/>
    <w:rsid w:val="00477CAA"/>
    <w:rsid w:val="00490712"/>
    <w:rsid w:val="004D3E23"/>
    <w:rsid w:val="0050509F"/>
    <w:rsid w:val="005109F4"/>
    <w:rsid w:val="0051153D"/>
    <w:rsid w:val="005336DD"/>
    <w:rsid w:val="005365A6"/>
    <w:rsid w:val="00542E9C"/>
    <w:rsid w:val="00543805"/>
    <w:rsid w:val="00552C25"/>
    <w:rsid w:val="005830D8"/>
    <w:rsid w:val="005851FF"/>
    <w:rsid w:val="005953C6"/>
    <w:rsid w:val="005E6C99"/>
    <w:rsid w:val="005F01F3"/>
    <w:rsid w:val="00602592"/>
    <w:rsid w:val="00610971"/>
    <w:rsid w:val="00617C4C"/>
    <w:rsid w:val="00633F02"/>
    <w:rsid w:val="00641837"/>
    <w:rsid w:val="006641A7"/>
    <w:rsid w:val="00670332"/>
    <w:rsid w:val="006A5CE3"/>
    <w:rsid w:val="006B5018"/>
    <w:rsid w:val="006C4020"/>
    <w:rsid w:val="006C7B84"/>
    <w:rsid w:val="006D2178"/>
    <w:rsid w:val="00713F97"/>
    <w:rsid w:val="00727B8E"/>
    <w:rsid w:val="00732451"/>
    <w:rsid w:val="0079581A"/>
    <w:rsid w:val="007E175F"/>
    <w:rsid w:val="007E1D7F"/>
    <w:rsid w:val="007F0F6F"/>
    <w:rsid w:val="00815F51"/>
    <w:rsid w:val="00817BCB"/>
    <w:rsid w:val="008243A2"/>
    <w:rsid w:val="00824B6D"/>
    <w:rsid w:val="0085311A"/>
    <w:rsid w:val="009158C7"/>
    <w:rsid w:val="00943105"/>
    <w:rsid w:val="00953210"/>
    <w:rsid w:val="00981546"/>
    <w:rsid w:val="009B415E"/>
    <w:rsid w:val="009D31FC"/>
    <w:rsid w:val="009D5EA7"/>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A10F7"/>
    <w:rsid w:val="00BC334E"/>
    <w:rsid w:val="00BE0F0C"/>
    <w:rsid w:val="00BE1237"/>
    <w:rsid w:val="00C02F8E"/>
    <w:rsid w:val="00C13E5B"/>
    <w:rsid w:val="00C336F1"/>
    <w:rsid w:val="00CC4D58"/>
    <w:rsid w:val="00CD23C1"/>
    <w:rsid w:val="00CE46C9"/>
    <w:rsid w:val="00D04E69"/>
    <w:rsid w:val="00D15174"/>
    <w:rsid w:val="00D26B5A"/>
    <w:rsid w:val="00D37F9F"/>
    <w:rsid w:val="00D431CA"/>
    <w:rsid w:val="00D50238"/>
    <w:rsid w:val="00D544F9"/>
    <w:rsid w:val="00D6079B"/>
    <w:rsid w:val="00D933F6"/>
    <w:rsid w:val="00DA23AC"/>
    <w:rsid w:val="00DC5DE9"/>
    <w:rsid w:val="00DE1E12"/>
    <w:rsid w:val="00DE70C0"/>
    <w:rsid w:val="00DF6116"/>
    <w:rsid w:val="00DF712B"/>
    <w:rsid w:val="00E6626A"/>
    <w:rsid w:val="00E92CFB"/>
    <w:rsid w:val="00EB0809"/>
    <w:rsid w:val="00EC4714"/>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2631</izvorni_sadrzaj>
    <derivirana_varijabla naziv="DomainObject.Predmet.Broj_1">2631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St-2631/2015</izvorni_sadrzaj>
    <derivirana_varijabla naziv="DomainObject.Predmet.OznakaBroj_1">St-2631/2015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PETICA d.o.o. za trgovinu, turizam i usluge</izvorni_sadrzaj>
    <derivirana_varijabla naziv="DomainObject.Predmet.ProtustrankaFormated_1">  PETICA d.o.o. za trgovinu, turizam i usluge</derivirana_varijabla>
  </DomainObject.Predmet.ProtustrankaFormated>
  <DomainObject.Predmet.ProtustrankaFormatedOIB>
    <izvorni_sadrzaj>  PETICA d.o.o. za trgovinu, turizam i usluge, OIB 70070728344</izvorni_sadrzaj>
    <derivirana_varijabla naziv="DomainObject.Predmet.ProtustrankaFormatedOIB_1">  PETICA d.o.o. za trgovinu, turizam i usluge, OIB 70070728344</derivirana_varijabla>
  </DomainObject.Predmet.ProtustrankaFormatedOIB>
  <DomainObject.Predmet.ProtustrankaFormatedWithAdress>
    <izvorni_sadrzaj> PETICA d.o.o. za trgovinu, turizam i usluge, Stjepana Cvijića 22, 20000 Dubrovnik</izvorni_sadrzaj>
    <derivirana_varijabla naziv="DomainObject.Predmet.ProtustrankaFormatedWithAdress_1"> PETICA d.o.o. za trgovinu, turizam i usluge, Stjepana Cvijića 22, 20000 Dubrovnik</derivirana_varijabla>
  </DomainObject.Predmet.ProtustrankaFormatedWithAdress>
  <DomainObject.Predmet.ProtustrankaFormatedWithAdressOIB>
    <izvorni_sadrzaj> PETICA d.o.o. za trgovinu, turizam i usluge, OIB 70070728344, Stjepana Cvijića 22, 20000 Dubrovnik</izvorni_sadrzaj>
    <derivirana_varijabla naziv="DomainObject.Predmet.ProtustrankaFormatedWithAdressOIB_1"> PETICA d.o.o. za trgovinu, turizam i usluge, OIB 70070728344, Stjepana Cvijića 22, 20000 Dubrovnik</derivirana_varijabla>
  </DomainObject.Predmet.ProtustrankaFormatedWithAdressOIB>
  <DomainObject.Predmet.ProtustrankaWithAdress>
    <izvorni_sadrzaj>PETICA d.o.o. za trgovinu, turizam i usluge Stjepana Cvijića 22, 20000 Dubrovnik</izvorni_sadrzaj>
    <derivirana_varijabla naziv="DomainObject.Predmet.ProtustrankaWithAdress_1">PETICA d.o.o. za trgovinu, turizam i usluge Stjepana Cvijića 22, 20000 Dubrovnik</derivirana_varijabla>
  </DomainObject.Predmet.ProtustrankaWithAdress>
  <DomainObject.Predmet.ProtustrankaWithAdressOIB>
    <izvorni_sadrzaj>PETICA d.o.o. za trgovinu, turizam i usluge, OIB 70070728344, Stjepana Cvijića 22, 20000 Dubrovnik</izvorni_sadrzaj>
    <derivirana_varijabla naziv="DomainObject.Predmet.ProtustrankaWithAdressOIB_1">PETICA d.o.o. za trgovinu, turizam i usluge, OIB 70070728344, Stjepana Cvijića 22, 20000 Dubrovnik</derivirana_varijabla>
  </DomainObject.Predmet.ProtustrankaWithAdressOIB>
  <DomainObject.Predmet.ProtustrankaNazivFormated>
    <izvorni_sadrzaj>PETICA d.o.o. za trgovinu, turizam i usluge</izvorni_sadrzaj>
    <derivirana_varijabla naziv="DomainObject.Predmet.ProtustrankaNazivFormated_1">PETICA d.o.o. za trgovinu, turizam i usluge</derivirana_varijabla>
  </DomainObject.Predmet.ProtustrankaNazivFormated>
  <DomainObject.Predmet.ProtustrankaNazivFormatedOIB>
    <izvorni_sadrzaj>PETICA d.o.o. za trgovinu, turizam i usluge, OIB 70070728344</izvorni_sadrzaj>
    <derivirana_varijabla naziv="DomainObject.Predmet.ProtustrankaNazivFormatedOIB_1">PETICA d.o.o. za trgovinu, turizam i usluge, OIB 70070728344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46287.96</izvorni_sadrzaj>
    <derivirana_varijabla naziv="DomainObject.Predmet.TrenutnaVrijednost_1">46287.96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PETICA d.o.o. za trgovinu, turizam i usluge</item>
    </izvorni_sadrzaj>
    <derivirana_varijabla naziv="DomainObject.Predmet.ProtuStrankaListFormated_1">
      <item>PETICA d.o.o. za trgovinu, turizam i usluge</item>
    </derivirana_varijabla>
  </DomainObject.Predmet.ProtuStrankaListFormated>
  <DomainObject.Predmet.ProtuStrankaListFormatedOIB>
    <izvorni_sadrzaj>
      <item>PETICA d.o.o. za trgovinu, turizam i usluge, OIB 70070728344</item>
    </izvorni_sadrzaj>
    <derivirana_varijabla naziv="DomainObject.Predmet.ProtuStrankaListFormatedOIB_1">
      <item>PETICA d.o.o. za trgovinu, turizam i usluge, OIB 70070728344</item>
    </derivirana_varijabla>
  </DomainObject.Predmet.ProtuStrankaListFormatedOIB>
  <DomainObject.Predmet.ProtuStrankaListFormatedWithAdress>
    <izvorni_sadrzaj>
      <item>PETICA d.o.o. za trgovinu, turizam i usluge, Stjepana Cvijića 22, 20000 Dubrovnik</item>
    </izvorni_sadrzaj>
    <derivirana_varijabla naziv="DomainObject.Predmet.ProtuStrankaListFormatedWithAdress_1">
      <item>PETICA d.o.o. za trgovinu, turizam i usluge, Stjepana Cvijića 22, 20000 Dubrovnik</item>
    </derivirana_varijabla>
  </DomainObject.Predmet.ProtuStrankaListFormatedWithAdress>
  <DomainObject.Predmet.ProtuStrankaListFormatedWithAdressOIB>
    <izvorni_sadrzaj>
      <item>PETICA d.o.o. za trgovinu, turizam i usluge, OIB 70070728344, Stjepana Cvijića 22, 20000 Dubrovnik</item>
    </izvorni_sadrzaj>
    <derivirana_varijabla naziv="DomainObject.Predmet.ProtuStrankaListFormatedWithAdressOIB_1">
      <item>PETICA d.o.o. za trgovinu, turizam i usluge, OIB 70070728344, Stjepana Cvijića 22, 20000 Dubrovnik</item>
    </derivirana_varijabla>
  </DomainObject.Predmet.ProtuStrankaListFormatedWithAdressOIB>
  <DomainObject.Predmet.ProtuStrankaListNazivFormated>
    <izvorni_sadrzaj>
      <item>PETICA d.o.o. za trgovinu, turizam i usluge</item>
    </izvorni_sadrzaj>
    <derivirana_varijabla naziv="DomainObject.Predmet.ProtuStrankaListNazivFormated_1">
      <item>PETICA d.o.o. za trgovinu, turizam i usluge</item>
    </derivirana_varijabla>
  </DomainObject.Predmet.ProtuStrankaListNazivFormated>
  <DomainObject.Predmet.ProtuStrankaListNazivFormatedOIB>
    <izvorni_sadrzaj>
      <item>PETICA d.o.o. za trgovinu, turizam i usluge, OIB 70070728344</item>
    </izvorni_sadrzaj>
    <derivirana_varijabla naziv="DomainObject.Predmet.ProtuStrankaListNazivFormatedOIB_1">
      <item>PETICA d.o.o. za trgovinu, turizam i usluge, OIB 70070728344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PETICA d.o.o. za trgovinu, turizam i usluge</izvorni_sadrzaj>
    <derivirana_varijabla naziv="DomainObject.Predmet.ProtustrankaIDrugi_1">PETICA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PETICA d.o.o. za trgovinu, turizam i usluge, OIB 70070728344, Stjepana Cvijića 22, 20000 Dubrovnik</izvorni_sadrzaj>
    <derivirana_varijabla naziv="DomainObject.Predmet.ProtustrankaIDrugiAdressOIB_1">PETICA d.o.o. za trgovinu, turizam i usluge, OIB 70070728344, Stjepana Cvijića 22,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PETICA d.o.o. za trgovinu, turizam i usluge</item>
    </izvorni_sadrzaj>
    <derivirana_varijabla naziv="DomainObject.Predmet.SudioniciListNaziv_1">
      <item>FINA, RC Split, Podružnica Dubrovnik</item>
      <item>PETICA d.o.o. za trgovinu, turizam i usluge</item>
    </derivirana_varijabla>
  </DomainObject.Predmet.SudioniciListNaziv>
  <DomainObject.Predmet.SudioniciListAdressOIB>
    <izvorni_sadrzaj>
      <item>FINA, RC Split, Podružnica Dubrovnik, OIB 85821130368, Vukovarska 2,20000 Dubrovnik</item>
      <item>PETICA d.o.o. za trgovinu, turizam i usluge, OIB 70070728344, Stjepana Cvijića 22,20000 Dubrovnik</item>
    </izvorni_sadrzaj>
    <derivirana_varijabla naziv="DomainObject.Predmet.SudioniciListAdressOIB_1">
      <item>FINA, RC Split, Podružnica Dubrovnik, OIB 85821130368, Vukovarska 2,20000 Dubrovnik</item>
      <item>PETICA d.o.o. za trgovinu, turizam i usluge, OIB 70070728344, Stjepana Cvijića 22,20000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70070728344</item>
    </izvorni_sadrzaj>
    <derivirana_varijabla naziv="DomainObject.Predmet.SudioniciListNazivOIB_1">
      <item>, OIB 85821130368</item>
      <item>, OIB 70070728344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2014</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2016-01-21T12:35:00Z</dcterms:created>
  <dc:creator>Joško Livaković</dc:creator>
  <cp:lastModifiedBy>Andrijana Leto</cp:lastModifiedBy>
  <cp:lastPrinted>2016-01-21T12:32:00Z</cp:lastPrinted>
  <dcterms:modified xmlns:xsi="http://www.w3.org/2001/XMLSchema-instance" xsi:type="dcterms:W3CDTF">2016-01-21T14:11:00Z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