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ecfa" w14:paraId="9eeecf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F82442">
        <w:rPr>
          <w:rFonts w:hAnsi="Times New Roman" w:ascii="Times New Roman"/>
          <w:b/>
          <w:sz w:val="24"/>
          <w:szCs w:val="24"/>
        </w:rPr>
        <w:t>2521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157F6">
        <w:rPr>
          <w:rFonts w:hAnsi="Times New Roman" w:ascii="Times New Roman"/>
        </w:rPr>
        <w:t>2</w:t>
      </w:r>
      <w:r w:rsidR="00ED171D">
        <w:rPr>
          <w:rFonts w:hAnsi="Times New Roman" w:ascii="Times New Roman"/>
        </w:rPr>
        <w:t>5</w:t>
      </w:r>
      <w:r w:rsidR="00F82442">
        <w:rPr>
          <w:rFonts w:hAnsi="Times New Roman" w:ascii="Times New Roman"/>
        </w:rPr>
        <w:t>21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F82442" w:rsidRPr="00F82442">
        <w:rPr>
          <w:rFonts w:hAnsi="Times New Roman" w:ascii="Times New Roman"/>
        </w:rPr>
        <w:t>Fina, RC Zagreb, podružnica Karlovac</w:t>
      </w:r>
      <w:r w:rsidR="00F82442">
        <w:rPr>
          <w:rFonts w:hAnsi="Times New Roman" w:ascii="Times New Roman"/>
        </w:rPr>
        <w:t>, iz Karlovca</w:t>
      </w:r>
      <w:r w:rsidR="0074311C">
        <w:rPr>
          <w:rFonts w:hAnsi="Times New Roman" w:ascii="Times New Roman"/>
        </w:rPr>
        <w:t>,</w:t>
      </w:r>
      <w:r w:rsidR="00CE2988">
        <w:rPr>
          <w:rFonts w:hAnsi="Times New Roman" w:ascii="Times New Roman"/>
        </w:rPr>
        <w:t xml:space="preserve"> 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F82442" w:rsidRPr="00F82442">
        <w:rPr>
          <w:rFonts w:hAnsi="Times New Roman" w:ascii="Times New Roman"/>
        </w:rPr>
        <w:t>Župa sv. Mavra opata</w:t>
      </w:r>
      <w:r w:rsidR="00F82442">
        <w:rPr>
          <w:rFonts w:hAnsi="Times New Roman" w:ascii="Times New Roman"/>
        </w:rPr>
        <w:t xml:space="preserve">, iz Bosiljeva 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F82442" w:rsidRPr="00F82442">
        <w:rPr>
          <w:rFonts w:hAnsi="Times New Roman" w:ascii="Times New Roman"/>
        </w:rPr>
        <w:t>96297753553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30A4A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E2988"/>
    <w:rsid w:val="00E90331"/>
    <w:rsid w:val="00ED171D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A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A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A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A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A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A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A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A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St-2521/2015</izvorni_sadrzaj>
    <derivirana_varijabla naziv="DomainObject.Predmet.OznakaBroj_1">St-2521/2015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sv. Mavra opata</izvorni_sadrzaj>
    <derivirana_varijabla naziv="DomainObject.Predmet.ProtustrankaFormated_1">  Župa sv. Mavra opata</derivirana_varijabla>
  </DomainObject.Predmet.ProtustrankaFormated>
  <DomainObject.Predmet.ProtustrankaFormatedOIB>
    <izvorni_sadrzaj>  Župa sv. Mavra opata, OIB 96297753553</izvorni_sadrzaj>
    <derivirana_varijabla naziv="DomainObject.Predmet.ProtustrankaFormatedOIB_1">  Župa sv. Mavra opata, OIB 96297753553</derivirana_varijabla>
  </DomainObject.Predmet.ProtustrankaFormatedOIB>
  <DomainObject.Predmet.ProtustrankaFormatedWithAdress>
    <izvorni_sadrzaj> Župa sv. Mavra opata, Bosiljevo 17, 47251 Bosiljevo</izvorni_sadrzaj>
    <derivirana_varijabla naziv="DomainObject.Predmet.ProtustrankaFormatedWithAdress_1"> Župa sv. Mavra opata, Bosiljevo 17, 47251 Bosiljevo</derivirana_varijabla>
  </DomainObject.Predmet.ProtustrankaFormatedWithAdress>
  <DomainObject.Predmet.ProtustrankaFormatedWithAdressOIB>
    <izvorni_sadrzaj> Župa sv. Mavra opata, OIB 96297753553, Bosiljevo 17, 47251 Bosiljevo</izvorni_sadrzaj>
    <derivirana_varijabla naziv="DomainObject.Predmet.ProtustrankaFormatedWithAdressOIB_1"> Župa sv. Mavra opata, OIB 96297753553, Bosiljevo 17, 47251 Bosiljevo</derivirana_varijabla>
  </DomainObject.Predmet.ProtustrankaFormatedWithAdressOIB>
  <DomainObject.Predmet.ProtustrankaWithAdress>
    <izvorni_sadrzaj>Župa sv. Mavra opata Bosiljevo 17, 47251 Bosiljevo</izvorni_sadrzaj>
    <derivirana_varijabla naziv="DomainObject.Predmet.ProtustrankaWithAdress_1">Župa sv. Mavra opata Bosiljevo 17, 47251 Bosiljevo</derivirana_varijabla>
  </DomainObject.Predmet.ProtustrankaWithAdress>
  <DomainObject.Predmet.ProtustrankaWithAdressOIB>
    <izvorni_sadrzaj>Župa sv. Mavra opata, OIB 96297753553, Bosiljevo 17, 47251 Bosiljevo</izvorni_sadrzaj>
    <derivirana_varijabla naziv="DomainObject.Predmet.ProtustrankaWithAdressOIB_1">Župa sv. Mavra opata, OIB 96297753553, Bosiljevo 17, 47251 Bosiljevo</derivirana_varijabla>
  </DomainObject.Predmet.ProtustrankaWithAdressOIB>
  <DomainObject.Predmet.ProtustrankaNazivFormated>
    <izvorni_sadrzaj>Župa sv. Mavra opata</izvorni_sadrzaj>
    <derivirana_varijabla naziv="DomainObject.Predmet.ProtustrankaNazivFormated_1">Župa sv. Mavra opata</derivirana_varijabla>
  </DomainObject.Predmet.ProtustrankaNazivFormated>
  <DomainObject.Predmet.ProtustrankaNazivFormatedOIB>
    <izvorni_sadrzaj>Župa sv. Mavra opata, OIB 96297753553</izvorni_sadrzaj>
    <derivirana_varijabla naziv="DomainObject.Predmet.ProtustrankaNazivFormatedOIB_1">Župa sv. Mavra opata, OIB 96297753553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Župa sv. Mavra opata</item>
    </izvorni_sadrzaj>
    <derivirana_varijabla naziv="DomainObject.Predmet.ProtuStrankaListFormated_1">
      <item>Župa sv. Mavra opata</item>
    </derivirana_varijabla>
  </DomainObject.Predmet.ProtuStrankaListFormated>
  <DomainObject.Predmet.ProtuStrankaListFormatedOIB>
    <izvorni_sadrzaj>
      <item>Župa sv. Mavra opata, OIB 96297753553</item>
    </izvorni_sadrzaj>
    <derivirana_varijabla naziv="DomainObject.Predmet.ProtuStrankaListFormatedOIB_1">
      <item>Župa sv. Mavra opata, OIB 96297753553</item>
    </derivirana_varijabla>
  </DomainObject.Predmet.ProtuStrankaListFormatedOIB>
  <DomainObject.Predmet.ProtuStrankaListFormatedWithAdress>
    <izvorni_sadrzaj>
      <item>Župa sv. Mavra opata, Bosiljevo 17, 47251 Bosiljevo</item>
    </izvorni_sadrzaj>
    <derivirana_varijabla naziv="DomainObject.Predmet.ProtuStrankaListFormatedWithAdress_1">
      <item>Župa sv. Mavra opata, Bosiljevo 17, 47251 Bosiljevo</item>
    </derivirana_varijabla>
  </DomainObject.Predmet.ProtuStrankaListFormatedWithAdress>
  <DomainObject.Predmet.ProtuStrankaListFormatedWithAdressOIB>
    <izvorni_sadrzaj>
      <item>Župa sv. Mavra opata, OIB 96297753553, Bosiljevo 17, 47251 Bosiljevo</item>
    </izvorni_sadrzaj>
    <derivirana_varijabla naziv="DomainObject.Predmet.ProtuStrankaListFormatedWithAdressOIB_1">
      <item>Župa sv. Mavra opata, OIB 96297753553, Bosiljevo 17, 47251 Bosiljevo</item>
    </derivirana_varijabla>
  </DomainObject.Predmet.ProtuStrankaListFormatedWithAdressOIB>
  <DomainObject.Predmet.ProtuStrankaListNazivFormated>
    <izvorni_sadrzaj>
      <item>Župa sv. Mavra opata</item>
    </izvorni_sadrzaj>
    <derivirana_varijabla naziv="DomainObject.Predmet.ProtuStrankaListNazivFormated_1">
      <item>Župa sv. Mavra opata</item>
    </derivirana_varijabla>
  </DomainObject.Predmet.ProtuStrankaListNazivFormated>
  <DomainObject.Predmet.ProtuStrankaListNazivFormatedOIB>
    <izvorni_sadrzaj>
      <item>Župa sv. Mavra opata, OIB 96297753553</item>
    </izvorni_sadrzaj>
    <derivirana_varijabla naziv="DomainObject.Predmet.ProtuStrankaListNazivFormatedOIB_1">
      <item>Župa sv. Mavra opata, OIB 96297753553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Župa sv. Mavra opata</izvorni_sadrzaj>
    <derivirana_varijabla naziv="DomainObject.Predmet.ProtustrankaIDrugi_1">Župa sv. Mavra opata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Župa sv. Mavra opata, OIB 96297753553, Bosiljevo 17, 47251 Bosiljevo</izvorni_sadrzaj>
    <derivirana_varijabla naziv="DomainObject.Predmet.ProtustrankaIDrugiAdressOIB_1">Župa sv. Mavra opata, OIB 96297753553, Bosiljevo 17,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Župa sv. Mavra opata</item>
    </izvorni_sadrzaj>
    <derivirana_varijabla naziv="DomainObject.Predmet.SudioniciListNaziv_1">
      <item>Fina, RC Zagreb, podružnica Karlovac</item>
      <item>Župa sv. Mavra opata</item>
    </derivirana_varijabla>
  </DomainObject.Predmet.SudioniciListNaziv>
  <DomainObject.Predmet.SudioniciListAdressOIB>
    <izvorni_sadrzaj>
      <item>Fina, RC Zagreb, podružnica Karlovac, OIB 85821130368, Vitezovićeva 1,47000 Karlovac</item>
      <item>Župa sv. Mavra opata, OIB 96297753553, Bosiljevo 17,47251 Bosiljevo</item>
    </izvorni_sadrzaj>
    <derivirana_varijabla naziv="DomainObject.Predmet.SudioniciListAdressOIB_1">
      <item>Fina, RC Zagreb, podružnica Karlovac, OIB 85821130368, Vitezovićeva 1,47000 Karlovac</item>
      <item>Župa sv. Mavra opata, OIB 96297753553, Bosiljevo 17,47251 Bosiljevo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96297753553</item>
    </izvorni_sadrzaj>
    <derivirana_varijabla naziv="DomainObject.Predmet.SudioniciListNazivOIB_1">
      <item>, OIB 85821130368</item>
      <item>, OIB 96297753553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197F8-A743-4BEA-8F11-49B602F50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770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2016-04-15T09:02:00Z</dcterms:created>
  <dc:creator>Melita Knežević</dc:creator>
  <cp:lastModifiedBy>Višnja Svečak</cp:lastModifiedBy>
  <cp:lastPrinted>2016-04-15T09:02:00Z</cp:lastPrinted>
  <dcterms:modified xmlns:xsi="http://www.w3.org/2001/XMLSchema-instance" xsi:type="dcterms:W3CDTF">2016-04-15T09:02:00Z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