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c23c" w14:paraId="40ec23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1232E" w:rsidRPr="0071232E">
        <w:t>2266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9514E">
        <w:t xml:space="preserve">10. 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1232E" w:rsidRPr="0071232E">
        <w:t>DB TRANS d.o.o.</w:t>
      </w:r>
      <w:r w:rsidR="0071232E">
        <w:t xml:space="preserve"> Velika Gorica</w:t>
      </w:r>
      <w:r w:rsidR="0019514E">
        <w:t xml:space="preserve">, </w:t>
      </w:r>
      <w:r w:rsidR="0071232E" w:rsidRPr="0071232E">
        <w:t xml:space="preserve">Stjepana </w:t>
      </w:r>
      <w:proofErr w:type="spellStart"/>
      <w:r w:rsidR="0071232E" w:rsidRPr="0071232E">
        <w:t>Fabijančića</w:t>
      </w:r>
      <w:proofErr w:type="spellEnd"/>
      <w:r w:rsidR="0071232E" w:rsidRPr="0071232E">
        <w:t xml:space="preserve"> 135</w:t>
      </w:r>
      <w:r w:rsidR="001F011C">
        <w:t xml:space="preserve">, OIB: </w:t>
      </w:r>
      <w:r w:rsidR="0071232E" w:rsidRPr="0071232E">
        <w:t>25245842783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1232E">
        <w:t>6.705,17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9514E">
        <w:t>10.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1D6943">
        <w:t>,v.r.</w:t>
      </w:r>
    </w:p>
    <w:p w:rsidRDefault="00F8310C" w:rsidP="00572798" w:rsidR="00F8310C" w:rsidRPr="009C5689">
      <w:pPr>
        <w:jc w:val="right"/>
      </w:pPr>
    </w:p>
    <w:p w:rsidRDefault="001D6943" w:rsidR="001D6943" w:rsidRPr="00ED5ADF">
      <w:pPr>
        <w:jc w:val="right"/>
      </w:pPr>
    </w:p>
    <w:p w:rsidRDefault="001D6943" w:rsidR="001D694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D6943" w:rsidR="001D6943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9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71232E" w:rsidRPr="0071232E">
      <w:t>2266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9514E"/>
    <w:rsid w:val="001D6943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1232E"/>
    <w:rsid w:val="00742665"/>
    <w:rsid w:val="007715C3"/>
    <w:rsid w:val="007B5AFD"/>
    <w:rsid w:val="007D5A5D"/>
    <w:rsid w:val="008155EE"/>
    <w:rsid w:val="00822950"/>
    <w:rsid w:val="00841C5F"/>
    <w:rsid w:val="00855B07"/>
    <w:rsid w:val="008613BD"/>
    <w:rsid w:val="00863025"/>
    <w:rsid w:val="008716E4"/>
    <w:rsid w:val="00871F01"/>
    <w:rsid w:val="008C098A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9D34ED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St-2266/2017</izvorni_sadrzaj>
    <derivirana_varijabla naziv="DomainObject.Predmet.OznakaBroj_1">St-2266/2017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 TRANS d.o.o.</izvorni_sadrzaj>
    <derivirana_varijabla naziv="DomainObject.Predmet.ProtustrankaFormated_1">  DB TRANS d.o.o.</derivirana_varijabla>
  </DomainObject.Predmet.ProtustrankaFormated>
  <DomainObject.Predmet.ProtustrankaFormatedOIB>
    <izvorni_sadrzaj>  DB TRANS d.o.o., OIB 25245842783</izvorni_sadrzaj>
    <derivirana_varijabla naziv="DomainObject.Predmet.ProtustrankaFormatedOIB_1">  DB TRANS d.o.o., OIB 25245842783</derivirana_varijabla>
  </DomainObject.Predmet.ProtustrankaFormatedOIB>
  <DomainObject.Predmet.ProtustrankaFormatedWithAdress>
    <izvorni_sadrzaj> DB TRANS d.o.o., Stjepana Fabijančića 135, 10410 Velika Gorica</izvorni_sadrzaj>
    <derivirana_varijabla naziv="DomainObject.Predmet.ProtustrankaFormatedWithAdress_1"> DB TRANS d.o.o., Stjepana Fabijančića 135, 10410 Velika Gorica</derivirana_varijabla>
  </DomainObject.Predmet.ProtustrankaFormatedWithAdress>
  <DomainObject.Predmet.ProtustrankaFormatedWithAdressOIB>
    <izvorni_sadrzaj> DB TRANS d.o.o., OIB 25245842783, Stjepana Fabijančića 135, 10410 Velika Gorica</izvorni_sadrzaj>
    <derivirana_varijabla naziv="DomainObject.Predmet.ProtustrankaFormatedWithAdressOIB_1"> DB TRANS d.o.o., OIB 25245842783, Stjepana Fabijančića 135, 10410 Velika Gorica</derivirana_varijabla>
  </DomainObject.Predmet.ProtustrankaFormatedWithAdressOIB>
  <DomainObject.Predmet.ProtustrankaWithAdress>
    <izvorni_sadrzaj>DB TRANS d.o.o. Stjepana Fabijančića 135, 10410 Velika Gorica</izvorni_sadrzaj>
    <derivirana_varijabla naziv="DomainObject.Predmet.ProtustrankaWithAdress_1">DB TRANS d.o.o. Stjepana Fabijančića 135, 10410 Velika Gorica</derivirana_varijabla>
  </DomainObject.Predmet.ProtustrankaWithAdress>
  <DomainObject.Predmet.ProtustrankaWithAdressOIB>
    <izvorni_sadrzaj>DB TRANS d.o.o., OIB 25245842783, Stjepana Fabijančića 135, 10410 Velika Gorica</izvorni_sadrzaj>
    <derivirana_varijabla naziv="DomainObject.Predmet.ProtustrankaWithAdressOIB_1">DB TRANS d.o.o., OIB 25245842783, Stjepana Fabijančića 135, 10410 Velika Gorica</derivirana_varijabla>
  </DomainObject.Predmet.ProtustrankaWithAdressOIB>
  <DomainObject.Predmet.ProtustrankaNazivFormated>
    <izvorni_sadrzaj>DB TRANS d.o.o.</izvorni_sadrzaj>
    <derivirana_varijabla naziv="DomainObject.Predmet.ProtustrankaNazivFormated_1">DB TRANS d.o.o.</derivirana_varijabla>
  </DomainObject.Predmet.ProtustrankaNazivFormated>
  <DomainObject.Predmet.ProtustrankaNazivFormatedOIB>
    <izvorni_sadrzaj>DB TRANS d.o.o., OIB 25245842783</izvorni_sadrzaj>
    <derivirana_varijabla naziv="DomainObject.Predmet.ProtustrankaNazivFormatedOIB_1">DB TRANS d.o.o., OIB 25245842783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DB TRANS d.o.o.</item>
    </izvorni_sadrzaj>
    <derivirana_varijabla naziv="DomainObject.Predmet.ProtuStrankaListFormated_1">
      <item>DB TRANS d.o.o.</item>
    </derivirana_varijabla>
  </DomainObject.Predmet.ProtuStrankaListFormated>
  <DomainObject.Predmet.ProtuStrankaListFormatedOIB>
    <izvorni_sadrzaj>
      <item>DB TRANS d.o.o., OIB 25245842783</item>
    </izvorni_sadrzaj>
    <derivirana_varijabla naziv="DomainObject.Predmet.ProtuStrankaListFormatedOIB_1">
      <item>DB TRANS d.o.o., OIB 25245842783</item>
    </derivirana_varijabla>
  </DomainObject.Predmet.ProtuStrankaListFormatedOIB>
  <DomainObject.Predmet.ProtuStrankaListFormatedWithAdress>
    <izvorni_sadrzaj>
      <item>DB TRANS d.o.o., Stjepana Fabijančića 135, 10410 Velika Gorica</item>
    </izvorni_sadrzaj>
    <derivirana_varijabla naziv="DomainObject.Predmet.ProtuStrankaListFormatedWithAdress_1">
      <item>DB TRANS d.o.o., Stjepana Fabijančića 135, 10410 Velika Gorica</item>
    </derivirana_varijabla>
  </DomainObject.Predmet.ProtuStrankaListFormatedWithAdress>
  <DomainObject.Predmet.ProtuStrankaListFormatedWithAdressOIB>
    <izvorni_sadrzaj>
      <item>DB TRANS d.o.o., OIB 25245842783, Stjepana Fabijančića 135, 10410 Velika Gorica</item>
    </izvorni_sadrzaj>
    <derivirana_varijabla naziv="DomainObject.Predmet.ProtuStrankaListFormatedWithAdressOIB_1">
      <item>DB TRANS d.o.o., OIB 25245842783, Stjepana Fabijančića 135, 10410 Velika Gorica</item>
    </derivirana_varijabla>
  </DomainObject.Predmet.ProtuStrankaListFormatedWithAdressOIB>
  <DomainObject.Predmet.ProtuStrankaListNazivFormated>
    <izvorni_sadrzaj>
      <item>DB TRANS d.o.o.</item>
    </izvorni_sadrzaj>
    <derivirana_varijabla naziv="DomainObject.Predmet.ProtuStrankaListNazivFormated_1">
      <item>DB TRANS d.o.o.</item>
    </derivirana_varijabla>
  </DomainObject.Predmet.ProtuStrankaListNazivFormated>
  <DomainObject.Predmet.ProtuStrankaListNazivFormatedOIB>
    <izvorni_sadrzaj>
      <item>DB TRANS d.o.o., OIB 25245842783</item>
    </izvorni_sadrzaj>
    <derivirana_varijabla naziv="DomainObject.Predmet.ProtuStrankaListNazivFormatedOIB_1">
      <item>DB TRANS d.o.o., OIB 25245842783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DB TRANS d.o.o.</izvorni_sadrzaj>
    <derivirana_varijabla naziv="DomainObject.Predmet.ProtustrankaIDrugi_1">DB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DB TRANS d.o.o., OIB 25245842783, Stjepana Fabijančića 135, 10410 Velika Gorica</izvorni_sadrzaj>
    <derivirana_varijabla naziv="DomainObject.Predmet.ProtustrankaIDrugiAdressOIB_1">DB TRANS d.o.o., OIB 25245842783, Stjepana Fabijančića 135,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DB TRANS d.o.o.</item>
    </izvorni_sadrzaj>
    <derivirana_varijabla naziv="DomainObject.Predmet.SudioniciListNaziv_1">
      <item>FINA Regionalni centar Zagreb</item>
      <item>DB 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DB TRANS d.o.o., OIB 25245842783, Stjepana Fabijančića 135,10410 Velika Gorica</item>
    </izvorni_sadrzaj>
    <derivirana_varijabla naziv="DomainObject.Predmet.SudioniciListAdressOIB_1">
      <item>FINA Regionalni centar Zagreb, OIB 85821130368, Trg svibanjskih žrtava 1995. 1,10000 Zagreb</item>
      <item>DB TRANS d.o.o., OIB 25245842783, Stjepana Fabijančića 135,10410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25245842783</item>
    </izvorni_sadrzaj>
    <derivirana_varijabla naziv="DomainObject.Predmet.SudioniciListNazivOIB_1">
      <item>, OIB 85821130368</item>
      <item>, OIB 25245842783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7DA3C-EEB6-46C1-948A-868FAC07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1347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2017-10-10T07:53:00Z</dcterms:created>
  <dc:creator>ilukac</dc:creator>
  <cp:lastModifiedBy>Ljubica Radošević</cp:lastModifiedBy>
  <cp:lastPrinted>2017-10-10T08:01:00Z</cp:lastPrinted>
  <dcterms:modified xmlns:xsi="http://www.w3.org/2001/XMLSchema-instance" xsi:type="dcterms:W3CDTF">2017-10-10T08:01:00Z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