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3f0a" w14:paraId="3323f0a" w:rsidRDefault="001B21EE" w:rsidP="00FB1C65" w:rsidR="001B21EE">
      <w:pPr>
        <w:jc w:val="both"/>
        <w15:collapsed w:val="false"/>
      </w:pPr>
      <w:bookmarkStart w:name="_GoBack" w:id="0"/>
      <w:bookmarkEnd w:id="0"/>
    </w:p>
    <w:p w:rsidRDefault="00E03675" w:rsidP="00FB1C65" w:rsidR="00E03675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3675" w:rsidP="00FB1C65" w:rsidR="00E03675">
      <w:pPr>
        <w:jc w:val="both"/>
      </w:pPr>
    </w:p>
    <w:p w:rsidRDefault="001B21EE" w:rsidP="00FB1C65" w:rsidR="001B21EE">
      <w:pPr>
        <w:jc w:val="both"/>
      </w:pPr>
      <w:r>
        <w:t>REPUBLIKA HRVATSKA</w:t>
      </w:r>
    </w:p>
    <w:p w:rsidRDefault="001B21EE" w:rsidP="00FB1C65" w:rsidR="001B21EE">
      <w:pPr>
        <w:jc w:val="both"/>
      </w:pPr>
      <w:r>
        <w:t>Trgovački sud u Zagrebu</w:t>
      </w:r>
    </w:p>
    <w:p w:rsidRDefault="001B21EE" w:rsidP="00FB1C65" w:rsidR="001B21EE">
      <w:pPr>
        <w:jc w:val="both"/>
      </w:pPr>
      <w:r>
        <w:t>Zagreb, Amruševa 2/II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St-2782/2018-  </w:t>
      </w: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</w:r>
    </w:p>
    <w:p w:rsidRDefault="001B21EE" w:rsidP="00FB1C65" w:rsidR="001B21EE">
      <w:pPr>
        <w:jc w:val="both"/>
      </w:pPr>
      <w:r>
        <w:t xml:space="preserve">          </w:t>
      </w:r>
      <w:r w:rsidR="00FB1C65">
        <w:tab/>
      </w:r>
      <w:r w:rsidR="00FB1C65">
        <w:tab/>
      </w:r>
      <w:r w:rsidR="00FB1C65">
        <w:tab/>
      </w:r>
      <w:r>
        <w:t xml:space="preserve"> </w:t>
      </w:r>
      <w:r w:rsidR="00FB1C65">
        <w:t xml:space="preserve">U   I M E   </w:t>
      </w:r>
      <w:r>
        <w:t xml:space="preserve">R E P U B L I K </w:t>
      </w:r>
      <w:r w:rsidR="00FB1C65">
        <w:t>E</w:t>
      </w:r>
      <w:r>
        <w:t xml:space="preserve">   H R V A T S K </w:t>
      </w:r>
      <w:r w:rsidR="00FB1C65">
        <w:t>E</w:t>
      </w:r>
      <w:r>
        <w:t xml:space="preserve"> 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Trgovački sud u Zagrebu, sudac Danijela Uzelac u stečajnom postupku u povodu prijedloga predlagatelja FINANCIJSKE AGENCIJE, OIB 85821130368, Zagreb, Ulica grada Vukovara 70, za otvaranje stečajnog postupka nad dužnikom MASTER GRILL j.d.o.o., OIB 64471347676, Greda Sunjska,</w:t>
      </w:r>
      <w:r w:rsidR="00FB1C65">
        <w:t xml:space="preserve"> Greda Sunjska 166, 27. ožujka </w:t>
      </w:r>
      <w:r>
        <w:t>2019.</w:t>
      </w:r>
    </w:p>
    <w:p w:rsidRDefault="00FB1C65" w:rsidP="00FB1C65" w:rsidR="00FB1C65">
      <w:pPr>
        <w:ind w:firstLine="708"/>
        <w:jc w:val="both"/>
      </w:pPr>
    </w:p>
    <w:p w:rsidRDefault="001B21EE" w:rsidP="00FB1C65" w:rsidR="001B21EE">
      <w:pPr>
        <w:jc w:val="both"/>
      </w:pPr>
    </w:p>
    <w:p w:rsidRDefault="00FB1C65" w:rsidP="00FB1C65" w:rsidR="001B21EE">
      <w:pPr>
        <w:ind w:firstLine="708" w:left="2832"/>
        <w:jc w:val="both"/>
      </w:pPr>
      <w:r>
        <w:t xml:space="preserve">    </w:t>
      </w:r>
      <w:r w:rsidR="001B21EE">
        <w:t>r i j e š i o    j e</w:t>
      </w:r>
    </w:p>
    <w:p w:rsidRDefault="001B21EE" w:rsidP="00FB1C65" w:rsidR="001B21EE">
      <w:pPr>
        <w:jc w:val="both"/>
      </w:pPr>
    </w:p>
    <w:p w:rsidRDefault="00FB1C65" w:rsidP="00FB1C65" w:rsidR="00FB1C65">
      <w:pPr>
        <w:jc w:val="both"/>
      </w:pPr>
    </w:p>
    <w:p w:rsidRDefault="001B21EE" w:rsidP="00FB1C65" w:rsidR="001B21EE">
      <w:pPr>
        <w:ind w:firstLine="708"/>
        <w:jc w:val="both"/>
      </w:pPr>
      <w:r>
        <w:t xml:space="preserve">I. Otvara se stečajni postupak nad dužnikom MASTER GRILL j.d.o.o., OIB 64471347676, Greda Sunjska, Greda Sunjska 166. Rješenje o otvaranju stečajnog postupka nad dužnikom objavljeno je na mrežnoj stranici e-oglasna ploča Trgovačkog suda </w:t>
      </w:r>
      <w:r w:rsidR="005B50E5">
        <w:t>u Zagrebu, 27. ožujka 2019. u 15</w:t>
      </w:r>
      <w:r>
        <w:t>,00 sati.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 xml:space="preserve">II. Za stečajnog upravitelja imenuje se </w:t>
      </w:r>
      <w:r w:rsidR="005A7C3F">
        <w:t>Ivan Kordić iz Zagreba, Ogrizovićeva 32, OIB 6504</w:t>
      </w:r>
      <w:r w:rsidR="00A70DB1">
        <w:t>7087723.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III. Zaključuje se stečajni postupak nad dužnikom MASTER GRILL j.d.o.o., OIB 64471347676, Greda Sunjska, Greda Sunjska 166.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597C15">
        <w:t xml:space="preserve">   </w:t>
      </w:r>
      <w:r>
        <w:t>Obrazloženje</w:t>
      </w:r>
    </w:p>
    <w:p w:rsidRDefault="001B21EE" w:rsidP="00FB1C65" w:rsidR="001B21EE">
      <w:pPr>
        <w:jc w:val="both"/>
      </w:pPr>
    </w:p>
    <w:p w:rsidRDefault="00FB1C65" w:rsidP="00FB1C65" w:rsidR="00FB1C65">
      <w:pPr>
        <w:jc w:val="both"/>
      </w:pPr>
    </w:p>
    <w:p w:rsidRDefault="001B21EE" w:rsidP="00FB1C65" w:rsidR="001B21EE">
      <w:pPr>
        <w:ind w:firstLine="708"/>
        <w:jc w:val="both"/>
      </w:pPr>
      <w:r>
        <w:t>Financijska agencija podnijela je ovom sudu prijedlog za otvaranje stečajnog postupka nad dužnikom MASTER GRILL j.d.o.o., Greda Sunjska, na temelju odredbe čl. 110. st. 1. Stečajnog zakona („Narodne novine“ broj: 71/15. i 104/17., dalje: SZ). Iz prijedloga proizlazi da je dužnik 31. listopada 2018. u Očevidniku redoslijeda osnova za plaćanje imao evidentirane neizvršene osnove za plaćanje u neprekinutom razdoblju od 120 dana u iznosu od 55.036,61 kn i jednog zaposlenika.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Rješenjem od 11. siječnja 2019. pokrenut je prethodni postupak nad dužnikom u skladu s odredbom čl. 115. st. 1. SZ-a, a 12. veljače 2019. održano je ročište radi očitovanja o prijedlogu za otvaranje stečajnoga postupka, na koje nije pristupio dužnikov zastupnik po zakonu iako je pozvan u skladu s odredbom čl.12.</w:t>
      </w:r>
      <w:r w:rsidR="00E03675">
        <w:t xml:space="preserve"> </w:t>
      </w:r>
      <w:r>
        <w:t>st.1. SZ-a.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 xml:space="preserve">Na temelju čl. 11. st. 3. SZ-a po službenoj dužnosti izvršio uvid u Zajednički informacijski sustav zemljišnih knjiga i katastra (list 9. spisa) na temelju kojeg je utvrđeno da dužnik nije vlasnik nekretnina, dok je uvidom u Uvjerenje stanice za tehnički pregled vozila od 17. siječnja 2019. (list 18. spisa) utvrđeno da se dužnik ne nalazi u evidenciji vlasnika vozila. 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 xml:space="preserve">Iz Potvrde Financijske agencije od 14. veljače 2019. (list 27. spisa) proizlazi kako je na dan izdavanja potvrde imao evidentirane neizvršene osnove za plaćanje u neprekinutom razdoblju od 225 dana, a blokada je iznosila 55.018,45 kn. 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Nadalje, sud je po službenoj dužnosti na dan donošenja ovog rješenja</w:t>
      </w:r>
      <w:r w:rsidR="00AD4792">
        <w:t xml:space="preserve"> 27. ožujka 2019.</w:t>
      </w:r>
      <w:r>
        <w:t xml:space="preserve"> izvršio uvid u elektronički sustav e-Blokade te je utvrdio kako u Očevidniku neizvršenih osnova za plaćanje na dan 27. ožujka 2019. postoje neizvršene osnove za plaćanje u odnosu na dužnika u iznosu od</w:t>
      </w:r>
      <w:r w:rsidR="007004D1">
        <w:t xml:space="preserve"> </w:t>
      </w:r>
      <w:r w:rsidR="007004D1" w:rsidRPr="007004D1">
        <w:t>56.389,10</w:t>
      </w:r>
      <w:r>
        <w:t xml:space="preserve"> kn i to u</w:t>
      </w:r>
      <w:r w:rsidR="007004D1">
        <w:t xml:space="preserve"> trajanju duljem</w:t>
      </w:r>
      <w:r>
        <w:t xml:space="preserve"> od 60 dana.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Zbog toga su u skladu s odredbom čl. 132. st. 1. SZ-a, (pravomoćnim) rješenjem ovoga suda od 27. veljače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istoga dana kada je i doneseno,  dakle 27. veljače 2019. Međutim, osobe koje imaju pravni interes za provedbom stečajnog postupka nisu predujmile iznos od 5.131,25 kn za pokriće troškova prethodnoga i otvorenoga stečajnog postupka u skladu s navedenim rješenjem</w:t>
      </w:r>
      <w:r w:rsidR="007B52DF">
        <w:t>, što je utvrđeno provjerom u računovodstvu suda</w:t>
      </w:r>
      <w:r>
        <w:t>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 xml:space="preserve">S obzirom na to da kod dužnika postoji stečajni razlog nesposobnosti za plaćanje i da imovina dužnika koja bi ušla u stečajnu masu u konkretnom slučaju nije dovoljna ni za </w:t>
      </w:r>
      <w:r>
        <w:lastRenderedPageBreak/>
        <w:t>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1B21EE" w:rsidP="00FB1C65" w:rsidR="001B21EE">
      <w:pPr>
        <w:jc w:val="both"/>
      </w:pPr>
    </w:p>
    <w:p w:rsidRDefault="001B21EE" w:rsidP="00FB1C65" w:rsidR="001B21EE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  <w:t xml:space="preserve">       U Zagrebu 27. ožujka 2019.</w:t>
      </w:r>
    </w:p>
    <w:p w:rsidRDefault="001B21EE" w:rsidP="00FB1C65" w:rsidR="001B21E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B52DF" w:rsidP="00FB1C65" w:rsidR="001B21EE">
      <w:pPr>
        <w:ind w:firstLine="708" w:left="6372"/>
        <w:jc w:val="both"/>
      </w:pPr>
      <w:r>
        <w:t xml:space="preserve">    </w:t>
      </w:r>
      <w:r w:rsidR="001B21EE">
        <w:t>Danijela Uzelac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  <w:r>
        <w:t>DNA:</w:t>
      </w:r>
    </w:p>
    <w:p w:rsidRDefault="001B21EE" w:rsidP="00FB1C65" w:rsidR="001B21EE">
      <w:pPr>
        <w:jc w:val="both"/>
      </w:pPr>
      <w:r>
        <w:t>1. predlagatelju-FINA</w:t>
      </w:r>
    </w:p>
    <w:p w:rsidRDefault="001B21EE" w:rsidP="00FB1C65" w:rsidR="001B21EE">
      <w:pPr>
        <w:jc w:val="both"/>
      </w:pPr>
      <w:r>
        <w:t xml:space="preserve">2. dužniku </w:t>
      </w:r>
    </w:p>
    <w:p w:rsidRDefault="001B21EE" w:rsidP="00FB1C65" w:rsidR="001B21EE">
      <w:pPr>
        <w:jc w:val="both"/>
      </w:pPr>
      <w:r>
        <w:t xml:space="preserve">3. zz dužnika </w:t>
      </w:r>
    </w:p>
    <w:p w:rsidRDefault="001B21EE" w:rsidP="00FB1C65" w:rsidR="001B21EE">
      <w:pPr>
        <w:jc w:val="both"/>
      </w:pPr>
      <w:r>
        <w:t>4</w:t>
      </w:r>
      <w:r w:rsidR="00AD4792">
        <w:t>.</w:t>
      </w:r>
      <w:r>
        <w:t xml:space="preserve"> stečajnom upravitelju</w:t>
      </w:r>
    </w:p>
    <w:p w:rsidRDefault="001B21EE" w:rsidP="00FB1C65" w:rsidR="001B21EE">
      <w:pPr>
        <w:jc w:val="both"/>
      </w:pPr>
      <w:r>
        <w:t xml:space="preserve">5. ŽDO </w:t>
      </w:r>
      <w:r w:rsidR="002B0972">
        <w:t>Sisak</w:t>
      </w:r>
      <w:r>
        <w:t>, Građansko – upravni odjel</w:t>
      </w:r>
    </w:p>
    <w:p w:rsidRDefault="001B21EE" w:rsidP="00FB1C65" w:rsidR="001B21EE">
      <w:pPr>
        <w:jc w:val="both"/>
      </w:pPr>
      <w:r>
        <w:t>6. Ministarstvo financija, Porezna uprava</w:t>
      </w:r>
    </w:p>
    <w:p w:rsidRDefault="001B21EE" w:rsidP="00FB1C65" w:rsidR="001B21EE">
      <w:pPr>
        <w:jc w:val="both"/>
      </w:pPr>
      <w:r>
        <w:t>7. Ministarstvo pravosuđa</w:t>
      </w:r>
    </w:p>
    <w:p w:rsidRDefault="00AD4792" w:rsidP="00FB1C65" w:rsidR="001B21EE">
      <w:pPr>
        <w:jc w:val="both"/>
      </w:pPr>
      <w:r>
        <w:t>8. sudski registar - elektronski</w:t>
      </w:r>
      <w:r w:rsidR="001B21EE">
        <w:t xml:space="preserve"> po donošenju</w:t>
      </w:r>
    </w:p>
    <w:p w:rsidRDefault="001B21EE" w:rsidP="00FB1C65" w:rsidR="001B21EE">
      <w:pPr>
        <w:jc w:val="both"/>
      </w:pPr>
      <w:r>
        <w:tab/>
      </w:r>
      <w:r>
        <w:tab/>
        <w:t xml:space="preserve">   </w:t>
      </w:r>
      <w:r w:rsidR="00AD4792">
        <w:t xml:space="preserve"> </w:t>
      </w:r>
      <w:r>
        <w:t xml:space="preserve"> - elektronski i ručno po pravomoćnosti</w:t>
      </w:r>
    </w:p>
    <w:p w:rsidRDefault="001B21EE" w:rsidP="00FB1C65" w:rsidR="00AD4792">
      <w:pPr>
        <w:jc w:val="both"/>
      </w:pPr>
      <w:r>
        <w:t>9. stečajni upisnik</w:t>
      </w:r>
    </w:p>
    <w:p w:rsidRDefault="001B21EE" w:rsidP="00FB1C65" w:rsidR="001B21EE">
      <w:pPr>
        <w:jc w:val="both"/>
      </w:pPr>
      <w:r>
        <w:t>10. e-oglasna ploča suda</w:t>
      </w: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</w:p>
    <w:p w:rsidRDefault="001B21EE" w:rsidP="00FB1C65" w:rsidR="001B21EE">
      <w:pPr>
        <w:jc w:val="both"/>
      </w:pPr>
    </w:p>
    <w:p w:rsidRDefault="00613D45" w:rsidP="00FB1C65" w:rsidR="00613D45">
      <w:pPr>
        <w:jc w:val="both"/>
      </w:pPr>
    </w:p>
    <w:sectPr w:rsidR="00613D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F68"/>
    <w:rsid w:val="000B2F68"/>
    <w:rsid w:val="001B21EE"/>
    <w:rsid w:val="002B0972"/>
    <w:rsid w:val="0048568E"/>
    <w:rsid w:val="00597C15"/>
    <w:rsid w:val="005A7C3F"/>
    <w:rsid w:val="005B50E5"/>
    <w:rsid w:val="00613D45"/>
    <w:rsid w:val="007004D1"/>
    <w:rsid w:val="0074463B"/>
    <w:rsid w:val="007B52DF"/>
    <w:rsid w:val="00A70DB1"/>
    <w:rsid w:val="00AD4792"/>
    <w:rsid w:val="00E03675"/>
    <w:rsid w:val="00FB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7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C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C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C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C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56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68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7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C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C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C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C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56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68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St-2782/2018-21</izvorni_sadrzaj>
    <derivirana_varijabla naziv="DomainObject.Oznaka_1">St-2782/2018-21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St-2782/2018</izvorni_sadrzaj>
    <derivirana_varijabla naziv="DomainObject.Predmet.OznakaBroj_1">St-2782/2018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GRILL j.d.o.o. za ugostiteljstvo, trgovinu i usluge zastupanog po punomoćniku Matijas Vukmanović</izvorni_sadrzaj>
    <derivirana_varijabla naziv="DomainObject.Predmet.ProtustrankaFormated_1">  MASTER GRILL j.d.o.o. za ugostiteljstvo, trgovinu i usluge zastupanog po punomoćniku Matijas Vukmanović</derivirana_varijabla>
  </DomainObject.Predmet.ProtustrankaFormated>
  <DomainObject.Predmet.ProtustrankaFormatedOIB>
    <izvorni_sadrzaj>  MASTER GRILL j.d.o.o. za ugostiteljstvo, trgovinu i usluge, OIB 64471347676 zastupanog po punomoćniku Matijas Vukmanović</izvorni_sadrzaj>
    <derivirana_varijabla naziv="DomainObject.Predmet.ProtustrankaFormatedOIB_1">  MASTER GRILL j.d.o.o. za ugostiteljstvo, trgovinu i usluge, OIB 64471347676 zastupanog po punomoćniku Matijas Vukmanović</derivirana_varijabla>
  </DomainObject.Predmet.ProtustrankaFormatedOIB>
  <DomainObject.Predmet.ProtustrankaFormatedWithAdress>
    <izvorni_sadrzaj> MASTER GRILL j.d.o.o. za ugostiteljstvo, trgovinu i usluge, Greda Sunjska 166, 44210 Greda Sunjska zastupanog po punomoćniku Matijas Vukmanović</izvorni_sadrzaj>
    <derivirana_varijabla naziv="DomainObject.Predmet.ProtustrankaFormatedWithAdress_1"> MASTER GRILL j.d.o.o. za ugostiteljstvo, trgovinu i usluge, Greda Sunjska 166, 44210 Greda Sunjska zastupanog po punomoćniku Matijas Vukmanović</derivirana_varijabla>
  </DomainObject.Predmet.ProtustrankaFormatedWithAdress>
  <DomainObject.Predmet.ProtustrankaFormatedWithAdressOIB>
    <izvorni_sadrzaj> MASTER GRILL j.d.o.o. za ugostiteljstvo, trgovinu i usluge, OIB 64471347676, Greda Sunjska 166, 44210 Greda Sunjska zastupanog po punomoćniku Matijas Vukmanović</izvorni_sadrzaj>
    <derivirana_varijabla naziv="DomainObject.Predmet.ProtustrankaFormatedWithAdressOIB_1"> MASTER GRILL j.d.o.o. za ugostiteljstvo, trgovinu i usluge, OIB 64471347676, Greda Sunjska 166, 44210 Greda Sunjska zastupanog po punomoćniku Matijas Vukmanović</derivirana_varijabla>
  </DomainObject.Predmet.ProtustrankaFormatedWithAdressOIB>
  <DomainObject.Predmet.ProtustrankaWithAdress>
    <izvorni_sadrzaj>MASTER GRILL j.d.o.o. za ugostiteljstvo, trgovinu i usluge Greda Sunjska 166, 44210 Greda Sunjska</izvorni_sadrzaj>
    <derivirana_varijabla naziv="DomainObject.Predmet.ProtustrankaWithAdress_1">MASTER GRILL j.d.o.o. za ugostiteljstvo, trgovinu i usluge Greda Sunjska 166, 44210 Greda Sunjska</derivirana_varijabla>
  </DomainObject.Predmet.ProtustrankaWithAdress>
  <DomainObject.Predmet.ProtustrankaWithAdressOIB>
    <izvorni_sadrzaj>MASTER GRILL j.d.o.o. za ugostiteljstvo, trgovinu i usluge, OIB 64471347676, Greda Sunjska 166, 44210 Greda Sunjska</izvorni_sadrzaj>
    <derivirana_varijabla naziv="DomainObject.Predmet.ProtustrankaWithAdressOIB_1">MASTER GRILL j.d.o.o. za ugostiteljstvo, trgovinu i usluge, OIB 64471347676, Greda Sunjska 166, 44210 Greda Sunjska</derivirana_varijabla>
  </DomainObject.Predmet.ProtustrankaWithAdressOIB>
  <DomainObject.Predmet.ProtustrankaNazivFormated>
    <izvorni_sadrzaj>MASTER GRILL j.d.o.o. za ugostiteljstvo, trgovinu i usluge</izvorni_sadrzaj>
    <derivirana_varijabla naziv="DomainObject.Predmet.ProtustrankaNazivFormated_1">MASTER GRILL j.d.o.o. za ugostiteljstvo, trgovinu i usluge</derivirana_varijabla>
  </DomainObject.Predmet.ProtustrankaNazivFormated>
  <DomainObject.Predmet.ProtustrankaNazivFormatedOIB>
    <izvorni_sadrzaj>MASTER GRILL j.d.o.o. za ugostiteljstvo, trgovinu i usluge, OIB 64471347676</izvorni_sadrzaj>
    <derivirana_varijabla naziv="DomainObject.Predmet.ProtustrankaNazivFormatedOIB_1">MASTER GRILL j.d.o.o. za ugostiteljstvo, trgovinu i usluge, OIB 64471347676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MASTER GRILL j.d.o.o. za ugostiteljstvo, trgovinu i usluge zastupanog po punomoćniku Matijas Vukmanović</item>
    </izvorni_sadrzaj>
    <derivirana_varijabla naziv="DomainObject.Predmet.ProtuStrankaListFormated_1">
      <item>MASTER GRILL j.d.o.o. za ugostiteljstvo, trgovinu i usluge zastupanog po punomoćniku Matijas Vukmanović</item>
    </derivirana_varijabla>
  </DomainObject.Predmet.ProtuStrankaListFormated>
  <DomainObject.Predmet.ProtuStrankaListFormatedOIB>
    <izvorni_sadrzaj>
      <item>MASTER GRILL j.d.o.o. za ugostiteljstvo, trgovinu i usluge, OIB 64471347676 zastupanog po punomoćniku Matijas Vukmanović</item>
    </izvorni_sadrzaj>
    <derivirana_varijabla naziv="DomainObject.Predmet.ProtuStrankaListFormatedOIB_1">
      <item>MASTER GRILL j.d.o.o. za ugostiteljstvo, trgovinu i usluge, OIB 64471347676 zastupanog po punomoćniku Matijas Vukmanović</item>
    </derivirana_varijabla>
  </DomainObject.Predmet.ProtuStrankaListFormatedOIB>
  <DomainObject.Predmet.ProtuStrankaListFormatedWithAdress>
    <izvorni_sadrzaj>
      <item>MASTER GRILL j.d.o.o. za ugostiteljstvo, trgovinu i usluge, Greda Sunjska 166, 44210 Greda Sunjska zastupanog po punomoćniku Matijas Vukmanović</item>
    </izvorni_sadrzaj>
    <derivirana_varijabla naziv="DomainObject.Predmet.ProtuStrankaListFormatedWithAdress_1">
      <item>MASTER GRILL j.d.o.o. za ugostiteljstvo, trgovinu i usluge, Greda Sunjska 166, 44210 Greda Sunjska zastupanog po punomoćniku Matijas Vukmanović</item>
    </derivirana_varijabla>
  </DomainObject.Predmet.ProtuStrankaListFormatedWithAdress>
  <DomainObject.Predmet.ProtuStrankaListFormatedWithAdressOIB>
    <izvorni_sadrzaj>
      <item>MASTER GRILL j.d.o.o. za ugostiteljstvo, trgovinu i usluge, OIB 64471347676, Greda Sunjska 166, 44210 Greda Sunjska zastupanog po punomoćniku Matijas Vukmanović</item>
    </izvorni_sadrzaj>
    <derivirana_varijabla naziv="DomainObject.Predmet.ProtuStrankaListFormatedWithAdressOIB_1">
      <item>MASTER GRILL j.d.o.o. za ugostiteljstvo, trgovinu i usluge, OIB 64471347676, Greda Sunjska 166, 44210 Greda Sunjska zastupanog po punomoćniku Matijas Vukmanović</item>
    </derivirana_varijabla>
  </DomainObject.Predmet.ProtuStrankaListFormatedWithAdressOIB>
  <DomainObject.Predmet.ProtuStrankaListNazivFormated>
    <izvorni_sadrzaj>
      <item>MASTER GRILL j.d.o.o. za ugostiteljstvo, trgovinu i usluge</item>
    </izvorni_sadrzaj>
    <derivirana_varijabla naziv="DomainObject.Predmet.ProtuStrankaListNazivFormated_1">
      <item>MASTER GRILL j.d.o.o. za ugostiteljstvo, trgovinu i usluge</item>
    </derivirana_varijabla>
  </DomainObject.Predmet.ProtuStrankaListNazivFormated>
  <DomainObject.Predmet.ProtuStrankaListNazivFormatedOIB>
    <izvorni_sadrzaj>
      <item>MASTER GRILL j.d.o.o. za ugostiteljstvo, trgovinu i usluge, OIB 64471347676</item>
    </izvorni_sadrzaj>
    <derivirana_varijabla naziv="DomainObject.Predmet.ProtuStrankaListNazivFormatedOIB_1">
      <item>MASTER GRILL j.d.o.o. za ugostiteljstvo, trgovinu i usluge, OIB 64471347676</item>
    </derivirana_varijabla>
  </DomainObject.Predmet.ProtuStrankaListNazivFormatedOIB>
  <DomainObject.Predmet.OstaliListFormated>
    <izvorni_sadrzaj>
      <item>Matijas Vukmanović punomoćnik sudionika u postupku MASTER GRILL j.d.o.o. za ugostiteljstvo, trgovinu i usluge</item>
      <item>Splitska banka d.d.</item>
    </izvorni_sadrzaj>
    <derivirana_varijabla naziv="DomainObject.Predmet.OstaliListFormated_1">
      <item>Matijas Vukmanović punomoćnik sudionika u postupku MASTER GRILL j.d.o.o. za ugostiteljstvo, trgovinu i usluge</item>
      <item>Splitska banka d.d.</item>
    </derivirana_varijabla>
  </DomainObject.Predmet.OstaliListFormated>
  <DomainObject.Predmet.OstaliListFormatedOIB>
    <izvorni_sadrzaj>
      <item>Matijas Vukmanović, OIB 86693327958 punomoćnik sudionika u postupku MASTER GRILL j.d.o.o. za ugostiteljstvo, trgovinu i usluge</item>
      <item>Splitska banka d.d.</item>
    </izvorni_sadrzaj>
    <derivirana_varijabla naziv="DomainObject.Predmet.OstaliListFormatedOIB_1">
      <item>Matijas Vukmanović, OIB 86693327958 punomoćnik sudionika u postupku MASTER GRILL j.d.o.o. za ugostiteljstvo, trgovinu i usluge</item>
      <item>Splitska banka d.d.</item>
    </derivirana_varijabla>
  </DomainObject.Predmet.OstaliListFormatedOIB>
  <DomainObject.Predmet.OstaliListFormatedWithAdress>
    <izvorni_sadrzaj>
      <item>Matijas Vukmanović, Greda Sunjska 166, 44210 Greda Sunjska punomoćnik sudionika u postupku MASTER GRILL j.d.o.o. za ugostiteljstvo, trgovinu i usluge</item>
      <item>Splitska banka d.d., Domovinskog rata 61, 21000 Split</item>
    </izvorni_sadrzaj>
    <derivirana_varijabla naziv="DomainObject.Predmet.OstaliListFormatedWithAdress_1">
      <item>Matijas Vukmanović, Greda Sunjska 166, 44210 Greda Sunjska punomoćnik sudionika u postupku MASTER GRILL j.d.o.o. za ugostiteljstvo, trgovinu i usluge</item>
      <item>Splitska banka d.d., Domovinskog rata 61, 21000 Split</item>
    </derivirana_varijabla>
  </DomainObject.Predmet.OstaliListFormatedWithAdress>
  <DomainObject.Predmet.OstaliListFormatedWithAdressOIB>
    <izvorni_sadrzaj>
      <item>Matijas Vukmanović, OIB 86693327958, Greda Sunjska 166, 44210 Greda Sunjska punomoćnik sudionika u postupku MASTER GRILL j.d.o.o. za ugostiteljstvo, trgovinu i usluge</item>
      <item>Splitska banka d.d., Domovinskog rata 61, 21000 Split</item>
    </izvorni_sadrzaj>
    <derivirana_varijabla naziv="DomainObject.Predmet.OstaliListFormatedWithAdressOIB_1">
      <item>Matijas Vukmanović, OIB 86693327958, Greda Sunjska 166, 44210 Greda Sunjska punomoćnik sudionika u postupku MASTER GRILL j.d.o.o. za ugostiteljstvo, trgovinu i usluge</item>
      <item>Splitska banka d.d., Domovinskog rata 61, 21000 Split</item>
    </derivirana_varijabla>
  </DomainObject.Predmet.OstaliListFormatedWithAdressOIB>
  <DomainObject.Predmet.OstaliListNazivFormated>
    <izvorni_sadrzaj>
      <item>Matijas Vukmanović</item>
      <item>Splitska banka d.d.</item>
    </izvorni_sadrzaj>
    <derivirana_varijabla naziv="DomainObject.Predmet.OstaliListNazivFormated_1">
      <item>Matijas Vukmanović</item>
      <item>Splitska banka d.d.</item>
    </derivirana_varijabla>
  </DomainObject.Predmet.OstaliListNazivFormated>
  <DomainObject.Predmet.OstaliListNazivFormatedOIB>
    <izvorni_sadrzaj>
      <item>Matijas Vukmanović, OIB 86693327958</item>
      <item>Splitska banka d.d.</item>
    </izvorni_sadrzaj>
    <derivirana_varijabla naziv="DomainObject.Predmet.OstaliListNazivFormatedOIB_1">
      <item>Matijas Vukmanović, OIB 86693327958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St-2782/2018-21</izvorni_sadrzaj>
    <derivirana_varijabla naziv="DomainObject.PoslovniBrojDokumenta_1">St-2782/2018-21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MASTER GRILL j.d.o.o. za ugostiteljstvo, trgovinu i usluge</izvorni_sadrzaj>
    <derivirana_varijabla naziv="DomainObject.Predmet.ProtustrankaIDrugi_1">MASTER GRILL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MASTER GRILL j.d.o.o. za ugostiteljstvo, trgovinu i usluge, OIB 64471347676, Greda Sunjska 166, 44210 Greda Sunjska</izvorni_sadrzaj>
    <derivirana_varijabla naziv="DomainObject.Predmet.ProtustrankaIDrugiAdressOIB_1">MASTER GRILL j.d.o.o. za ugostiteljstvo, trgovinu i usluge, OIB 64471347676, Greda Sunjska 166, 44210 Greda Sunjska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MASTER GRILL j.d.o.o. za ugostiteljstvo, trgovinu i usluge</item>
      <item>Matijas Vukmanović</item>
      <item>Splitska banka d.d.</item>
    </izvorni_sadrzaj>
    <derivirana_varijabla naziv="DomainObject.Predmet.SudioniciListNaziv_1">
      <item>FINA Regionalni centar Zagreb</item>
      <item>MASTER GRILL j.d.o.o. za ugostiteljstvo, trgovinu i usluge</item>
      <item>Matijas Vukmanović</item>
      <item>Splitska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MASTER GRILL j.d.o.o. za ugostiteljstvo, trgovinu i usluge, OIB 64471347676, Greda Sunjska 166,44210 Greda Sunjska</item>
      <item>Matijas Vukmanović, OIB 86693327958, Greda Sunjska 166,44210 Greda Sunjska</item>
      <item>Splitska banka d.d., Domovinskog rata 61,21000 Split</item>
    </izvorni_sadrzaj>
    <derivirana_varijabla naziv="DomainObject.Predmet.SudioniciListAdressOIB_1">
      <item>FINA Regionalni centar Zagreb, OIB 85821130368, Trg svibanjskih žrtava 1995. 1,10000 Zagreb</item>
      <item>MASTER GRILL j.d.o.o. za ugostiteljstvo, trgovinu i usluge, OIB 64471347676, Greda Sunjska 166,44210 Greda Sunjska</item>
      <item>Matijas Vukmanović, OIB 86693327958, Greda Sunjska 166,44210 Greda Sunjska</item>
      <item>Splitska banka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64471347676</item>
      <item>, OIB 86693327958</item>
      <item>, OIB null</item>
    </izvorni_sadrzaj>
    <derivirana_varijabla naziv="DomainObject.Predmet.SudioniciListNazivOIB_1">
      <item>, OIB 85821130368</item>
      <item>, OIB 64471347676</item>
      <item>, OIB 86693327958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St-2782/2018-20</izvorni_sadrzaj>
    <derivirana_varijabla naziv="DomainObject.PredzadnjaOdlukaIzPredmeta.Oznaka_1">St-2782/2018-20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1134</properties:Words>
  <properties:Characters>5986</properties:Characters>
  <properties:Lines>144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2019-03-26T11:40:00Z</dcterms:created>
  <dc:creator>Danijela Uzelac</dc:creator>
  <dc:description/>
  <cp:keywords/>
  <cp:lastModifiedBy>Katarina Franjić</cp:lastModifiedBy>
  <cp:lastPrinted>2019-03-27T10:16:00Z</cp:lastPrinted>
  <dcterms:modified xmlns:xsi="http://www.w3.org/2001/XMLSchema-instance" xsi:type="dcterms:W3CDTF">2019-03-27T10:16:00Z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St-2782/2018-21 / Odluka - Rješenje - otvaranje i zaključenje stečajnog postupka (čl. 132) (st-2782-18_rješenje-otvaranje_i_zaključenje_132._SZ._sz)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