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ecc9" w14:paraId="d53ecc9" w:rsidRDefault="00A91B1A" w:rsidP="00A91B1A" w:rsidR="00A91B1A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312008">
        <w:rPr>
          <w:rFonts w:cs="Times New Roman"/>
          <w:szCs w:val="24"/>
        </w:rPr>
        <w:t>7073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A91B1A" w:rsidP="00A91B1A" w:rsidR="00A91B1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A91B1A" w:rsidP="00A91B1A" w:rsidR="00A91B1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91B1A" w:rsidP="00A91B1A" w:rsidR="00A91B1A">
      <w:pPr>
        <w:jc w:val="center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</w:t>
      </w:r>
      <w:r w:rsidR="0031200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AFFECTUS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 DIZAJN d.o.o.,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OIB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90801977123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MBS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080941208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, Zagreb, Grižanska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17</w:t>
      </w:r>
      <w:proofErr w:type="spellEnd"/>
      <w:r w:rsidR="00341CE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A91B1A" w:rsidP="00A91B1A" w:rsidR="00A91B1A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312008" w:rsidR="003120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AFFECTUS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 DIZAJN d.o.o.,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12008" w:rsidP="00312008" w:rsidR="003120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90801977123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080941208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Grižanska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41CE2" w:rsidP="00312008" w:rsidR="00E85D0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A91B1A">
        <w:rPr>
          <w:rFonts w:cs="Times New Roman" w:eastAsia="Times New Roman"/>
          <w:szCs w:val="24"/>
          <w:lang w:eastAsia="hr-HR"/>
        </w:rPr>
        <w:t xml:space="preserve">Skraćeni stečajni postupak otvoren je </w:t>
      </w:r>
      <w:proofErr w:type="spellStart"/>
      <w:r w:rsidR="00A91B1A">
        <w:rPr>
          <w:rFonts w:cs="Times New Roman" w:eastAsia="Times New Roman"/>
          <w:szCs w:val="24"/>
          <w:lang w:eastAsia="hr-HR"/>
        </w:rPr>
        <w:t>19</w:t>
      </w:r>
      <w:proofErr w:type="spellEnd"/>
      <w:r w:rsidR="00A91B1A"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 w:rsidR="00A91B1A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1</w:t>
      </w:r>
      <w:proofErr w:type="spellEnd"/>
      <w:r w:rsidR="00A91B1A">
        <w:rPr>
          <w:rFonts w:cs="Times New Roman" w:eastAsia="Times New Roman"/>
          <w:szCs w:val="24"/>
          <w:lang w:eastAsia="hr-HR"/>
        </w:rPr>
        <w:t>,</w:t>
      </w:r>
      <w:r w:rsidR="00E85D04">
        <w:rPr>
          <w:rFonts w:cs="Times New Roman" w:eastAsia="Times New Roman"/>
          <w:szCs w:val="24"/>
          <w:lang w:eastAsia="hr-HR"/>
        </w:rPr>
        <w:t xml:space="preserve">00 </w:t>
      </w:r>
      <w:r w:rsidR="00A91B1A">
        <w:rPr>
          <w:rFonts w:cs="Times New Roman" w:eastAsia="Times New Roman"/>
          <w:szCs w:val="24"/>
          <w:lang w:eastAsia="hr-HR"/>
        </w:rPr>
        <w:t>sati</w:t>
      </w:r>
      <w:r w:rsidR="00E85D04">
        <w:rPr>
          <w:rFonts w:cs="Times New Roman" w:eastAsia="Times New Roman"/>
          <w:szCs w:val="24"/>
          <w:lang w:eastAsia="hr-HR"/>
        </w:rPr>
        <w:t xml:space="preserve"> i </w:t>
      </w:r>
      <w:r w:rsidR="00331848">
        <w:rPr>
          <w:rFonts w:cs="Times New Roman" w:eastAsia="Times New Roman"/>
          <w:szCs w:val="24"/>
          <w:lang w:eastAsia="hr-HR"/>
        </w:rPr>
        <w:t>10</w:t>
      </w:r>
      <w:r w:rsidR="00E85D04">
        <w:rPr>
          <w:rFonts w:cs="Times New Roman" w:eastAsia="Times New Roman"/>
          <w:szCs w:val="24"/>
          <w:lang w:eastAsia="hr-HR"/>
        </w:rPr>
        <w:t xml:space="preserve"> minuta, kad je</w:t>
      </w:r>
    </w:p>
    <w:p w:rsidRDefault="00A91B1A" w:rsidP="00E85D04" w:rsidR="00A91B1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</w:t>
      </w:r>
      <w:r w:rsidR="00E85D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A91B1A" w:rsidP="00A91B1A" w:rsidR="00A91B1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5047C5" w:rsidR="005047C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     </w:t>
      </w:r>
      <w:r w:rsidRPr="00391E92">
        <w:rPr>
          <w:szCs w:val="24"/>
        </w:rPr>
        <w:t>Za stečajnog upravitelja ovog skraćenog stečajnog postupka imenuje se</w:t>
      </w:r>
      <w:r w:rsidR="00C27D3C">
        <w:rPr>
          <w:rFonts w:cs="Times New Roman" w:eastAsia="Times New Roman"/>
          <w:szCs w:val="24"/>
          <w:lang w:eastAsia="hr-HR"/>
        </w:rPr>
        <w:t xml:space="preserve"> </w:t>
      </w:r>
      <w:r w:rsidR="005047C5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5047C5">
        <w:rPr>
          <w:rFonts w:cs="Times New Roman" w:eastAsia="Times New Roman"/>
          <w:szCs w:val="24"/>
          <w:lang w:eastAsia="hr-HR"/>
        </w:rPr>
        <w:t>Pinjuh</w:t>
      </w:r>
      <w:proofErr w:type="spellEnd"/>
    </w:p>
    <w:p w:rsidRDefault="005047C5" w:rsidP="005047C5" w:rsidR="005047C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Stjepović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60842552274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Draškovićeva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pp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544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91B1A" w:rsidP="00A91B1A" w:rsidR="00A91B1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312008" w:rsidR="003120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AFFECTUS</w:t>
      </w:r>
      <w:proofErr w:type="spellEnd"/>
      <w:r w:rsidR="00312008">
        <w:rPr>
          <w:rFonts w:cs="Times New Roman" w:eastAsia="Times New Roman"/>
          <w:szCs w:val="24"/>
          <w:lang w:eastAsia="hr-HR"/>
        </w:rPr>
        <w:t xml:space="preserve"> DIZAJN d.o.o., </w:t>
      </w:r>
      <w:proofErr w:type="spellStart"/>
      <w:r w:rsidR="00312008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12008" w:rsidP="00312008" w:rsidR="004E5F9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90801977123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080941208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Grižanska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12008" w:rsidP="00312008" w:rsidR="003120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A91B1A" w:rsidP="006A3B8B" w:rsidR="006A3B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</w:t>
      </w:r>
      <w:r w:rsidR="006A3B8B">
        <w:rPr>
          <w:rFonts w:cs="Times New Roman" w:eastAsia="Times New Roman"/>
          <w:szCs w:val="24"/>
          <w:lang w:eastAsia="hr-HR"/>
        </w:rPr>
        <w:t xml:space="preserve">lje: FINA), temeljem odredbe članka  </w:t>
      </w:r>
      <w:proofErr w:type="spellStart"/>
      <w:r w:rsidR="006A3B8B">
        <w:rPr>
          <w:rFonts w:cs="Times New Roman" w:eastAsia="Times New Roman"/>
          <w:szCs w:val="24"/>
          <w:lang w:eastAsia="hr-HR"/>
        </w:rPr>
        <w:t>444</w:t>
      </w:r>
      <w:proofErr w:type="spellEnd"/>
      <w:r w:rsidR="006A3B8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A3B8B">
        <w:rPr>
          <w:rFonts w:cs="Times New Roman" w:eastAsia="Times New Roman"/>
          <w:szCs w:val="24"/>
          <w:lang w:eastAsia="hr-HR"/>
        </w:rPr>
        <w:t>stavka</w:t>
      </w:r>
      <w:r>
        <w:rPr>
          <w:rFonts w:cs="Times New Roman" w:eastAsia="Times New Roman"/>
          <w:szCs w:val="24"/>
          <w:lang w:eastAsia="hr-HR"/>
        </w:rPr>
        <w:t>1</w:t>
      </w:r>
      <w:proofErr w:type="spellEnd"/>
    </w:p>
    <w:p w:rsidRDefault="00A91B1A" w:rsidP="006A3B8B" w:rsidR="006A3B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6A3B8B">
        <w:rPr>
          <w:rFonts w:cs="Times New Roman" w:eastAsia="Times New Roman"/>
          <w:szCs w:val="24"/>
          <w:lang w:eastAsia="hr-HR"/>
        </w:rPr>
        <w:t>AFFECTUS</w:t>
      </w:r>
      <w:proofErr w:type="spellEnd"/>
      <w:r w:rsidR="006A3B8B">
        <w:rPr>
          <w:rFonts w:cs="Times New Roman" w:eastAsia="Times New Roman"/>
          <w:szCs w:val="24"/>
          <w:lang w:eastAsia="hr-HR"/>
        </w:rPr>
        <w:t xml:space="preserve"> DIZAJN d.o.o., </w:t>
      </w:r>
      <w:proofErr w:type="spellStart"/>
      <w:r w:rsidR="006A3B8B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A3B8B" w:rsidP="006A3B8B" w:rsidR="004E5F9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90801977123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080941208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Grižanska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A3B8B" w:rsidP="006A3B8B" w:rsidR="006A3B8B" w:rsidRPr="006A3B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6A3B8B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6A3B8B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6A3B8B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10. travnja 2017. (list </w:t>
      </w:r>
      <w:proofErr w:type="spellStart"/>
      <w:r w:rsidR="006A3B8B"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A91B1A" w:rsidP="00A91B1A" w:rsidR="00A91B1A">
      <w:pPr>
        <w:jc w:val="both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A91B1A" w:rsidP="00A91B1A" w:rsidR="00A91B1A">
      <w:pPr>
        <w:jc w:val="center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A91B1A" w:rsidP="00A91B1A" w:rsidR="00A91B1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01493C">
        <w:rPr>
          <w:rFonts w:cs="Times New Roman" w:eastAsia="Times New Roman"/>
          <w:szCs w:val="20"/>
          <w:lang w:eastAsia="hr-HR"/>
        </w:rPr>
        <w:t>,v.r.</w:t>
      </w:r>
    </w:p>
    <w:p w:rsidRDefault="00FD5EC6" w:rsidP="00A91B1A" w:rsidR="0001493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FD5EC6" w:rsidP="00A91B1A" w:rsidR="00FD5EC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A91B1A" w:rsidP="00A91B1A" w:rsidR="00A91B1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</w:p>
    <w:p w:rsidRDefault="00A91B1A" w:rsidP="00A91B1A" w:rsidR="00A91B1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91B1A" w:rsidP="00A91B1A" w:rsidR="00A91B1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</w:t>
      </w:r>
      <w:r w:rsidR="006A3B8B">
        <w:rPr>
          <w:rFonts w:cs="Times New Roman" w:eastAsia="Times New Roman"/>
          <w:szCs w:val="20"/>
          <w:lang w:eastAsia="hr-HR"/>
        </w:rPr>
        <w:t xml:space="preserve">protiv rješenja </w:t>
      </w:r>
      <w:r>
        <w:rPr>
          <w:rFonts w:cs="Times New Roman" w:eastAsia="Times New Roman"/>
          <w:szCs w:val="20"/>
          <w:lang w:eastAsia="hr-HR"/>
        </w:rPr>
        <w:t>sudsk</w:t>
      </w:r>
      <w:r w:rsidR="006A3B8B">
        <w:rPr>
          <w:rFonts w:cs="Times New Roman" w:eastAsia="Times New Roman"/>
          <w:szCs w:val="20"/>
          <w:lang w:eastAsia="hr-HR"/>
        </w:rPr>
        <w:t>e</w:t>
      </w:r>
      <w:r>
        <w:rPr>
          <w:rFonts w:cs="Times New Roman" w:eastAsia="Times New Roman"/>
          <w:szCs w:val="20"/>
          <w:lang w:eastAsia="hr-HR"/>
        </w:rPr>
        <w:t xml:space="preserve"> savjetni</w:t>
      </w:r>
      <w:r w:rsidR="006A3B8B">
        <w:rPr>
          <w:rFonts w:cs="Times New Roman" w:eastAsia="Times New Roman"/>
          <w:szCs w:val="20"/>
          <w:lang w:eastAsia="hr-HR"/>
        </w:rPr>
        <w:t>ce</w:t>
      </w:r>
      <w:r>
        <w:rPr>
          <w:rFonts w:cs="Times New Roman" w:eastAsia="Times New Roman"/>
          <w:szCs w:val="20"/>
          <w:lang w:eastAsia="hr-HR"/>
        </w:rPr>
        <w:t xml:space="preserve">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A91B1A" w:rsidP="00A91B1A" w:rsidR="00A91B1A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A91B1A" w:rsidP="00A91B1A" w:rsidR="00A91B1A">
      <w:bookmarkStart w:name="_GoBack" w:id="0"/>
      <w:bookmarkEnd w:id="0"/>
    </w:p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A91B1A" w:rsidP="00A91B1A" w:rsidR="00A91B1A"/>
    <w:p w:rsidRDefault="000220A2" w:rsidR="000220A2"/>
    <w:sectPr w:rsidSect="00C16418" w:rsidR="000220A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86D" w:rsidP="00341CE2" w:rsidR="0070186D">
      <w:r>
        <w:separator/>
      </w:r>
    </w:p>
  </w:endnote>
  <w:endnote w:id="0" w:type="continuationSeparator">
    <w:p w:rsidRDefault="0070186D" w:rsidP="00341CE2" w:rsidR="00701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86D" w:rsidP="00341CE2" w:rsidR="0070186D">
      <w:r>
        <w:separator/>
      </w:r>
    </w:p>
  </w:footnote>
  <w:footnote w:id="0" w:type="continuationSeparator">
    <w:p w:rsidRDefault="0070186D" w:rsidP="00341CE2" w:rsidR="00701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04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5EC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312008">
      <w:t>7073</w:t>
    </w:r>
    <w:proofErr w:type="spellEnd"/>
    <w:r w:rsidR="00312008">
      <w:t>/</w:t>
    </w:r>
    <w:proofErr w:type="spellStart"/>
    <w:r w:rsidR="00312008">
      <w:t>16</w:t>
    </w:r>
    <w:proofErr w:type="spellEnd"/>
  </w:p>
  <w:p w:rsidRDefault="0070186D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B1A"/>
    <w:rsid w:val="0001493C"/>
    <w:rsid w:val="000220A2"/>
    <w:rsid w:val="001E2DC1"/>
    <w:rsid w:val="002333AA"/>
    <w:rsid w:val="00312008"/>
    <w:rsid w:val="00331848"/>
    <w:rsid w:val="00341CE2"/>
    <w:rsid w:val="004E5F99"/>
    <w:rsid w:val="005047C5"/>
    <w:rsid w:val="006A3B8B"/>
    <w:rsid w:val="0070186D"/>
    <w:rsid w:val="00A91B1A"/>
    <w:rsid w:val="00C27D3C"/>
    <w:rsid w:val="00E85D04"/>
    <w:rsid w:val="00EC2AC9"/>
    <w:rsid w:val="00FD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1B1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1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1B1A"/>
  </w:style>
  <w:style w:customStyle="true" w:styleId="BodyText21" w:type="paragraph">
    <w:name w:val="Body Text 21"/>
    <w:basedOn w:val="Normal"/>
    <w:rsid w:val="00A91B1A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B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B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1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1CE2"/>
  </w:style>
  <w:style w:styleId="Tekstrezerviranogmjesta" w:type="character">
    <w:name w:val="Placeholder Text"/>
    <w:basedOn w:val="Zadanifontodlomka"/>
    <w:uiPriority w:val="99"/>
    <w:semiHidden/>
    <w:rsid w:val="00EC2A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A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2AC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2A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2A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1B1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1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1B1A"/>
  </w:style>
  <w:style w:customStyle="1" w:styleId="BodyText21" w:type="paragraph">
    <w:name w:val="Body Text 21"/>
    <w:basedOn w:val="Normal"/>
    <w:rsid w:val="00A91B1A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B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B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1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1CE2"/>
  </w:style>
  <w:style w:styleId="Tekstrezerviranogmjesta" w:type="character">
    <w:name w:val="Placeholder Text"/>
    <w:basedOn w:val="Zadanifontodlomka"/>
    <w:uiPriority w:val="99"/>
    <w:semiHidden/>
    <w:rsid w:val="00EC2A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2AC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2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2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St-7073/2016-8</izvorni_sadrzaj>
    <derivirana_varijabla naziv="DomainObject.Oznaka_1">St-7073/2016-8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St-7073/2016</izvorni_sadrzaj>
    <derivirana_varijabla naziv="DomainObject.Predmet.OznakaBroj_1">St-7073/2016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AFFECTUS DIZAJN d.o.o.</izvorni_sadrzaj>
    <derivirana_varijabla naziv="DomainObject.Predmet.ProtustrankaFormated_1">  AFFECTUS DIZAJN d.o.o.</derivirana_varijabla>
  </DomainObject.Predmet.ProtustrankaFormated>
  <DomainObject.Predmet.ProtustrankaFormatedOIB>
    <izvorni_sadrzaj>  AFFECTUS DIZAJN d.o.o., OIB 90801977123</izvorni_sadrzaj>
    <derivirana_varijabla naziv="DomainObject.Predmet.ProtustrankaFormatedOIB_1">  AFFECTUS DIZAJN d.o.o., OIB 90801977123</derivirana_varijabla>
  </DomainObject.Predmet.ProtustrankaFormatedOIB>
  <DomainObject.Predmet.ProtustrankaFormatedWithAdress>
    <izvorni_sadrzaj> AFFECTUS DIZAJN d.o.o., Grižanska 17, 10000 Zagreb</izvorni_sadrzaj>
    <derivirana_varijabla naziv="DomainObject.Predmet.ProtustrankaFormatedWithAdress_1"> AFFECTUS DIZAJN d.o.o., Grižanska 17, 10000 Zagreb</derivirana_varijabla>
  </DomainObject.Predmet.ProtustrankaFormatedWithAdress>
  <DomainObject.Predmet.ProtustrankaFormatedWithAdressOIB>
    <izvorni_sadrzaj> AFFECTUS DIZAJN d.o.o., OIB 90801977123, Grižanska 17, 10000 Zagreb</izvorni_sadrzaj>
    <derivirana_varijabla naziv="DomainObject.Predmet.ProtustrankaFormatedWithAdressOIB_1"> AFFECTUS DIZAJN d.o.o., OIB 90801977123, Grižanska 17, 10000 Zagreb</derivirana_varijabla>
  </DomainObject.Predmet.ProtustrankaFormatedWithAdressOIB>
  <DomainObject.Predmet.ProtustrankaWithAdress>
    <izvorni_sadrzaj>AFFECTUS DIZAJN d.o.o. Grižanska 17, 10000 Zagreb</izvorni_sadrzaj>
    <derivirana_varijabla naziv="DomainObject.Predmet.ProtustrankaWithAdress_1">AFFECTUS DIZAJN d.o.o. Grižanska 17, 10000 Zagreb</derivirana_varijabla>
  </DomainObject.Predmet.ProtustrankaWithAdress>
  <DomainObject.Predmet.ProtustrankaWithAdressOIB>
    <izvorni_sadrzaj>AFFECTUS DIZAJN d.o.o., OIB 90801977123, Grižanska 17, 10000 Zagreb</izvorni_sadrzaj>
    <derivirana_varijabla naziv="DomainObject.Predmet.ProtustrankaWithAdressOIB_1">AFFECTUS DIZAJN d.o.o., OIB 90801977123, Grižanska 17, 10000 Zagreb</derivirana_varijabla>
  </DomainObject.Predmet.ProtustrankaWithAdressOIB>
  <DomainObject.Predmet.ProtustrankaNazivFormated>
    <izvorni_sadrzaj>AFFECTUS DIZAJN d.o.o.</izvorni_sadrzaj>
    <derivirana_varijabla naziv="DomainObject.Predmet.ProtustrankaNazivFormated_1">AFFECTUS DIZAJN d.o.o.</derivirana_varijabla>
  </DomainObject.Predmet.ProtustrankaNazivFormated>
  <DomainObject.Predmet.ProtustrankaNazivFormatedOIB>
    <izvorni_sadrzaj>AFFECTUS DIZAJN d.o.o., OIB 90801977123</izvorni_sadrzaj>
    <derivirana_varijabla naziv="DomainObject.Predmet.ProtustrankaNazivFormatedOIB_1">AFFECTUS DIZAJN d.o.o., OIB 90801977123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AFFECTUS DIZAJN d.o.o.</item>
    </izvorni_sadrzaj>
    <derivirana_varijabla naziv="DomainObject.Predmet.ProtuStrankaListFormated_1">
      <item>AFFECTUS DIZAJN d.o.o.</item>
    </derivirana_varijabla>
  </DomainObject.Predmet.ProtuStrankaListFormated>
  <DomainObject.Predmet.ProtuStrankaListFormatedOIB>
    <izvorni_sadrzaj>
      <item>AFFECTUS DIZAJN d.o.o., OIB 90801977123</item>
    </izvorni_sadrzaj>
    <derivirana_varijabla naziv="DomainObject.Predmet.ProtuStrankaListFormatedOIB_1">
      <item>AFFECTUS DIZAJN d.o.o., OIB 90801977123</item>
    </derivirana_varijabla>
  </DomainObject.Predmet.ProtuStrankaListFormatedOIB>
  <DomainObject.Predmet.ProtuStrankaListFormatedWithAdress>
    <izvorni_sadrzaj>
      <item>AFFECTUS DIZAJN d.o.o., Grižanska 17, 10000 Zagreb</item>
    </izvorni_sadrzaj>
    <derivirana_varijabla naziv="DomainObject.Predmet.ProtuStrankaListFormatedWithAdress_1">
      <item>AFFECTUS DIZAJN d.o.o., Grižanska 17, 10000 Zagreb</item>
    </derivirana_varijabla>
  </DomainObject.Predmet.ProtuStrankaListFormatedWithAdress>
  <DomainObject.Predmet.ProtuStrankaListFormatedWithAdressOIB>
    <izvorni_sadrzaj>
      <item>AFFECTUS DIZAJN d.o.o., OIB 90801977123, Grižanska 17, 10000 Zagreb</item>
    </izvorni_sadrzaj>
    <derivirana_varijabla naziv="DomainObject.Predmet.ProtuStrankaListFormatedWithAdressOIB_1">
      <item>AFFECTUS DIZAJN d.o.o., OIB 90801977123, Grižanska 17, 10000 Zagreb</item>
    </derivirana_varijabla>
  </DomainObject.Predmet.ProtuStrankaListFormatedWithAdressOIB>
  <DomainObject.Predmet.ProtuStrankaListNazivFormated>
    <izvorni_sadrzaj>
      <item>AFFECTUS DIZAJN d.o.o.</item>
    </izvorni_sadrzaj>
    <derivirana_varijabla naziv="DomainObject.Predmet.ProtuStrankaListNazivFormated_1">
      <item>AFFECTUS DIZAJN d.o.o.</item>
    </derivirana_varijabla>
  </DomainObject.Predmet.ProtuStrankaListNazivFormated>
  <DomainObject.Predmet.ProtuStrankaListNazivFormatedOIB>
    <izvorni_sadrzaj>
      <item>AFFECTUS DIZAJN d.o.o., OIB 90801977123</item>
    </izvorni_sadrzaj>
    <derivirana_varijabla naziv="DomainObject.Predmet.ProtuStrankaListNazivFormatedOIB_1">
      <item>AFFECTUS DIZAJN d.o.o., OIB 90801977123</item>
    </derivirana_varijabla>
  </DomainObject.Predmet.ProtuStrankaListNazivFormatedOIB>
  <DomainObject.Predmet.OstaliListFormated>
    <izvorni_sadrzaj>
      <item>Roberta Tomkić</item>
    </izvorni_sadrzaj>
    <derivirana_varijabla naziv="DomainObject.Predmet.OstaliListFormated_1">
      <item>Roberta Tomkić</item>
    </derivirana_varijabla>
  </DomainObject.Predmet.OstaliListFormated>
  <DomainObject.Predmet.OstaliListFormatedOIB>
    <izvorni_sadrzaj>
      <item>Roberta Tomkić, OIB 68992802089</item>
    </izvorni_sadrzaj>
    <derivirana_varijabla naziv="DomainObject.Predmet.OstaliListFormatedOIB_1">
      <item>Roberta Tomkić, OIB 68992802089</item>
    </derivirana_varijabla>
  </DomainObject.Predmet.OstaliListFormatedOIB>
  <DomainObject.Predmet.OstaliListFormatedWithAdress>
    <izvorni_sadrzaj>
      <item>Roberta Tomkić, Grižanska ulica 17, 10000 Zagreb</item>
    </izvorni_sadrzaj>
    <derivirana_varijabla naziv="DomainObject.Predmet.OstaliListFormatedWithAdress_1">
      <item>Roberta Tomkić, Grižanska ulica 17, 10000 Zagreb</item>
    </derivirana_varijabla>
  </DomainObject.Predmet.OstaliListFormatedWithAdress>
  <DomainObject.Predmet.OstaliListFormatedWithAdressOIB>
    <izvorni_sadrzaj>
      <item>Roberta Tomkić, OIB 68992802089, Grižanska ulica 17, 10000 Zagreb</item>
    </izvorni_sadrzaj>
    <derivirana_varijabla naziv="DomainObject.Predmet.OstaliListFormatedWithAdressOIB_1">
      <item>Roberta Tomkić, OIB 68992802089, Grižanska ulica 17, 10000 Zagreb</item>
    </derivirana_varijabla>
  </DomainObject.Predmet.OstaliListFormatedWithAdressOIB>
  <DomainObject.Predmet.OstaliListNazivFormated>
    <izvorni_sadrzaj>
      <item>Roberta Tomkić</item>
    </izvorni_sadrzaj>
    <derivirana_varijabla naziv="DomainObject.Predmet.OstaliListNazivFormated_1">
      <item>Roberta Tomkić</item>
    </derivirana_varijabla>
  </DomainObject.Predmet.OstaliListNazivFormated>
  <DomainObject.Predmet.OstaliListNazivFormatedOIB>
    <izvorni_sadrzaj>
      <item>Roberta Tomkić, OIB 68992802089</item>
    </izvorni_sadrzaj>
    <derivirana_varijabla naziv="DomainObject.Predmet.OstaliListNazivFormatedOIB_1">
      <item>Roberta Tomkić, OIB 68992802089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St-7073/2016-8</izvorni_sadrzaj>
    <derivirana_varijabla naziv="DomainObject.PoslovniBrojDokumenta_1">St-7073/2016-8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AFFECTUS DIZAJN d.o.o.</izvorni_sadrzaj>
    <derivirana_varijabla naziv="DomainObject.Predmet.ProtustrankaIDrugi_1">AFFECTUS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AFFECTUS DIZAJN d.o.o., OIB 90801977123, Grižanska 17, 10000 Zagreb</izvorni_sadrzaj>
    <derivirana_varijabla naziv="DomainObject.Predmet.ProtustrankaIDrugiAdressOIB_1">AFFECTUS DIZAJN d.o.o., OIB 90801977123, Grižanska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AFFECTUS DIZAJN d.o.o.</item>
      <item>Roberta Tomkić</item>
    </izvorni_sadrzaj>
    <derivirana_varijabla naziv="DomainObject.Predmet.SudioniciListNaziv_1">
      <item>FINA Regionalni centar Zagreb</item>
      <item>AFFECTUS DIZAJN d.o.o.</item>
      <item>Roberta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izvorni_sadrzaj>
    <derivirana_varijabla naziv="DomainObject.Predmet.SudioniciListAdressOIB_1"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90801977123</item>
      <item>, OIB 68992802089</item>
    </izvorni_sadrzaj>
    <derivirana_varijabla naziv="DomainObject.Predmet.SudioniciListNazivOIB_1">
      <item>, OIB 85821130368</item>
      <item>, OIB 90801977123</item>
      <item>, OIB 68992802089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2432</properties:Characters>
  <properties:Lines>83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2017-05-18T11:03:00Z</dcterms:created>
  <dc:creator>Nikolina Mikulić</dc:creator>
  <cp:lastModifiedBy>Željka Kordić</cp:lastModifiedBy>
  <cp:lastPrinted>2017-05-19T09:18:00Z</cp:lastPrinted>
  <dcterms:modified xmlns:xsi="http://www.w3.org/2001/XMLSchema-instance" xsi:type="dcterms:W3CDTF">2017-05-19T09:18:00Z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St-7073/2016-8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