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70eff" w14:paraId="ae70eff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62263B">
        <w:t>5 St-629</w:t>
      </w:r>
      <w:r w:rsidR="00740000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62263B">
        <w:t xml:space="preserve"> dužnika GALOP d.o.o., </w:t>
      </w:r>
      <w:proofErr w:type="spellStart"/>
      <w:r w:rsidR="0062263B">
        <w:t>Peteranec</w:t>
      </w:r>
      <w:proofErr w:type="spellEnd"/>
      <w:r w:rsidR="00740000">
        <w:t xml:space="preserve">, </w:t>
      </w:r>
      <w:r w:rsidR="0062263B">
        <w:t>Kralja Tomislava 2</w:t>
      </w:r>
      <w:r w:rsidR="001E6AB7">
        <w:rPr>
          <w:b/>
        </w:rPr>
        <w:t xml:space="preserve">, </w:t>
      </w:r>
      <w:r w:rsidR="00740000">
        <w:t>M</w:t>
      </w:r>
      <w:r w:rsidR="003517C7">
        <w:t>B</w:t>
      </w:r>
      <w:r w:rsidR="0062263B">
        <w:t>S: 010068498, OIB: 95096630649</w:t>
      </w:r>
      <w:r w:rsidR="00637444">
        <w:t xml:space="preserve">, dana </w:t>
      </w:r>
      <w:r w:rsidR="002B533E">
        <w:t>14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62263B" w:rsidRPr="0062263B">
        <w:t xml:space="preserve"> </w:t>
      </w:r>
      <w:r w:rsidR="0062263B">
        <w:t xml:space="preserve">GALOP d.o.o., </w:t>
      </w:r>
      <w:proofErr w:type="spellStart"/>
      <w:r w:rsidR="0062263B">
        <w:t>Peteranec</w:t>
      </w:r>
      <w:proofErr w:type="spellEnd"/>
      <w:r w:rsidR="0062263B">
        <w:t>, Kralja Tomislava 2</w:t>
      </w:r>
      <w:r w:rsidR="0062263B">
        <w:rPr>
          <w:b/>
        </w:rPr>
        <w:t xml:space="preserve">, </w:t>
      </w:r>
      <w:r w:rsidR="0062263B">
        <w:t>MBS: 010068498, OIB: 95096630649</w:t>
      </w:r>
      <w:r w:rsidR="00740000">
        <w:t xml:space="preserve">, </w:t>
      </w:r>
      <w:r w:rsidR="00CB6C18">
        <w:t xml:space="preserve">iznosi </w:t>
      </w:r>
      <w:r w:rsidR="0062263B">
        <w:t>47.320,00</w:t>
      </w:r>
      <w:r w:rsidR="00C21C25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A523AB">
        <w:t>oziva se direktor</w:t>
      </w:r>
      <w:r w:rsidR="002B533E">
        <w:t xml:space="preserve"> dužnika</w:t>
      </w:r>
      <w:r w:rsidR="00C21C25">
        <w:t xml:space="preserve"> </w:t>
      </w:r>
      <w:r w:rsidR="0062263B">
        <w:t xml:space="preserve">Tomislav </w:t>
      </w:r>
      <w:proofErr w:type="spellStart"/>
      <w:r w:rsidR="0062263B">
        <w:t>Kavur</w:t>
      </w:r>
      <w:proofErr w:type="spellEnd"/>
      <w:r w:rsidR="0062263B">
        <w:t xml:space="preserve">, </w:t>
      </w:r>
      <w:proofErr w:type="spellStart"/>
      <w:r w:rsidR="0062263B">
        <w:t>Peteranec</w:t>
      </w:r>
      <w:proofErr w:type="spellEnd"/>
      <w:r w:rsidR="0062263B">
        <w:t>, Kralja Tomislava 2, OIB: 25505340160</w:t>
      </w:r>
      <w:r w:rsidR="00067CA3">
        <w:t>,</w:t>
      </w:r>
      <w:r w:rsidR="0081351D">
        <w:t xml:space="preserve"> 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A523AB">
        <w:t>/</w:t>
      </w:r>
      <w:r w:rsidR="00A523AB">
        <w:tab/>
        <w:t>Upozorava se direktor</w:t>
      </w:r>
      <w:r w:rsidR="00CB6C18">
        <w:t xml:space="preserve">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C21C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</w:t>
      </w:r>
      <w:proofErr w:type="spellStart"/>
      <w:r>
        <w:t>prokazni</w:t>
      </w:r>
      <w:proofErr w:type="spellEnd"/>
      <w:r>
        <w:t xml:space="preserve">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C21C25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</w:t>
      </w:r>
      <w:r w:rsidR="00C21C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2B533E">
        <w:t>14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CB27A9" w:rsidR="001159F0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0DC4" w:rsidR="00480DC4">
      <w:r>
        <w:separator/>
      </w:r>
    </w:p>
  </w:endnote>
  <w:endnote w:id="0" w:type="continuationSeparator">
    <w:p w:rsidRDefault="00480DC4" w:rsidR="00480D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0DC4" w:rsidR="00480DC4">
      <w:r>
        <w:separator/>
      </w:r>
    </w:p>
  </w:footnote>
  <w:footnote w:id="0" w:type="continuationSeparator">
    <w:p w:rsidRDefault="00480DC4" w:rsidR="00480D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CA3"/>
    <w:rsid w:val="000B09D9"/>
    <w:rsid w:val="000D3AEC"/>
    <w:rsid w:val="000D41E5"/>
    <w:rsid w:val="000E1119"/>
    <w:rsid w:val="000E51F0"/>
    <w:rsid w:val="000F0403"/>
    <w:rsid w:val="001159F0"/>
    <w:rsid w:val="00121DEA"/>
    <w:rsid w:val="00131947"/>
    <w:rsid w:val="00135482"/>
    <w:rsid w:val="001B72D6"/>
    <w:rsid w:val="001E6833"/>
    <w:rsid w:val="001E6AB7"/>
    <w:rsid w:val="002055B4"/>
    <w:rsid w:val="00274464"/>
    <w:rsid w:val="00290391"/>
    <w:rsid w:val="002B49A1"/>
    <w:rsid w:val="002B533E"/>
    <w:rsid w:val="002F1F37"/>
    <w:rsid w:val="003074E6"/>
    <w:rsid w:val="00327690"/>
    <w:rsid w:val="003517C7"/>
    <w:rsid w:val="003A7C72"/>
    <w:rsid w:val="003E2AE0"/>
    <w:rsid w:val="00400A96"/>
    <w:rsid w:val="00401A7F"/>
    <w:rsid w:val="00420F99"/>
    <w:rsid w:val="0047710E"/>
    <w:rsid w:val="00480DC4"/>
    <w:rsid w:val="00497129"/>
    <w:rsid w:val="004A439E"/>
    <w:rsid w:val="004C1E71"/>
    <w:rsid w:val="004F0490"/>
    <w:rsid w:val="00525276"/>
    <w:rsid w:val="005253B8"/>
    <w:rsid w:val="00550E19"/>
    <w:rsid w:val="00581316"/>
    <w:rsid w:val="005D0289"/>
    <w:rsid w:val="005E111A"/>
    <w:rsid w:val="005E39EB"/>
    <w:rsid w:val="00602682"/>
    <w:rsid w:val="006036AB"/>
    <w:rsid w:val="006141B6"/>
    <w:rsid w:val="0062263B"/>
    <w:rsid w:val="0063224D"/>
    <w:rsid w:val="00637444"/>
    <w:rsid w:val="006377A6"/>
    <w:rsid w:val="00681E2B"/>
    <w:rsid w:val="00693CD2"/>
    <w:rsid w:val="006C1AAA"/>
    <w:rsid w:val="006E382A"/>
    <w:rsid w:val="006F25A8"/>
    <w:rsid w:val="00733A5A"/>
    <w:rsid w:val="00735822"/>
    <w:rsid w:val="00740000"/>
    <w:rsid w:val="00741660"/>
    <w:rsid w:val="00767EC4"/>
    <w:rsid w:val="007925A0"/>
    <w:rsid w:val="00795A71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A268F"/>
    <w:rsid w:val="009D0C5B"/>
    <w:rsid w:val="00A00D9B"/>
    <w:rsid w:val="00A05A32"/>
    <w:rsid w:val="00A523AB"/>
    <w:rsid w:val="00A86085"/>
    <w:rsid w:val="00AF2C11"/>
    <w:rsid w:val="00B26931"/>
    <w:rsid w:val="00B34567"/>
    <w:rsid w:val="00B62791"/>
    <w:rsid w:val="00B9668D"/>
    <w:rsid w:val="00B97476"/>
    <w:rsid w:val="00B97BE7"/>
    <w:rsid w:val="00BA14F9"/>
    <w:rsid w:val="00BB6955"/>
    <w:rsid w:val="00BF5CAE"/>
    <w:rsid w:val="00C14471"/>
    <w:rsid w:val="00C15721"/>
    <w:rsid w:val="00C21C25"/>
    <w:rsid w:val="00C471DB"/>
    <w:rsid w:val="00C7158A"/>
    <w:rsid w:val="00C71B6D"/>
    <w:rsid w:val="00C761EF"/>
    <w:rsid w:val="00C83918"/>
    <w:rsid w:val="00C95F18"/>
    <w:rsid w:val="00CA4C65"/>
    <w:rsid w:val="00CB27A9"/>
    <w:rsid w:val="00CB41F0"/>
    <w:rsid w:val="00CB6C18"/>
    <w:rsid w:val="00CC7B8F"/>
    <w:rsid w:val="00CE19A1"/>
    <w:rsid w:val="00CE29CC"/>
    <w:rsid w:val="00CF7EB7"/>
    <w:rsid w:val="00D10EDA"/>
    <w:rsid w:val="00D169A5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93171"/>
    <w:rsid w:val="00EA5D61"/>
    <w:rsid w:val="00EC7988"/>
    <w:rsid w:val="00F10C2B"/>
    <w:rsid w:val="00F4158F"/>
    <w:rsid w:val="00F52A9D"/>
    <w:rsid w:val="00F644E6"/>
    <w:rsid w:val="00FA2088"/>
    <w:rsid w:val="00FC01C2"/>
    <w:rsid w:val="00FF1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69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69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69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69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69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69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69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69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69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69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GALOP društvo s ograničenom odgovornošću za proizvodnju, trgovinu i usluge</izvorni_sadrzaj>
    <derivirana_varijabla naziv="DomainObject.Predmet.ProtustrankaFormated_1">  GALOP društvo s ograničenom odgovornošću za proizvodnju, trgovinu i usluge</derivirana_varijabla>
  </DomainObject.Predmet.ProtustrankaFormated>
  <DomainObject.Predmet.ProtustrankaFormatedOIB>
    <izvorni_sadrzaj>  GALOP društvo s ograničenom odgovornošću za proizvodnju, trgovinu i usluge, OIB 95096630649</izvorni_sadrzaj>
    <derivirana_varijabla naziv="DomainObject.Predmet.ProtustrankaFormatedOIB_1">  GALOP društvo s ograničenom odgovornošću za proizvodnju, trgovinu i usluge, OIB 95096630649</derivirana_varijabla>
  </DomainObject.Predmet.ProtustrankaFormatedOIB>
  <DomainObject.Predmet.ProtustrankaFormatedWithAdress>
    <izvorni_sadrzaj> GALOP društvo s ograničenom odgovornošću za proizvodnju, trgovinu i usluge, Kralja Tomislava 2, 48316 Peteranec</izvorni_sadrzaj>
    <derivirana_varijabla naziv="DomainObject.Predmet.ProtustrankaFormatedWithAdress_1"> GALOP društvo s ograničenom odgovornošću za proizvodnju, trgovinu i usluge, Kralja Tomislava 2, 48316 Peteranec</derivirana_varijabla>
  </DomainObject.Predmet.ProtustrankaFormatedWithAdress>
  <DomainObject.Predmet.ProtustrankaFormatedWithAdressOIB>
    <izvorni_sadrzaj> GALOP društvo s ograničenom odgovornošću za proizvodnju, trgovinu i usluge, OIB 95096630649, Kralja Tomislava 2, 48316 Peteranec</izvorni_sadrzaj>
    <derivirana_varijabla naziv="DomainObject.Predmet.ProtustrankaFormatedWithAdressOIB_1"> GALOP društvo s ograničenom odgovornošću za proizvodnju, trgovinu i usluge, OIB 95096630649, Kralja Tomislava 2, 48316 Peteranec</derivirana_varijabla>
  </DomainObject.Predmet.ProtustrankaFormatedWithAdressOIB>
  <DomainObject.Predmet.ProtustrankaWithAdress>
    <izvorni_sadrzaj>GALOP društvo s ograničenom odgovornošću za proizvodnju, trgovinu i usluge Kralja Tomislava 2, 48316 Peteranec</izvorni_sadrzaj>
    <derivirana_varijabla naziv="DomainObject.Predmet.ProtustrankaWithAdress_1">GALOP društvo s ograničenom odgovornošću za proizvodnju, trgovinu i usluge Kralja Tomislava 2, 48316 Peteranec</derivirana_varijabla>
  </DomainObject.Predmet.ProtustrankaWithAdress>
  <DomainObject.Predmet.ProtustrankaWithAdressOIB>
    <izvorni_sadrzaj>GALOP društvo s ograničenom odgovornošću za proizvodnju, trgovinu i usluge, OIB 95096630649, Kralja Tomislava 2, 48316 Peteranec</izvorni_sadrzaj>
    <derivirana_varijabla naziv="DomainObject.Predmet.ProtustrankaWithAdressOIB_1">GALOP društvo s ograničenom odgovornošću za proizvodnju, trgovinu i usluge, OIB 95096630649, Kralja Tomislava 2, 48316 Peteranec</derivirana_varijabla>
  </DomainObject.Predmet.ProtustrankaWithAdressOIB>
  <DomainObject.Predmet.ProtustrankaNazivFormated>
    <izvorni_sadrzaj>GALOP društvo s ograničenom odgovornošću za proizvodnju, trgovinu i usluge</izvorni_sadrzaj>
    <derivirana_varijabla naziv="DomainObject.Predmet.ProtustrankaNazivFormated_1">GALOP društvo s ograničenom odgovornošću za proizvodnju, trgovinu i usluge</derivirana_varijabla>
  </DomainObject.Predmet.ProtustrankaNazivFormated>
  <DomainObject.Predmet.ProtustrankaNazivFormatedOIB>
    <izvorni_sadrzaj>GALOP društvo s ograničenom odgovornošću za proizvodnju, trgovinu i usluge, OIB 95096630649</izvorni_sadrzaj>
    <derivirana_varijabla naziv="DomainObject.Predmet.ProtustrankaNazivFormatedOIB_1">GALOP društvo s ograničenom odgovornošću za proizvodnju, trgovinu i usluge, OIB 95096630649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47320.00</izvorni_sadrzaj>
    <derivirana_varijabla naziv="DomainObject.Predmet.TrenutnaVrijednost_1">47320.00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GALOP društvo s ograničenom odgovornošću za proizvodnju, trgovinu i usluge</item>
    </izvorni_sadrzaj>
    <derivirana_varijabla naziv="DomainObject.Predmet.ProtuStrankaListFormated_1">
      <item>GALOP društvo s ograničenom odgovornošću za proizvodnju, trgovinu i usluge</item>
    </derivirana_varijabla>
  </DomainObject.Predmet.ProtuStrankaListFormated>
  <DomainObject.Predmet.ProtuStrankaListFormatedOIB>
    <izvorni_sadrzaj>
      <item>GALOP društvo s ograničenom odgovornošću za proizvodnju, trgovinu i usluge, OIB 95096630649</item>
    </izvorni_sadrzaj>
    <derivirana_varijabla naziv="DomainObject.Predmet.ProtuStrankaListFormatedOIB_1">
      <item>GALOP društvo s ograničenom odgovornošću za proizvodnju, trgovinu i usluge, OIB 95096630649</item>
    </derivirana_varijabla>
  </DomainObject.Predmet.ProtuStrankaListFormatedOIB>
  <DomainObject.Predmet.ProtuStrankaListFormatedWithAdress>
    <izvorni_sadrzaj>
      <item>GALOP društvo s ograničenom odgovornošću za proizvodnju, trgovinu i usluge, Kralja Tomislava 2, 48316 Peteranec</item>
    </izvorni_sadrzaj>
    <derivirana_varijabla naziv="DomainObject.Predmet.ProtuStrankaListFormatedWithAdress_1">
      <item>GALOP društvo s ograničenom odgovornošću za proizvodnju, trgovinu i usluge, Kralja Tomislava 2, 48316 Peteranec</item>
    </derivirana_varijabla>
  </DomainObject.Predmet.ProtuStrankaListFormatedWithAdress>
  <DomainObject.Predmet.ProtuStrankaListFormatedWithAdressOIB>
    <izvorni_sadrzaj>
      <item>GALOP društvo s ograničenom odgovornošću za proizvodnju, trgovinu i usluge, OIB 95096630649, Kralja Tomislava 2, 48316 Peteranec</item>
    </izvorni_sadrzaj>
    <derivirana_varijabla naziv="DomainObject.Predmet.ProtuStrankaListFormatedWithAdressOIB_1">
      <item>GALOP društvo s ograničenom odgovornošću za proizvodnju, trgovinu i usluge, OIB 95096630649, Kralja Tomislava 2, 48316 Peteranec</item>
    </derivirana_varijabla>
  </DomainObject.Predmet.ProtuStrankaListFormatedWithAdressOIB>
  <DomainObject.Predmet.ProtuStrankaListNazivFormated>
    <izvorni_sadrzaj>
      <item>GALOP društvo s ograničenom odgovornošću za proizvodnju, trgovinu i usluge</item>
    </izvorni_sadrzaj>
    <derivirana_varijabla naziv="DomainObject.Predmet.ProtuStrankaListNazivFormated_1">
      <item>GALOP društvo s ograničenom odgovornošću za proizvodnju, trgovinu i usluge</item>
    </derivirana_varijabla>
  </DomainObject.Predmet.ProtuStrankaListNazivFormated>
  <DomainObject.Predmet.ProtuStrankaListNazivFormatedOIB>
    <izvorni_sadrzaj>
      <item>GALOP društvo s ograničenom odgovornošću za proizvodnju, trgovinu i usluge, OIB 95096630649</item>
    </izvorni_sadrzaj>
    <derivirana_varijabla naziv="DomainObject.Predmet.ProtuStrankaListNazivFormatedOIB_1">
      <item>GALOP društvo s ograničenom odgovornošću za proizvodnju, trgovinu i usluge, OIB 95096630649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GALOP društvo s ograničenom odgovornošću za proizvodnju, trgovinu i usluge</izvorni_sadrzaj>
    <derivirana_varijabla naziv="DomainObject.Predmet.ProtustrankaIDrugi_1">GALOP društvo s ograničenom odgovornošću za proizvodnju,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GALOP društvo s ograničenom odgovornošću za proizvodnju, trgovinu i usluge, OIB 95096630649, Kralja Tomislava 2, 48316 Peteranec</izvorni_sadrzaj>
    <derivirana_varijabla naziv="DomainObject.Predmet.ProtustrankaIDrugiAdressOIB_1">GALOP društvo s ograničenom odgovornošću za proizvodnju, trgovinu i usluge, OIB 95096630649, Kralja Tomislava 2, 48316 Peteranec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GALOP društvo s ograničenom odgovornošću za proizvodnju, trgovinu i usluge</item>
      <item>e-Oglasna</item>
      <item>Sudski registar</item>
    </izvorni_sadrzaj>
    <derivirana_varijabla naziv="DomainObject.Predmet.SudioniciListNaziv_1">
      <item>Financijska agencija</item>
      <item>GALOP društvo s ograničenom odgovornošću za proizvodnju, trgovinu i usluge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GALOP društvo s ograničenom odgovornošću za proizvodnju, trgovinu i usluge, OIB 95096630649, Kralja Tomislava 2,48316 Peteranec</item>
      <item>e-Oglasna</item>
      <item>Sudski registar</item>
    </izvorni_sadrzaj>
    <derivirana_varijabla naziv="DomainObject.Predmet.SudioniciListAdressOIB_1">
      <item>Financijska agencija, OIB 85821130368, A.Cesarca 2,42000 Varaždin</item>
      <item>GALOP društvo s ograničenom odgovornošću za proizvodnju, trgovinu i usluge, OIB 95096630649, Kralja Tomislava 2,48316 Peteranec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95096630649</item>
      <item>, OIB null</item>
      <item>, OIB null</item>
    </izvorni_sadrzaj>
    <derivirana_varijabla naziv="DomainObject.Predmet.SudioniciListNazivOIB_1">
      <item>, OIB 85821130368</item>
      <item>, OIB 95096630649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BC6987-87A2-411D-8B63-91E05FA8FC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347</properties:Words>
  <properties:Characters>1889</properties:Characters>
  <properties:Lines>46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2016-01-14T08:09:00Z</dcterms:created>
  <dc:creator>Ljubica Makovec</dc:creator>
  <cp:lastModifiedBy>Maja Marčec</cp:lastModifiedBy>
  <cp:lastPrinted>2016-01-14T07:52:00Z</cp:lastPrinted>
  <dcterms:modified xmlns:xsi="http://www.w3.org/2001/XMLSchema-instance" xsi:type="dcterms:W3CDTF">2016-01-14T08:10:00Z</dcterms:modified>
  <cp:revision>3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