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8862" w14:paraId="415886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C571B">
        <w:rPr>
          <w:rFonts w:cs="Times New Roman" w:eastAsia="Times New Roman"/>
          <w:szCs w:val="20"/>
          <w:lang w:eastAsia="hr-HR"/>
        </w:rPr>
        <w:t>6</w:t>
      </w:r>
      <w:r w:rsidR="00DF75B8">
        <w:rPr>
          <w:rFonts w:cs="Times New Roman" w:eastAsia="Times New Roman"/>
          <w:szCs w:val="20"/>
          <w:lang w:eastAsia="hr-HR"/>
        </w:rPr>
        <w:t>516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F75B8">
        <w:rPr>
          <w:rFonts w:cs="Times New Roman" w:eastAsia="Times New Roman"/>
          <w:szCs w:val="24"/>
          <w:lang w:eastAsia="hr-HR"/>
        </w:rPr>
        <w:t>KOTOR prijevoz, d.o.o., Zagreb, Kranjčevićeva 11, MBS:080490668, OIB:29772923321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F75B8" w:rsidRPr="00DF75B8">
        <w:t>KOTOR prijevoz, d.o.o., Zagreb, Kranjčevićeva 11, MBS:080490668, OIB:29772923321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F75B8" w:rsidRPr="00DF75B8">
        <w:rPr>
          <w:rFonts w:cs="Times New Roman" w:eastAsia="Times New Roman"/>
          <w:szCs w:val="24"/>
          <w:lang w:eastAsia="hr-HR" w:val="en-GB"/>
        </w:rPr>
        <w:t>KOTOR prijevoz, d.o.o., Zagreb, Kranjčevićeva 11, MBS:080490668, OIB:29772923321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E72C6"/>
    <w:rsid w:val="00CF65E8"/>
    <w:rsid w:val="00D04DF8"/>
    <w:rsid w:val="00D05E8D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2C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72C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72C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72C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2C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72C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72C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72C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6516</izvorni_sadrzaj>
    <derivirana_varijabla naziv="DomainObject.Predmet.Broj_1">6516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St-6516/2015</izvorni_sadrzaj>
    <derivirana_varijabla naziv="DomainObject.Predmet.OznakaBroj_1">St-6516/2015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KOTOR prijevoz, d.o.o.</izvorni_sadrzaj>
    <derivirana_varijabla naziv="DomainObject.Predmet.ProtustrankaFormated_1">  KOTOR prijevoz, d.o.o.</derivirana_varijabla>
  </DomainObject.Predmet.ProtustrankaFormated>
  <DomainObject.Predmet.ProtustrankaFormatedOIB>
    <izvorni_sadrzaj>  KOTOR prijevoz, d.o.o., OIB 29772923321</izvorni_sadrzaj>
    <derivirana_varijabla naziv="DomainObject.Predmet.ProtustrankaFormatedOIB_1">  KOTOR prijevoz, d.o.o., OIB 29772923321</derivirana_varijabla>
  </DomainObject.Predmet.ProtustrankaFormatedOIB>
  <DomainObject.Predmet.ProtustrankaFormatedWithAdress>
    <izvorni_sadrzaj> KOTOR prijevoz, d.o.o., Kranjčevićeva 11, 10000 Zagreb</izvorni_sadrzaj>
    <derivirana_varijabla naziv="DomainObject.Predmet.ProtustrankaFormatedWithAdress_1"> KOTOR prijevoz, d.o.o., Kranjčevićeva 11, 10000 Zagreb</derivirana_varijabla>
  </DomainObject.Predmet.ProtustrankaFormatedWithAdress>
  <DomainObject.Predmet.ProtustrankaFormatedWithAdressOIB>
    <izvorni_sadrzaj> KOTOR prijevoz, d.o.o., OIB 29772923321, Kranjčevićeva 11, 10000 Zagreb</izvorni_sadrzaj>
    <derivirana_varijabla naziv="DomainObject.Predmet.ProtustrankaFormatedWithAdressOIB_1"> KOTOR prijevoz, d.o.o., OIB 29772923321, Kranjčevićeva 11, 10000 Zagreb</derivirana_varijabla>
  </DomainObject.Predmet.ProtustrankaFormatedWithAdressOIB>
  <DomainObject.Predmet.ProtustrankaWithAdress>
    <izvorni_sadrzaj>KOTOR prijevoz, d.o.o. Kranjčevićeva 11, 10000 Zagreb</izvorni_sadrzaj>
    <derivirana_varijabla naziv="DomainObject.Predmet.ProtustrankaWithAdress_1">KOTOR prijevoz, d.o.o. Kranjčevićeva 11, 10000 Zagreb</derivirana_varijabla>
  </DomainObject.Predmet.ProtustrankaWithAdress>
  <DomainObject.Predmet.ProtustrankaWithAdressOIB>
    <izvorni_sadrzaj>KOTOR prijevoz, d.o.o., OIB 29772923321, Kranjčevićeva 11, 10000 Zagreb</izvorni_sadrzaj>
    <derivirana_varijabla naziv="DomainObject.Predmet.ProtustrankaWithAdressOIB_1">KOTOR prijevoz, d.o.o., OIB 29772923321, Kranjčevićeva 11, 10000 Zagreb</derivirana_varijabla>
  </DomainObject.Predmet.ProtustrankaWithAdressOIB>
  <DomainObject.Predmet.ProtustrankaNazivFormated>
    <izvorni_sadrzaj>KOTOR prijevoz, d.o.o.</izvorni_sadrzaj>
    <derivirana_varijabla naziv="DomainObject.Predmet.ProtustrankaNazivFormated_1">KOTOR prijevoz, d.o.o.</derivirana_varijabla>
  </DomainObject.Predmet.ProtustrankaNazivFormated>
  <DomainObject.Predmet.ProtustrankaNazivFormatedOIB>
    <izvorni_sadrzaj>KOTOR prijevoz, d.o.o., OIB 29772923321</izvorni_sadrzaj>
    <derivirana_varijabla naziv="DomainObject.Predmet.ProtustrankaNazivFormatedOIB_1">KOTOR prijevoz, d.o.o., OIB 29772923321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KOTOR prijevoz, d.o.o.</item>
    </izvorni_sadrzaj>
    <derivirana_varijabla naziv="DomainObject.Predmet.ProtuStrankaListFormated_1">
      <item>KOTOR prijevoz, d.o.o.</item>
    </derivirana_varijabla>
  </DomainObject.Predmet.ProtuStrankaListFormated>
  <DomainObject.Predmet.ProtuStrankaListFormatedOIB>
    <izvorni_sadrzaj>
      <item>KOTOR prijevoz, d.o.o., OIB 29772923321</item>
    </izvorni_sadrzaj>
    <derivirana_varijabla naziv="DomainObject.Predmet.ProtuStrankaListFormatedOIB_1">
      <item>KOTOR prijevoz, d.o.o., OIB 29772923321</item>
    </derivirana_varijabla>
  </DomainObject.Predmet.ProtuStrankaListFormatedOIB>
  <DomainObject.Predmet.ProtuStrankaListFormatedWithAdress>
    <izvorni_sadrzaj>
      <item>KOTOR prijevoz, d.o.o., Kranjčevićeva 11, 10000 Zagreb</item>
    </izvorni_sadrzaj>
    <derivirana_varijabla naziv="DomainObject.Predmet.ProtuStrankaListFormatedWithAdress_1">
      <item>KOTOR prijevoz, d.o.o., Kranjčevićeva 11, 10000 Zagreb</item>
    </derivirana_varijabla>
  </DomainObject.Predmet.ProtuStrankaListFormatedWithAdress>
  <DomainObject.Predmet.ProtuStrankaListFormatedWithAdressOIB>
    <izvorni_sadrzaj>
      <item>KOTOR prijevoz, d.o.o., OIB 29772923321, Kranjčevićeva 11, 10000 Zagreb</item>
    </izvorni_sadrzaj>
    <derivirana_varijabla naziv="DomainObject.Predmet.ProtuStrankaListFormatedWithAdressOIB_1">
      <item>KOTOR prijevoz, d.o.o., OIB 29772923321, Kranjčevićeva 11, 10000 Zagreb</item>
    </derivirana_varijabla>
  </DomainObject.Predmet.ProtuStrankaListFormatedWithAdressOIB>
  <DomainObject.Predmet.ProtuStrankaListNazivFormated>
    <izvorni_sadrzaj>
      <item>KOTOR prijevoz, d.o.o.</item>
    </izvorni_sadrzaj>
    <derivirana_varijabla naziv="DomainObject.Predmet.ProtuStrankaListNazivFormated_1">
      <item>KOTOR prijevoz, d.o.o.</item>
    </derivirana_varijabla>
  </DomainObject.Predmet.ProtuStrankaListNazivFormated>
  <DomainObject.Predmet.ProtuStrankaListNazivFormatedOIB>
    <izvorni_sadrzaj>
      <item>KOTOR prijevoz, d.o.o., OIB 29772923321</item>
    </izvorni_sadrzaj>
    <derivirana_varijabla naziv="DomainObject.Predmet.ProtuStrankaListNazivFormatedOIB_1">
      <item>KOTOR prijevoz, d.o.o., OIB 29772923321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KOTOR prijevoz, d.o.o.</izvorni_sadrzaj>
    <derivirana_varijabla naziv="DomainObject.Predmet.ProtustrankaIDrugi_1">KOTOR prijevoz,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KOTOR prijevoz, d.o.o., OIB 29772923321, Kranjčevićeva 11, 10000 Zagreb</izvorni_sadrzaj>
    <derivirana_varijabla naziv="DomainObject.Predmet.ProtustrankaIDrugiAdressOIB_1">KOTOR prijevoz, d.o.o., OIB 29772923321, Kranjčevićeva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KOTOR prijevoz, d.o.o.</item>
    </izvorni_sadrzaj>
    <derivirana_varijabla naziv="DomainObject.Predmet.SudioniciListNaziv_1">
      <item>FINA Regionalni centar Zagreb</item>
      <item>KOTOR prijevoz,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KOTOR prijevoz, d.o.o., OIB 29772923321, Kranjčevićeva 11,10000 Zagreb</item>
    </izvorni_sadrzaj>
    <derivirana_varijabla naziv="DomainObject.Predmet.SudioniciListAdressOIB_1">
      <item>FINA Regionalni centar Zagreb, OIB 85821130368, Trg svibanjskih žrtava 1995. br.1,10000 Zagreb</item>
      <item>KOTOR prijevoz, d.o.o., OIB 29772923321, Kranjčevićeva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29772923321</item>
    </izvorni_sadrzaj>
    <derivirana_varijabla naziv="DomainObject.Predmet.SudioniciListNazivOIB_1">
      <item>, OIB 85821130368</item>
      <item>, OIB 29772923321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2015-11-30T12:05:00Z</dcterms:created>
  <dc:creator>Mario Žišković</dc:creator>
  <cp:lastModifiedBy>Marijan Marković</cp:lastModifiedBy>
  <cp:lastPrinted>2015-11-30T12:05:00Z</cp:lastPrinted>
  <dcterms:modified xmlns:xsi="http://www.w3.org/2001/XMLSchema-instance" xsi:type="dcterms:W3CDTF">2015-11-30T12:06:00Z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