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53ce" w14:paraId="83653ce" w:rsidRDefault="00412BEF" w:rsidP="00412BEF" w:rsidR="00412BEF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2BEF" w:rsidP="00412BEF" w:rsidR="00412BEF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412BEF" w:rsidP="00412BEF" w:rsidR="00412BEF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412BEF" w:rsidP="00412BEF" w:rsidR="00412BEF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Zagreb, </w:t>
      </w:r>
      <w:proofErr w:type="spellStart"/>
      <w:r>
        <w:rPr>
          <w:sz w:val="22"/>
        </w:rPr>
        <w:t>Amruševa</w:t>
      </w:r>
      <w:proofErr w:type="spellEnd"/>
      <w:r>
        <w:rPr>
          <w:sz w:val="22"/>
        </w:rPr>
        <w:t xml:space="preserve"> 2/II, desno (p.p. 432)</w:t>
      </w:r>
      <w:r>
        <w:rPr>
          <w:sz w:val="22"/>
        </w:rPr>
        <w:tab/>
        <w:t xml:space="preserve">                                               6.St-4363/2015</w:t>
      </w:r>
    </w:p>
    <w:p w:rsidRDefault="00412BEF" w:rsidP="00412BEF" w:rsidR="00412BEF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412BEF" w:rsidP="00412BEF" w:rsidR="00412BEF">
      <w:pPr>
        <w:jc w:val="center"/>
        <w:rPr>
          <w:sz w:val="22"/>
        </w:rPr>
      </w:pPr>
    </w:p>
    <w:p w:rsidRDefault="00412BEF" w:rsidP="00412BEF" w:rsidR="00412BEF">
      <w:pPr>
        <w:jc w:val="center"/>
        <w:rPr>
          <w:sz w:val="22"/>
        </w:rPr>
      </w:pPr>
    </w:p>
    <w:p w:rsidRDefault="00412BEF" w:rsidP="00412BEF" w:rsidR="00412BEF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412BEF" w:rsidP="00412BEF" w:rsidR="00412BEF">
      <w:pPr>
        <w:jc w:val="both"/>
        <w:rPr>
          <w:sz w:val="22"/>
        </w:rPr>
      </w:pPr>
    </w:p>
    <w:p w:rsidRDefault="00412BEF" w:rsidP="00412BEF" w:rsidR="00412BEF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412BEF" w:rsidP="00412BEF" w:rsidR="00412BEF">
      <w:pPr>
        <w:jc w:val="center"/>
        <w:rPr>
          <w:sz w:val="22"/>
        </w:rPr>
      </w:pPr>
    </w:p>
    <w:p w:rsidRDefault="00412BEF" w:rsidP="00412BEF" w:rsidR="00412BEF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ZADRUGA BRANITELJA EMANUEL ZAGREB, Zagreb, Ilica 421, OIB: 12877654356, dana 04.02.2016.god.</w:t>
      </w:r>
    </w:p>
    <w:p w:rsidRDefault="00412BEF" w:rsidP="00412BEF" w:rsidR="00412BEF">
      <w:pPr>
        <w:jc w:val="both"/>
        <w:rPr>
          <w:sz w:val="22"/>
        </w:rPr>
      </w:pPr>
    </w:p>
    <w:p w:rsidRDefault="00412BEF" w:rsidP="00412BEF" w:rsidR="00412BEF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412BEF" w:rsidP="00412BEF" w:rsidR="00412BEF">
      <w:pPr>
        <w:jc w:val="center"/>
        <w:rPr>
          <w:sz w:val="22"/>
        </w:rPr>
      </w:pPr>
    </w:p>
    <w:p w:rsidRDefault="00412BEF" w:rsidP="00412BEF" w:rsidR="00412BEF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ZADRUGA BRANITELJA EMANUEL ZAGREB, Zagreb, Ilica 421, OIB: 12877654356,  </w:t>
      </w:r>
    </w:p>
    <w:p w:rsidRDefault="00412BEF" w:rsidP="00412BEF" w:rsidR="00412BEF">
      <w:pPr>
        <w:ind w:firstLine="360"/>
        <w:jc w:val="both"/>
        <w:rPr>
          <w:sz w:val="22"/>
        </w:rPr>
      </w:pPr>
    </w:p>
    <w:p w:rsidRDefault="00412BEF" w:rsidP="00412BEF" w:rsidR="00412BEF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412BEF" w:rsidP="00412BEF" w:rsidR="00412BEF">
      <w:pPr>
        <w:jc w:val="both"/>
        <w:rPr>
          <w:sz w:val="22"/>
        </w:rPr>
      </w:pPr>
    </w:p>
    <w:p w:rsidRDefault="00412BEF" w:rsidP="00412BEF" w:rsidR="00412BEF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12BEF" w:rsidP="00412BEF" w:rsidR="00412BEF">
      <w:pPr>
        <w:jc w:val="both"/>
        <w:rPr>
          <w:sz w:val="22"/>
        </w:rPr>
      </w:pPr>
    </w:p>
    <w:p w:rsidRDefault="00412BEF" w:rsidP="00412BEF" w:rsidR="00412BEF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22.708,36 kuna na dan 01.09.2015.              .</w:t>
      </w:r>
    </w:p>
    <w:p w:rsidRDefault="00412BEF" w:rsidP="00412BEF" w:rsidR="00412BEF">
      <w:pPr>
        <w:jc w:val="both"/>
        <w:rPr>
          <w:sz w:val="22"/>
        </w:rPr>
      </w:pPr>
    </w:p>
    <w:p w:rsidRDefault="00412BEF" w:rsidP="00412BEF" w:rsidR="00412BEF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412BEF" w:rsidP="00412BEF" w:rsidR="00412BEF">
      <w:pPr>
        <w:jc w:val="both"/>
        <w:rPr>
          <w:sz w:val="22"/>
        </w:rPr>
      </w:pPr>
      <w:r>
        <w:rPr>
          <w:sz w:val="22"/>
        </w:rPr>
        <w:tab/>
      </w:r>
    </w:p>
    <w:p w:rsidRDefault="00412BEF" w:rsidP="00412BEF" w:rsidR="00412BEF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412BEF" w:rsidP="00412BEF" w:rsidR="00412BEF">
      <w:pPr>
        <w:jc w:val="center"/>
        <w:rPr>
          <w:sz w:val="22"/>
        </w:rPr>
      </w:pPr>
    </w:p>
    <w:p w:rsidRDefault="00412BEF" w:rsidP="00412BEF" w:rsidR="00412BEF">
      <w:pPr>
        <w:jc w:val="center"/>
        <w:rPr>
          <w:sz w:val="22"/>
        </w:rPr>
      </w:pPr>
      <w:r>
        <w:rPr>
          <w:sz w:val="22"/>
        </w:rPr>
        <w:t>U Zagrebu, 04.02.2016. godine</w:t>
      </w:r>
    </w:p>
    <w:p w:rsidRDefault="00412BEF" w:rsidP="00412BEF" w:rsidR="00412BEF">
      <w:pPr>
        <w:jc w:val="center"/>
        <w:rPr>
          <w:sz w:val="22"/>
        </w:rPr>
      </w:pPr>
    </w:p>
    <w:p w:rsidRDefault="00412BEF" w:rsidP="00412BEF" w:rsidR="00412BEF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412BEF" w:rsidP="00412BEF" w:rsidR="00412BEF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Default="00412BEF" w:rsidP="00412BEF" w:rsidR="00412BEF">
      <w:pPr>
        <w:jc w:val="center"/>
        <w:rPr>
          <w:sz w:val="22"/>
        </w:rPr>
      </w:pPr>
    </w:p>
    <w:p w:rsidRDefault="00412BEF" w:rsidP="00412BEF" w:rsidR="00412BEF">
      <w:pPr>
        <w:jc w:val="center"/>
        <w:rPr>
          <w:sz w:val="22"/>
        </w:rPr>
      </w:pPr>
    </w:p>
    <w:p w:rsidRDefault="00412BEF" w:rsidP="00412BEF" w:rsidR="00412BEF">
      <w:pPr>
        <w:jc w:val="center"/>
        <w:rPr>
          <w:sz w:val="22"/>
        </w:rPr>
      </w:pPr>
    </w:p>
    <w:p w:rsidRDefault="00412BEF" w:rsidP="00412BEF" w:rsidR="00412BEF">
      <w:pPr>
        <w:jc w:val="center"/>
        <w:rPr>
          <w:sz w:val="22"/>
        </w:rPr>
      </w:pPr>
    </w:p>
    <w:p w:rsidRDefault="00412BEF" w:rsidP="00412BEF" w:rsidR="00412BEF">
      <w:pPr>
        <w:jc w:val="both"/>
        <w:rPr>
          <w:i/>
          <w:sz w:val="22"/>
        </w:rPr>
      </w:pPr>
      <w:r>
        <w:rPr>
          <w:i/>
          <w:sz w:val="22"/>
        </w:rPr>
        <w:lastRenderedPageBreak/>
        <w:t>Uputa o pravnom lijeku:</w:t>
      </w:r>
    </w:p>
    <w:p w:rsidRDefault="00412BEF" w:rsidP="00412BEF" w:rsidR="00412BEF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412BEF" w:rsidP="00412BEF" w:rsidR="00412BEF">
      <w:pPr>
        <w:jc w:val="both"/>
        <w:rPr>
          <w:i/>
          <w:sz w:val="22"/>
        </w:rPr>
      </w:pPr>
    </w:p>
    <w:p w:rsidRDefault="00412BEF" w:rsidP="00412BEF" w:rsidR="00412BEF">
      <w:pPr>
        <w:jc w:val="both"/>
        <w:rPr>
          <w:i/>
          <w:sz w:val="22"/>
        </w:rPr>
      </w:pPr>
    </w:p>
    <w:p w:rsidRDefault="00412BEF" w:rsidP="00412BEF" w:rsidR="00412BEF">
      <w:pPr>
        <w:rPr>
          <w:rFonts w:cstheme="minorBidi" w:eastAsiaTheme="minorHAnsi"/>
          <w:lang w:eastAsia="en-US"/>
        </w:rPr>
      </w:pPr>
    </w:p>
    <w:p w:rsidRDefault="00412BEF" w:rsidP="00412BEF" w:rsidR="00412B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412BEF" w:rsidP="00412BEF" w:rsidR="00412B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412BEF" w:rsidP="00412BEF" w:rsidR="00412BEF">
      <w:pPr>
        <w:rPr>
          <w:bCs/>
        </w:rPr>
      </w:pPr>
      <w:r>
        <w:t xml:space="preserve"> </w:t>
      </w:r>
    </w:p>
    <w:p w:rsidRDefault="00412BEF" w:rsidP="00412BEF" w:rsidR="00412BEF">
      <w:pPr>
        <w:jc w:val="both"/>
        <w:rPr>
          <w:sz w:val="22"/>
          <w:szCs w:val="22"/>
        </w:rPr>
      </w:pPr>
    </w:p>
    <w:p w:rsidRDefault="00412BEF" w:rsidP="00412BEF" w:rsidR="00412BEF">
      <w:pPr>
        <w:jc w:val="center"/>
        <w:rPr>
          <w:sz w:val="22"/>
          <w:highlight w:val="green"/>
          <w:u w:val="single"/>
        </w:rPr>
      </w:pPr>
    </w:p>
    <w:p w:rsidRDefault="00412BEF" w:rsidP="00412BEF" w:rsidR="00412BEF">
      <w:pPr>
        <w:jc w:val="center"/>
        <w:rPr>
          <w:sz w:val="22"/>
          <w:highlight w:val="green"/>
          <w:u w:val="single"/>
        </w:rPr>
      </w:pPr>
    </w:p>
    <w:p w:rsidRDefault="00412BEF" w:rsidP="00412BEF" w:rsidR="00412BEF">
      <w:pPr>
        <w:rPr>
          <w:rFonts w:hAnsi="Arial" w:ascii="Arial"/>
          <w:sz w:val="22"/>
          <w:lang w:val="en-GB"/>
        </w:rPr>
      </w:pPr>
    </w:p>
    <w:p w:rsidRDefault="00412BEF" w:rsidP="00412BEF" w:rsidR="00412BEF">
      <w:pPr>
        <w:rPr>
          <w:rFonts w:cstheme="minorBidi" w:eastAsiaTheme="minorHAnsi"/>
          <w:sz w:val="22"/>
          <w:lang w:eastAsia="en-US"/>
        </w:rPr>
      </w:pPr>
    </w:p>
    <w:p w:rsidRDefault="00491F5E" w:rsidP="00412BEF" w:rsidR="00491F5E" w:rsidRPr="00412BEF">
      <w:bookmarkStart w:name="_GoBack" w:id="0"/>
      <w:bookmarkEnd w:id="0"/>
    </w:p>
    <w:sectPr w:rsidSect="00ED6AA8" w:rsidR="00491F5E" w:rsidRPr="00412B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98B" w:rsidR="0045198B">
      <w:r>
        <w:separator/>
      </w:r>
    </w:p>
  </w:endnote>
  <w:endnote w:id="0" w:type="continuationSeparator">
    <w:p w:rsidRDefault="0045198B" w:rsidR="00451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98B" w:rsidR="0045198B">
      <w:r>
        <w:separator/>
      </w:r>
    </w:p>
  </w:footnote>
  <w:footnote w:id="0" w:type="continuationSeparator">
    <w:p w:rsidRDefault="0045198B" w:rsidR="004519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2B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198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2B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2B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198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2B4"/>
    <w:rsid w:val="00412BEF"/>
    <w:rsid w:val="0044709C"/>
    <w:rsid w:val="0045198B"/>
    <w:rsid w:val="00491F5E"/>
    <w:rsid w:val="006E7FF4"/>
    <w:rsid w:val="00CC22B4"/>
    <w:rsid w:val="00E0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2B4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C22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C22B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C22B4"/>
  </w:style>
  <w:style w:styleId="Odlomakpopisa" w:type="paragraph">
    <w:name w:val="List Paragraph"/>
    <w:basedOn w:val="Normal"/>
    <w:uiPriority w:val="34"/>
    <w:qFormat/>
    <w:rsid w:val="00CC22B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C22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2B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03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037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37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37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37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2B4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C22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C22B4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C22B4"/>
  </w:style>
  <w:style w:styleId="Odlomakpopisa" w:type="paragraph">
    <w:name w:val="List Paragraph"/>
    <w:basedOn w:val="Normal"/>
    <w:uiPriority w:val="34"/>
    <w:qFormat/>
    <w:rsid w:val="00CC22B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C22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2B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03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037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37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37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37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5035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St-4363/2015-2</izvorni_sadrzaj>
    <derivirana_varijabla naziv="DomainObject.Oznaka_1">St-4363/2015-2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4363</izvorni_sadrzaj>
    <derivirana_varijabla naziv="DomainObject.Predmet.Broj_1">4363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St-4363/2015</izvorni_sadrzaj>
    <derivirana_varijabla naziv="DomainObject.Predmet.OznakaBroj_1">St-4363/2015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EMANUEL ZAGREB, zadruga za usluge</izvorni_sadrzaj>
    <derivirana_varijabla naziv="DomainObject.Predmet.ProtustrankaFormated_1">  ZADRUGA BRANITELJA EMANUEL ZAGREB, zadruga za usluge</derivirana_varijabla>
  </DomainObject.Predmet.ProtustrankaFormated>
  <DomainObject.Predmet.ProtustrankaFormatedOIB>
    <izvorni_sadrzaj>  ZADRUGA BRANITELJA EMANUEL ZAGREB, zadruga za usluge, OIB 12877654356</izvorni_sadrzaj>
    <derivirana_varijabla naziv="DomainObject.Predmet.ProtustrankaFormatedOIB_1">  ZADRUGA BRANITELJA EMANUEL ZAGREB, zadruga za usluge, OIB 12877654356</derivirana_varijabla>
  </DomainObject.Predmet.ProtustrankaFormatedOIB>
  <DomainObject.Predmet.ProtustrankaFormatedWithAdress>
    <izvorni_sadrzaj> ZADRUGA BRANITELJA EMANUEL ZAGREB, zadruga za usluge, Ilica 421, 10000 Zagreb</izvorni_sadrzaj>
    <derivirana_varijabla naziv="DomainObject.Predmet.ProtustrankaFormatedWithAdress_1"> ZADRUGA BRANITELJA EMANUEL ZAGREB, zadruga za usluge, Ilica 421, 10000 Zagreb</derivirana_varijabla>
  </DomainObject.Predmet.ProtustrankaFormatedWithAdress>
  <DomainObject.Predmet.ProtustrankaFormatedWithAdressOIB>
    <izvorni_sadrzaj> ZADRUGA BRANITELJA EMANUEL ZAGREB, zadruga za usluge, OIB 12877654356, Ilica 421, 10000 Zagreb</izvorni_sadrzaj>
    <derivirana_varijabla naziv="DomainObject.Predmet.ProtustrankaFormatedWithAdressOIB_1"> ZADRUGA BRANITELJA EMANUEL ZAGREB, zadruga za usluge, OIB 12877654356, Ilica 421, 10000 Zagreb</derivirana_varijabla>
  </DomainObject.Predmet.ProtustrankaFormatedWithAdressOIB>
  <DomainObject.Predmet.ProtustrankaWithAdress>
    <izvorni_sadrzaj>ZADRUGA BRANITELJA EMANUEL ZAGREB, zadruga za usluge Ilica 421, 10000 Zagreb</izvorni_sadrzaj>
    <derivirana_varijabla naziv="DomainObject.Predmet.ProtustrankaWithAdress_1">ZADRUGA BRANITELJA EMANUEL ZAGREB, zadruga za usluge Ilica 421, 10000 Zagreb</derivirana_varijabla>
  </DomainObject.Predmet.ProtustrankaWithAdress>
  <DomainObject.Predmet.ProtustrankaWithAdressOIB>
    <izvorni_sadrzaj>ZADRUGA BRANITELJA EMANUEL ZAGREB, zadruga za usluge, OIB 12877654356, Ilica 421, 10000 Zagreb</izvorni_sadrzaj>
    <derivirana_varijabla naziv="DomainObject.Predmet.ProtustrankaWithAdressOIB_1">ZADRUGA BRANITELJA EMANUEL ZAGREB, zadruga za usluge, OIB 12877654356, Ilica 421, 10000 Zagreb</derivirana_varijabla>
  </DomainObject.Predmet.ProtustrankaWithAdressOIB>
  <DomainObject.Predmet.ProtustrankaNazivFormated>
    <izvorni_sadrzaj>ZADRUGA BRANITELJA EMANUEL ZAGREB, zadruga za usluge</izvorni_sadrzaj>
    <derivirana_varijabla naziv="DomainObject.Predmet.ProtustrankaNazivFormated_1">ZADRUGA BRANITELJA EMANUEL ZAGREB, zadruga za usluge</derivirana_varijabla>
  </DomainObject.Predmet.ProtustrankaNazivFormated>
  <DomainObject.Predmet.ProtustrankaNazivFormatedOIB>
    <izvorni_sadrzaj>ZADRUGA BRANITELJA EMANUEL ZAGREB, zadruga za usluge, OIB 12877654356</izvorni_sadrzaj>
    <derivirana_varijabla naziv="DomainObject.Predmet.ProtustrankaNazivFormatedOIB_1">ZADRUGA BRANITELJA EMANUEL ZAGREB, zadruga za usluge, OIB 12877654356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BRANITELJA EMANUEL ZAGREB, zadruga za usluge</item>
    </izvorni_sadrzaj>
    <derivirana_varijabla naziv="DomainObject.Predmet.ProtuStrankaListFormated_1">
      <item>ZADRUGA BRANITELJA EMANUEL ZAGREB, zadruga za usluge</item>
    </derivirana_varijabla>
  </DomainObject.Predmet.ProtuStrankaListFormated>
  <DomainObject.Predmet.ProtuStrankaListFormatedOIB>
    <izvorni_sadrzaj>
      <item>ZADRUGA BRANITELJA EMANUEL ZAGREB, zadruga za usluge, OIB 12877654356</item>
    </izvorni_sadrzaj>
    <derivirana_varijabla naziv="DomainObject.Predmet.ProtuStrankaListFormatedOIB_1">
      <item>ZADRUGA BRANITELJA EMANUEL ZAGREB, zadruga za usluge, OIB 12877654356</item>
    </derivirana_varijabla>
  </DomainObject.Predmet.ProtuStrankaListFormatedOIB>
  <DomainObject.Predmet.ProtuStrankaListFormatedWithAdress>
    <izvorni_sadrzaj>
      <item>ZADRUGA BRANITELJA EMANUEL ZAGREB, zadruga za usluge, Ilica 421, 10000 Zagreb</item>
    </izvorni_sadrzaj>
    <derivirana_varijabla naziv="DomainObject.Predmet.ProtuStrankaListFormatedWithAdress_1">
      <item>ZADRUGA BRANITELJA EMANUEL ZAGREB, zadruga za usluge, Ilica 421, 10000 Zagreb</item>
    </derivirana_varijabla>
  </DomainObject.Predmet.ProtuStrankaListFormatedWithAdress>
  <DomainObject.Predmet.ProtuStrankaListFormatedWithAdressOIB>
    <izvorni_sadrzaj>
      <item>ZADRUGA BRANITELJA EMANUEL ZAGREB, zadruga za usluge, OIB 12877654356, Ilica 421, 10000 Zagreb</item>
    </izvorni_sadrzaj>
    <derivirana_varijabla naziv="DomainObject.Predmet.ProtuStrankaListFormatedWithAdressOIB_1">
      <item>ZADRUGA BRANITELJA EMANUEL ZAGREB, zadruga za usluge, OIB 12877654356, Ilica 421, 10000 Zagreb</item>
    </derivirana_varijabla>
  </DomainObject.Predmet.ProtuStrankaListFormatedWithAdressOIB>
  <DomainObject.Predmet.ProtuStrankaListNazivFormated>
    <izvorni_sadrzaj>
      <item>ZADRUGA BRANITELJA EMANUEL ZAGREB, zadruga za usluge</item>
    </izvorni_sadrzaj>
    <derivirana_varijabla naziv="DomainObject.Predmet.ProtuStrankaListNazivFormated_1">
      <item>ZADRUGA BRANITELJA EMANUEL ZAGREB, zadruga za usluge</item>
    </derivirana_varijabla>
  </DomainObject.Predmet.ProtuStrankaListNazivFormated>
  <DomainObject.Predmet.ProtuStrankaListNazivFormatedOIB>
    <izvorni_sadrzaj>
      <item>ZADRUGA BRANITELJA EMANUEL ZAGREB, zadruga za usluge, OIB 12877654356</item>
    </izvorni_sadrzaj>
    <derivirana_varijabla naziv="DomainObject.Predmet.ProtuStrankaListNazivFormatedOIB_1">
      <item>ZADRUGA BRANITELJA EMANUEL ZAGREB, zadruga za usluge, OIB 12877654356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St-4363/2015-2</izvorni_sadrzaj>
    <derivirana_varijabla naziv="DomainObject.PoslovniBrojDokumenta_1">St-4363/2015-2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BRANITELJA EMANUEL ZAGREB, zadruga za usluge</izvorni_sadrzaj>
    <derivirana_varijabla naziv="DomainObject.Predmet.ProtustrankaIDrugi_1">ZADRUGA BRANITELJA EMANUEL ZAGREB, zadruga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BRANITELJA EMANUEL ZAGREB, zadruga za usluge, OIB 12877654356, Ilica 421, 10000 Zagreb</izvorni_sadrzaj>
    <derivirana_varijabla naziv="DomainObject.Predmet.ProtustrankaIDrugiAdressOIB_1">ZADRUGA BRANITELJA EMANUEL ZAGREB, zadruga za usluge, OIB 12877654356, Ilica 421,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BRANITELJA EMANUEL ZAGREB, zadruga za usluge</item>
    </izvorni_sadrzaj>
    <derivirana_varijabla naziv="DomainObject.Predmet.SudioniciListNaziv_1">
      <item>FINA Regionalni centar Zagreb</item>
      <item>ZADRUGA BRANITELJA EMANUEL ZAGREB, zadruga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BRANITELJA EMANUEL ZAGREB, zadruga za usluge, OIB 12877654356, Ilica 421,10000 Zagreb</item>
    </izvorni_sadrzaj>
    <derivirana_varijabla naziv="DomainObject.Predmet.SudioniciListAdressOIB_1">
      <item>FINA Regionalni centar Zagreb, OIB 85821130368, Trg svibanjskih žrtava 1995. 1,10000 Zagreb</item>
      <item>ZADRUGA BRANITELJA EMANUEL ZAGREB, zadruga za usluge, OIB 12877654356, Ilica 421,10000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12877654356</item>
    </izvorni_sadrzaj>
    <derivirana_varijabla naziv="DomainObject.Predmet.SudioniciListNazivOIB_1">
      <item>, OIB 85821130368</item>
      <item>, OIB 12877654356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1866</properties:Characters>
  <properties:Lines>65</properties:Lines>
  <properties:Paragraphs>20</properties:Paragraphs>
  <properties:TotalTime>4</properties:TotalTime>
  <properties:ScaleCrop>false</properties:ScaleCrop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2016-02-04T07:55:00Z</dcterms:created>
  <dc:creator>dvorana100</dc:creator>
  <cp:lastModifiedBy>Rebecca Boričević</cp:lastModifiedBy>
  <dcterms:modified xmlns:xsi="http://www.w3.org/2001/XMLSchema-instance" xsi:type="dcterms:W3CDTF">2016-08-24T11:34:00Z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St-4363/2015-2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