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ab96" w14:paraId="8adab96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4249B3" w:rsidRPr="008F0DBD">
        <w:rPr>
          <w:lang w:val="hr-HR"/>
        </w:rPr>
        <w:t>"SPLITSKI KRUG ", Split, Kralja Zvonimira 14, OIB: 72534048627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165480">
        <w:rPr>
          <w:lang w:val="hr-HR"/>
        </w:rPr>
        <w:t>16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4249B3">
        <w:rPr>
          <w:lang w:val="hr-HR"/>
        </w:rPr>
        <w:t>rujna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>
      <w:pPr>
        <w:jc w:val="center"/>
        <w:rPr>
          <w:lang w:val="hr-HR"/>
        </w:rPr>
      </w:pPr>
    </w:p>
    <w:p w:rsidRDefault="004249B3" w:rsidP="0075245C" w:rsidR="004249B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4249B3" w:rsidRPr="008F0DBD">
        <w:rPr>
          <w:lang w:val="hr-HR"/>
        </w:rPr>
        <w:t>"SPLITSKI KRUG ", Split, Kralja Zvonimira 14, OIB: 72534048627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165480">
        <w:rPr>
          <w:lang w:val="hr-HR"/>
        </w:rPr>
        <w:t>16</w:t>
      </w:r>
      <w:r w:rsidR="004249B3" w:rsidRPr="001F361B">
        <w:rPr>
          <w:lang w:val="hr-HR"/>
        </w:rPr>
        <w:t xml:space="preserve">. </w:t>
      </w:r>
      <w:r w:rsidR="004249B3">
        <w:rPr>
          <w:lang w:val="hr-HR"/>
        </w:rPr>
        <w:t>rujna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C93F07">
        <w:rPr>
          <w:lang w:val="hr-HR"/>
        </w:rPr>
        <w:t>12,30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>II. Za stečajnog upravitelja imenuje</w:t>
      </w:r>
      <w:r w:rsidR="00C93F07">
        <w:rPr>
          <w:lang w:val="hr-HR"/>
        </w:rPr>
        <w:t xml:space="preserve"> se </w:t>
      </w:r>
      <w:r w:rsidR="00C93F07">
        <w:t>Ivan Gjurašić, Zagreb, Petrinjska 28, OIB: 66025260916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4249B3" w:rsidRPr="008F0DBD">
        <w:rPr>
          <w:lang w:val="hr-HR"/>
        </w:rPr>
        <w:t>"SPLITSKI KRUG ", Split, Kralja Zvonimira 14, OIB: 72534048627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IV. Nakon pravomoćnosti ovog rješenja, dužnik će se brisati iz </w:t>
      </w:r>
      <w:r w:rsidR="00BC4C16">
        <w:rPr>
          <w:lang w:val="hr-HR"/>
        </w:rPr>
        <w:t>registra udruga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>
      <w:pPr>
        <w:jc w:val="center"/>
        <w:rPr>
          <w:lang w:val="hr-HR"/>
        </w:rPr>
      </w:pPr>
    </w:p>
    <w:p w:rsidRDefault="004249B3" w:rsidP="001E0105" w:rsidR="004249B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4249B3">
        <w:rPr>
          <w:lang w:val="hr-HR"/>
        </w:rPr>
        <w:t>15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249B3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4249B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4249B3" w:rsidRPr="008F0DBD">
        <w:rPr>
          <w:lang w:val="hr-HR"/>
        </w:rPr>
        <w:t>"SPLITSKI KRUG ", Split, Kralja Zvonimira 14, OIB: 72534048627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DC4B5C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4249B3">
        <w:rPr>
          <w:lang w:val="hr-HR"/>
        </w:rPr>
        <w:t>237</w:t>
      </w:r>
      <w:r w:rsidR="004249B3" w:rsidRPr="00B423DC">
        <w:rPr>
          <w:lang w:val="hr-HR"/>
        </w:rPr>
        <w:t xml:space="preserve"> dana, u ukupnom iznosu od </w:t>
      </w:r>
      <w:r w:rsidR="004249B3">
        <w:rPr>
          <w:lang w:val="hr-HR"/>
        </w:rPr>
        <w:t>99.517</w:t>
      </w:r>
      <w:r w:rsidR="004249B3" w:rsidRPr="00B423DC">
        <w:rPr>
          <w:lang w:val="hr-HR"/>
        </w:rPr>
        <w:t>,</w:t>
      </w:r>
      <w:r w:rsidR="004249B3">
        <w:rPr>
          <w:lang w:val="hr-HR"/>
        </w:rPr>
        <w:t>52</w:t>
      </w:r>
      <w:r w:rsidR="00DC4B5C" w:rsidRPr="002A7C03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4249B3" w:rsidP="00DC4B5C" w:rsidR="004249B3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uvidom u koje je utvrđeno da se u odnosu na dužnika ne vodi drugi postupak radi brisanja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bile ispunjene pretpostavke iz čl. 428. </w:t>
      </w:r>
      <w:r w:rsidR="003668D5">
        <w:rPr>
          <w:lang w:val="hr-HR"/>
        </w:rPr>
        <w:t xml:space="preserve">SZ-a, ovaj sud je </w:t>
      </w:r>
      <w:r w:rsidR="004249B3">
        <w:rPr>
          <w:b/>
          <w:lang w:val="hr-HR"/>
        </w:rPr>
        <w:t>11</w:t>
      </w:r>
      <w:r w:rsidR="00DC4B5C" w:rsidRPr="00DC4B5C">
        <w:rPr>
          <w:b/>
          <w:lang w:val="hr-HR"/>
        </w:rPr>
        <w:t>. svibnja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65480">
        <w:rPr>
          <w:lang w:val="hr-HR"/>
        </w:rPr>
        <w:t>16</w:t>
      </w:r>
      <w:r w:rsidR="004249B3" w:rsidRPr="001F361B">
        <w:rPr>
          <w:lang w:val="hr-HR"/>
        </w:rPr>
        <w:t xml:space="preserve">. </w:t>
      </w:r>
      <w:r w:rsidR="004249B3">
        <w:rPr>
          <w:lang w:val="hr-HR"/>
        </w:rPr>
        <w:t>rujna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249B3" w:rsidP="004249B3" w:rsidR="004249B3">
      <w:pPr>
        <w:ind w:left="6372"/>
      </w:pPr>
      <w:r>
        <w:t>SUDSKI SAVJETNIK</w:t>
      </w:r>
    </w:p>
    <w:p w:rsidRDefault="004249B3" w:rsidP="004249B3" w:rsidR="004249B3">
      <w:pPr>
        <w:ind w:left="6372"/>
      </w:pPr>
    </w:p>
    <w:p w:rsidRDefault="00497EB4" w:rsidP="00DC4B5C" w:rsidR="00BC4C16" w:rsidRPr="00DC4B5C">
      <w:pPr>
        <w:ind w:left="6372"/>
      </w:pPr>
      <w:r>
        <w:t>Goran Radanović</w:t>
      </w:r>
    </w:p>
    <w:p w:rsidRDefault="00DC4B5C" w:rsidP="00F31929" w:rsidR="00DC4B5C">
      <w:pPr>
        <w:jc w:val="both"/>
        <w:rPr>
          <w:lang w:val="hr-HR"/>
        </w:rPr>
      </w:pPr>
    </w:p>
    <w:p w:rsidRDefault="00D4027A" w:rsidP="00F31929" w:rsidR="00D91F95" w:rsidRPr="004249B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BC4C1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520266" w:rsidRPr="00497EB4">
        <w:rPr>
          <w:lang w:val="hr-HR"/>
        </w:rPr>
        <w:t xml:space="preserve">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51D54" w:rsidRPr="00D51D5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249B3">
      <w:t>498/2016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249B3">
      <w:t>498/2016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65480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249B3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C4C1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3F07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51D54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B5C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D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1D5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1D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1D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D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1D5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1D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1D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St-498/2016</izvorni_sadrzaj>
    <derivirana_varijabla naziv="DomainObject.Predmet.OznakaBroj_1">St-498/2016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"SPLITSKI KRUG "</izvorni_sadrzaj>
    <derivirana_varijabla naziv="DomainObject.Predmet.ProtustrankaFormated_1">  "SPLITSKI KRUG "</derivirana_varijabla>
  </DomainObject.Predmet.ProtustrankaFormated>
  <DomainObject.Predmet.ProtustrankaFormatedOIB>
    <izvorni_sadrzaj>  "SPLITSKI KRUG ", OIB 72534048627</izvorni_sadrzaj>
    <derivirana_varijabla naziv="DomainObject.Predmet.ProtustrankaFormatedOIB_1">  "SPLITSKI KRUG ", OIB 72534048627</derivirana_varijabla>
  </DomainObject.Predmet.ProtustrankaFormatedOIB>
  <DomainObject.Predmet.ProtustrankaFormatedWithAdress>
    <izvorni_sadrzaj> "SPLITSKI KRUG ", Kralja Zvonimira 14, 21000 Split</izvorni_sadrzaj>
    <derivirana_varijabla naziv="DomainObject.Predmet.ProtustrankaFormatedWithAdress_1"> "SPLITSKI KRUG ", Kralja Zvonimira 14, 21000 Split</derivirana_varijabla>
  </DomainObject.Predmet.ProtustrankaFormatedWithAdress>
  <DomainObject.Predmet.ProtustrankaFormatedWithAdressOIB>
    <izvorni_sadrzaj> "SPLITSKI KRUG ", OIB 72534048627, Kralja Zvonimira 14, 21000 Split</izvorni_sadrzaj>
    <derivirana_varijabla naziv="DomainObject.Predmet.ProtustrankaFormatedWithAdressOIB_1"> "SPLITSKI KRUG ", OIB 72534048627, Kralja Zvonimira 14, 21000 Split</derivirana_varijabla>
  </DomainObject.Predmet.ProtustrankaFormatedWithAdressOIB>
  <DomainObject.Predmet.ProtustrankaWithAdress>
    <izvorni_sadrzaj>"SPLITSKI KRUG " Kralja Zvonimira 14, 21000 Split</izvorni_sadrzaj>
    <derivirana_varijabla naziv="DomainObject.Predmet.ProtustrankaWithAdress_1">"SPLITSKI KRUG " Kralja Zvonimira 14, 21000 Split</derivirana_varijabla>
  </DomainObject.Predmet.ProtustrankaWithAdress>
  <DomainObject.Predmet.ProtustrankaWithAdressOIB>
    <izvorni_sadrzaj>"SPLITSKI KRUG ", OIB 72534048627, Kralja Zvonimira 14, 21000 Split</izvorni_sadrzaj>
    <derivirana_varijabla naziv="DomainObject.Predmet.ProtustrankaWithAdressOIB_1">"SPLITSKI KRUG ", OIB 72534048627, Kralja Zvonimira 14, 21000 Split</derivirana_varijabla>
  </DomainObject.Predmet.ProtustrankaWithAdressOIB>
  <DomainObject.Predmet.ProtustrankaNazivFormated>
    <izvorni_sadrzaj>"SPLITSKI KRUG "</izvorni_sadrzaj>
    <derivirana_varijabla naziv="DomainObject.Predmet.ProtustrankaNazivFormated_1">"SPLITSKI KRUG "</derivirana_varijabla>
  </DomainObject.Predmet.ProtustrankaNazivFormated>
  <DomainObject.Predmet.ProtustrankaNazivFormatedOIB>
    <izvorni_sadrzaj>"SPLITSKI KRUG ", OIB 72534048627</izvorni_sadrzaj>
    <derivirana_varijabla naziv="DomainObject.Predmet.ProtustrankaNazivFormatedOIB_1">"SPLITSKI KRUG ", OIB 72534048627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99517.52</izvorni_sadrzaj>
    <derivirana_varijabla naziv="DomainObject.Predmet.TrenutnaVrijednost_1">99517.52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"SPLITSKI KRUG "</item>
    </izvorni_sadrzaj>
    <derivirana_varijabla naziv="DomainObject.Predmet.ProtuStrankaListFormated_1">
      <item>"SPLITSKI KRUG "</item>
    </derivirana_varijabla>
  </DomainObject.Predmet.ProtuStrankaListFormated>
  <DomainObject.Predmet.ProtuStrankaListFormatedOIB>
    <izvorni_sadrzaj>
      <item>"SPLITSKI KRUG ", OIB 72534048627</item>
    </izvorni_sadrzaj>
    <derivirana_varijabla naziv="DomainObject.Predmet.ProtuStrankaListFormatedOIB_1">
      <item>"SPLITSKI KRUG ", OIB 72534048627</item>
    </derivirana_varijabla>
  </DomainObject.Predmet.ProtuStrankaListFormatedOIB>
  <DomainObject.Predmet.ProtuStrankaListFormatedWithAdress>
    <izvorni_sadrzaj>
      <item>"SPLITSKI KRUG ", Kralja Zvonimira 14, 21000 Split</item>
    </izvorni_sadrzaj>
    <derivirana_varijabla naziv="DomainObject.Predmet.ProtuStrankaListFormatedWithAdress_1">
      <item>"SPLITSKI KRUG ", Kralja Zvonimira 14, 21000 Split</item>
    </derivirana_varijabla>
  </DomainObject.Predmet.ProtuStrankaListFormatedWithAdress>
  <DomainObject.Predmet.ProtuStrankaListFormatedWithAdressOIB>
    <izvorni_sadrzaj>
      <item>"SPLITSKI KRUG ", OIB 72534048627, Kralja Zvonimira 14, 21000 Split</item>
    </izvorni_sadrzaj>
    <derivirana_varijabla naziv="DomainObject.Predmet.ProtuStrankaListFormatedWithAdressOIB_1">
      <item>"SPLITSKI KRUG ", OIB 72534048627, Kralja Zvonimira 14, 21000 Split</item>
    </derivirana_varijabla>
  </DomainObject.Predmet.ProtuStrankaListFormatedWithAdressOIB>
  <DomainObject.Predmet.ProtuStrankaListNazivFormated>
    <izvorni_sadrzaj>
      <item>"SPLITSKI KRUG "</item>
    </izvorni_sadrzaj>
    <derivirana_varijabla naziv="DomainObject.Predmet.ProtuStrankaListNazivFormated_1">
      <item>"SPLITSKI KRUG "</item>
    </derivirana_varijabla>
  </DomainObject.Predmet.ProtuStrankaListNazivFormated>
  <DomainObject.Predmet.ProtuStrankaListNazivFormatedOIB>
    <izvorni_sadrzaj>
      <item>"SPLITSKI KRUG ", OIB 72534048627</item>
    </izvorni_sadrzaj>
    <derivirana_varijabla naziv="DomainObject.Predmet.ProtuStrankaListNazivFormatedOIB_1">
      <item>"SPLITSKI KRUG ", OIB 72534048627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"SPLITSKI KRUG "</izvorni_sadrzaj>
    <derivirana_varijabla naziv="DomainObject.Predmet.ProtustrankaIDrugi_1">"SPLITSKI KRUG 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"SPLITSKI KRUG ", OIB 72534048627, Kralja Zvonimira 14, 21000 Split</izvorni_sadrzaj>
    <derivirana_varijabla naziv="DomainObject.Predmet.ProtustrankaIDrugiAdressOIB_1">"SPLITSKI KRUG ", OIB 72534048627,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"SPLITSKI KRUG "</item>
      <item>FINANCIJSKA AGENCIJA, RC SPLIT</item>
    </izvorni_sadrzaj>
    <derivirana_varijabla naziv="DomainObject.Predmet.SudioniciListNaziv_1">
      <item>"SPLITSKI KRUG "</item>
      <item>FINANCIJSKA AGENCIJA, RC SPLIT</item>
    </derivirana_varijabla>
  </DomainObject.Predmet.SudioniciListNaziv>
  <DomainObject.Predmet.SudioniciListAdressOIB>
    <izvorni_sadrzaj>
      <item>"SPLITSKI KRUG ", OIB 72534048627, Kralja Zvonimira 14,21000 Split</item>
      <item>FINANCIJSKA AGENCIJA, RC SPLIT, OIB 85821130368, Mažuranićevo šetalište 24 b,21000 Split</item>
    </izvorni_sadrzaj>
    <derivirana_varijabla naziv="DomainObject.Predmet.SudioniciListAdressOIB_1">
      <item>"SPLITSKI KRUG ", OIB 72534048627, Kralja Zvonimira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72534048627</item>
      <item>, OIB 85821130368</item>
    </izvorni_sadrzaj>
    <derivirana_varijabla naziv="DomainObject.Predmet.SudioniciListNazivOIB_1">
      <item>, OIB 72534048627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0E766-DC41-487E-BB81-A5F33AAA8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4220</properties:Characters>
  <properties:Lines>113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2016-09-15T07:56:00Z</dcterms:created>
  <dc:creator>wsadmin</dc:creator>
  <cp:lastModifiedBy>Goran Radanović</cp:lastModifiedBy>
  <cp:lastPrinted>2016-09-16T09:49:00Z</cp:lastPrinted>
  <dcterms:modified xmlns:xsi="http://www.w3.org/2001/XMLSchema-instance" xsi:type="dcterms:W3CDTF">2016-09-16T09:55:00Z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