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02aa" w14:paraId="47902aa" w:rsidRDefault="006A0728" w:rsidP="006A0728" w:rsidR="00501731">
      <w:pPr>
        <w:jc w:val="both"/>
        <w15:collapsed w:val="false"/>
        <w:rPr>
          <w:b/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FB30B0">
        <w:tc>
          <w:tcPr>
            <w:tcW w:type="dxa" w:w="3060"/>
          </w:tcPr>
          <w:p w:rsidRDefault="00EF1BC5" w:rsidP="009C13DD" w:rsidR="00EF1BC5" w:rsidRPr="00FB30B0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FB30B0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FB30B0">
            <w:pPr>
              <w:jc w:val="center"/>
              <w:rPr>
                <w:sz w:val="24"/>
                <w:szCs w:val="24"/>
              </w:rPr>
            </w:pPr>
            <w:r w:rsidRPr="00FB30B0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FB30B0">
            <w:pPr>
              <w:jc w:val="center"/>
              <w:rPr>
                <w:sz w:val="24"/>
                <w:szCs w:val="24"/>
              </w:rPr>
            </w:pPr>
            <w:r w:rsidRPr="00FB30B0">
              <w:rPr>
                <w:sz w:val="24"/>
                <w:szCs w:val="24"/>
              </w:rPr>
              <w:t>Zagreb, Amruševa 2/II</w:t>
            </w:r>
          </w:p>
        </w:tc>
      </w:tr>
    </w:tbl>
    <w:p w:rsidRDefault="00EF1BC5" w:rsidP="0031326A" w:rsidR="0031326A">
      <w:pPr>
        <w:jc w:val="right"/>
        <w:rPr>
          <w:sz w:val="24"/>
          <w:szCs w:val="24"/>
          <w:lang w:val="pt-BR"/>
        </w:rPr>
      </w:pPr>
      <w:r w:rsidRPr="00FB30B0">
        <w:rPr>
          <w:b/>
          <w:bCs/>
          <w:sz w:val="24"/>
          <w:szCs w:val="24"/>
        </w:rPr>
        <w:tab/>
      </w:r>
      <w:r w:rsidR="0031326A" w:rsidRPr="00672F75">
        <w:rPr>
          <w:sz w:val="24"/>
          <w:szCs w:val="24"/>
          <w:lang w:val="pt-BR"/>
        </w:rPr>
        <w:t>40.St-</w:t>
      </w:r>
      <w:r w:rsidR="00FC004F">
        <w:rPr>
          <w:sz w:val="24"/>
          <w:szCs w:val="24"/>
          <w:lang w:val="pt-BR"/>
        </w:rPr>
        <w:t>1181</w:t>
      </w:r>
      <w:r w:rsidR="0031326A" w:rsidRPr="00672F75">
        <w:rPr>
          <w:sz w:val="24"/>
          <w:szCs w:val="24"/>
          <w:lang w:val="pt-BR"/>
        </w:rPr>
        <w:t>/</w:t>
      </w:r>
      <w:r w:rsidR="0031326A">
        <w:rPr>
          <w:sz w:val="24"/>
          <w:szCs w:val="24"/>
          <w:lang w:val="pt-BR"/>
        </w:rPr>
        <w:t>201</w:t>
      </w:r>
      <w:r w:rsidR="00FC004F">
        <w:rPr>
          <w:sz w:val="24"/>
          <w:szCs w:val="24"/>
          <w:lang w:val="pt-BR"/>
        </w:rPr>
        <w:t>7</w:t>
      </w:r>
    </w:p>
    <w:p w:rsidRDefault="005D1FCD" w:rsidP="005D1FCD" w:rsidR="005D1FCD" w:rsidRPr="00FB30B0">
      <w:pPr>
        <w:jc w:val="right"/>
        <w:rPr>
          <w:sz w:val="24"/>
          <w:szCs w:val="24"/>
        </w:rPr>
      </w:pPr>
    </w:p>
    <w:p w:rsidRDefault="005F741B" w:rsidP="009166FF" w:rsidR="005F741B">
      <w:pPr>
        <w:tabs>
          <w:tab w:pos="6525" w:val="left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KLAUZULA PRAVOMOĆNOSTI</w:t>
      </w:r>
    </w:p>
    <w:p w:rsidRDefault="005F741B" w:rsidP="009166FF" w:rsidR="005F741B">
      <w:pPr>
        <w:tabs>
          <w:tab w:pos="6525" w:val="left"/>
        </w:tabs>
        <w:jc w:val="center"/>
        <w:rPr>
          <w:bCs/>
          <w:sz w:val="24"/>
          <w:szCs w:val="24"/>
        </w:rPr>
      </w:pPr>
    </w:p>
    <w:p w:rsidRDefault="00356F84" w:rsidP="003A1EA1" w:rsidR="003A1EA1">
      <w:pPr>
        <w:pStyle w:val="Odlomakpopisa"/>
        <w:ind w:firstLine="708" w:left="0"/>
        <w:jc w:val="both"/>
      </w:pPr>
      <w:r>
        <w:t>-</w:t>
      </w:r>
      <w:r w:rsidR="003023C7">
        <w:t>Djelomično r</w:t>
      </w:r>
      <w:r w:rsidR="005F741B">
        <w:t>ješenje ovog suda o utvrđenim i</w:t>
      </w:r>
      <w:r w:rsidR="00C14357">
        <w:t xml:space="preserve"> </w:t>
      </w:r>
      <w:r w:rsidR="005F741B">
        <w:t xml:space="preserve">osporenim tražbinama </w:t>
      </w:r>
      <w:r w:rsidR="00806C56">
        <w:t>poslovni broj St-</w:t>
      </w:r>
      <w:proofErr w:type="spellStart"/>
      <w:r w:rsidR="00806C56">
        <w:t>1181</w:t>
      </w:r>
      <w:proofErr w:type="spellEnd"/>
      <w:r w:rsidR="00806C56">
        <w:t>/</w:t>
      </w:r>
      <w:proofErr w:type="spellStart"/>
      <w:r w:rsidR="00806C56">
        <w:t>207</w:t>
      </w:r>
      <w:proofErr w:type="spellEnd"/>
      <w:r w:rsidR="00806C56">
        <w:t xml:space="preserve"> </w:t>
      </w:r>
      <w:r w:rsidR="005F741B">
        <w:t xml:space="preserve">od </w:t>
      </w:r>
      <w:proofErr w:type="spellStart"/>
      <w:r w:rsidR="008609CE">
        <w:t>26.veljače</w:t>
      </w:r>
      <w:proofErr w:type="spellEnd"/>
      <w:r w:rsidR="008609CE">
        <w:t xml:space="preserve"> </w:t>
      </w:r>
      <w:proofErr w:type="spellStart"/>
      <w:r w:rsidR="008609CE">
        <w:t>2018</w:t>
      </w:r>
      <w:proofErr w:type="spellEnd"/>
      <w:r w:rsidR="008609CE">
        <w:t>.</w:t>
      </w:r>
      <w:r w:rsidR="005F741B">
        <w:t xml:space="preserve"> </w:t>
      </w:r>
      <w:r w:rsidR="003A1EA1">
        <w:t xml:space="preserve">pravomoćno dana </w:t>
      </w:r>
      <w:proofErr w:type="spellStart"/>
      <w:r w:rsidR="008313F5">
        <w:t>15.ožujka</w:t>
      </w:r>
      <w:proofErr w:type="spellEnd"/>
      <w:r w:rsidR="008313F5">
        <w:t xml:space="preserve"> </w:t>
      </w:r>
      <w:proofErr w:type="spellStart"/>
      <w:r w:rsidR="008313F5">
        <w:t>2018</w:t>
      </w:r>
      <w:proofErr w:type="spellEnd"/>
      <w:r w:rsidR="008313F5">
        <w:t xml:space="preserve">. </w:t>
      </w:r>
      <w:r w:rsidR="003A1EA1">
        <w:t xml:space="preserve">u odnosu na </w:t>
      </w:r>
      <w:r w:rsidR="00A27D0A">
        <w:t>sljedeće</w:t>
      </w:r>
      <w:r w:rsidR="003A1EA1">
        <w:t xml:space="preserve"> točke</w:t>
      </w:r>
      <w:r w:rsidR="003A1EA1" w:rsidRPr="003A1EA1">
        <w:t xml:space="preserve"> </w:t>
      </w:r>
      <w:r w:rsidR="003A1EA1">
        <w:t>izreke</w:t>
      </w:r>
      <w:r w:rsidR="00A27D0A">
        <w:t>:</w:t>
      </w:r>
    </w:p>
    <w:p w:rsidRDefault="003A1EA1" w:rsidP="00FC004F" w:rsidR="003A1EA1" w:rsidRPr="00A27D0A">
      <w:pPr>
        <w:pStyle w:val="Odlomakpopisa"/>
        <w:ind w:firstLine="708" w:left="0"/>
        <w:jc w:val="both"/>
      </w:pPr>
    </w:p>
    <w:p w:rsidRDefault="006D3FF9" w:rsidP="006D3FF9" w:rsidR="006D3FF9" w:rsidRPr="00A27D0A">
      <w:pPr>
        <w:ind w:left="720"/>
        <w:rPr>
          <w:b/>
          <w:sz w:val="24"/>
          <w:szCs w:val="24"/>
        </w:rPr>
      </w:pPr>
      <w:r w:rsidRPr="00A27D0A">
        <w:rPr>
          <w:b/>
          <w:sz w:val="24"/>
          <w:szCs w:val="24"/>
        </w:rPr>
        <w:t>I</w:t>
      </w:r>
      <w:r w:rsidR="008313F5">
        <w:rPr>
          <w:b/>
          <w:sz w:val="24"/>
          <w:szCs w:val="24"/>
        </w:rPr>
        <w:t>I</w:t>
      </w:r>
      <w:r w:rsidRPr="00A27D0A">
        <w:rPr>
          <w:b/>
          <w:sz w:val="24"/>
          <w:szCs w:val="24"/>
        </w:rPr>
        <w:t xml:space="preserve">    </w:t>
      </w:r>
      <w:r w:rsidR="008313F5">
        <w:rPr>
          <w:b/>
          <w:sz w:val="24"/>
          <w:szCs w:val="24"/>
        </w:rPr>
        <w:t xml:space="preserve">Osporene tražbine </w:t>
      </w:r>
      <w:r w:rsidRPr="00A27D0A">
        <w:rPr>
          <w:b/>
          <w:sz w:val="24"/>
          <w:szCs w:val="24"/>
        </w:rPr>
        <w:t>viših isplatnih redova:</w:t>
      </w:r>
    </w:p>
    <w:p w:rsidRDefault="00036021" w:rsidP="008313F5" w:rsidR="00036021">
      <w:pPr>
        <w:ind w:firstLine="708" w:left="12"/>
        <w:rPr>
          <w:b/>
          <w:sz w:val="24"/>
          <w:szCs w:val="24"/>
        </w:rPr>
      </w:pPr>
    </w:p>
    <w:p w:rsidRDefault="008313F5" w:rsidP="008313F5" w:rsidR="006D3FF9" w:rsidRPr="00A27D0A">
      <w:pPr>
        <w:ind w:firstLine="708" w:left="1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Prvi viši isplatni red </w:t>
      </w:r>
    </w:p>
    <w:p w:rsidRDefault="003023C7" w:rsidP="005424EF" w:rsidR="003023C7">
      <w:pPr>
        <w:ind w:firstLine="282" w:left="426"/>
        <w:jc w:val="both"/>
        <w:rPr>
          <w:b/>
          <w:sz w:val="24"/>
        </w:rPr>
      </w:pPr>
    </w:p>
    <w:p w:rsidRDefault="00036021" w:rsidP="005424EF" w:rsidR="005424EF">
      <w:pPr>
        <w:ind w:firstLine="282" w:left="426"/>
        <w:jc w:val="both"/>
        <w:rPr>
          <w:b/>
          <w:sz w:val="24"/>
        </w:rPr>
      </w:pPr>
      <w:proofErr w:type="spellStart"/>
      <w:r w:rsidRPr="00164799">
        <w:rPr>
          <w:b/>
          <w:sz w:val="24"/>
        </w:rPr>
        <w:t>1.stečajni</w:t>
      </w:r>
      <w:proofErr w:type="spellEnd"/>
      <w:r w:rsidRPr="00164799">
        <w:rPr>
          <w:b/>
          <w:sz w:val="24"/>
        </w:rPr>
        <w:t xml:space="preserve"> upravitelj je u prvom višem isplatnom redu osporio tražbin</w:t>
      </w:r>
      <w:r>
        <w:rPr>
          <w:b/>
          <w:sz w:val="24"/>
        </w:rPr>
        <w:t>u</w:t>
      </w:r>
      <w:r w:rsidRPr="00164799">
        <w:rPr>
          <w:b/>
          <w:sz w:val="24"/>
        </w:rPr>
        <w:t xml:space="preserve"> za koju ne postoji ovršna isprava sljedećim vjerovnicima:</w:t>
      </w:r>
    </w:p>
    <w:p w:rsidRDefault="005D1D18" w:rsidP="005424EF" w:rsidR="005D1D18">
      <w:pPr>
        <w:ind w:firstLine="282" w:left="426"/>
        <w:jc w:val="both"/>
        <w:rPr>
          <w:b/>
          <w:sz w:val="24"/>
        </w:rPr>
      </w:pPr>
    </w:p>
    <w:p w:rsidRDefault="002E66BB" w:rsidP="005424EF" w:rsidR="005424EF" w:rsidRPr="00195844">
      <w:pPr>
        <w:jc w:val="both"/>
        <w:rPr>
          <w:sz w:val="24"/>
          <w:szCs w:val="24"/>
        </w:rPr>
      </w:pPr>
      <w:proofErr w:type="spellStart"/>
      <w:r w:rsidRPr="00195844">
        <w:rPr>
          <w:sz w:val="24"/>
          <w:szCs w:val="24"/>
        </w:rPr>
        <w:t>35</w:t>
      </w:r>
      <w:proofErr w:type="spellEnd"/>
      <w:r w:rsidRPr="00195844">
        <w:rPr>
          <w:sz w:val="24"/>
          <w:szCs w:val="24"/>
        </w:rPr>
        <w:t>.</w:t>
      </w:r>
      <w:r w:rsidR="00195844" w:rsidRPr="00195844">
        <w:rPr>
          <w:sz w:val="24"/>
          <w:szCs w:val="24"/>
        </w:rPr>
        <w:t xml:space="preserve"> </w:t>
      </w:r>
      <w:r w:rsidRPr="00195844">
        <w:rPr>
          <w:sz w:val="24"/>
          <w:szCs w:val="24"/>
        </w:rPr>
        <w:t xml:space="preserve">Duvnjak Dalibor, </w:t>
      </w:r>
      <w:proofErr w:type="spellStart"/>
      <w:r w:rsidRPr="00195844">
        <w:rPr>
          <w:sz w:val="24"/>
          <w:szCs w:val="24"/>
        </w:rPr>
        <w:t>44330</w:t>
      </w:r>
      <w:proofErr w:type="spellEnd"/>
      <w:r w:rsidR="00195844" w:rsidRPr="00195844">
        <w:rPr>
          <w:sz w:val="24"/>
          <w:szCs w:val="24"/>
        </w:rPr>
        <w:t xml:space="preserve"> </w:t>
      </w:r>
      <w:proofErr w:type="spellStart"/>
      <w:r w:rsidRPr="00195844">
        <w:rPr>
          <w:sz w:val="24"/>
          <w:szCs w:val="24"/>
        </w:rPr>
        <w:t>N.Subocka</w:t>
      </w:r>
      <w:proofErr w:type="spellEnd"/>
      <w:r w:rsidRPr="00195844">
        <w:rPr>
          <w:sz w:val="24"/>
          <w:szCs w:val="24"/>
        </w:rPr>
        <w:t xml:space="preserve">, Novska, Kolodvorska </w:t>
      </w:r>
      <w:proofErr w:type="spellStart"/>
      <w:r w:rsidRPr="00195844">
        <w:rPr>
          <w:sz w:val="24"/>
          <w:szCs w:val="24"/>
        </w:rPr>
        <w:t>36</w:t>
      </w:r>
      <w:proofErr w:type="spellEnd"/>
      <w:r w:rsidRPr="00195844">
        <w:rPr>
          <w:sz w:val="24"/>
          <w:szCs w:val="24"/>
        </w:rPr>
        <w:t xml:space="preserve">., </w:t>
      </w:r>
      <w:proofErr w:type="spellStart"/>
      <w:r w:rsidRPr="00195844">
        <w:rPr>
          <w:sz w:val="24"/>
          <w:szCs w:val="24"/>
        </w:rPr>
        <w:t>OIB</w:t>
      </w:r>
      <w:proofErr w:type="spellEnd"/>
      <w:r w:rsidRPr="00195844">
        <w:rPr>
          <w:sz w:val="24"/>
          <w:szCs w:val="24"/>
        </w:rPr>
        <w:t xml:space="preserve"> </w:t>
      </w:r>
      <w:proofErr w:type="spellStart"/>
      <w:r w:rsidRPr="00195844">
        <w:rPr>
          <w:sz w:val="24"/>
          <w:szCs w:val="24"/>
        </w:rPr>
        <w:t>96402996480</w:t>
      </w:r>
      <w:proofErr w:type="spellEnd"/>
      <w:r w:rsidRPr="00195844">
        <w:rPr>
          <w:sz w:val="24"/>
          <w:szCs w:val="24"/>
        </w:rPr>
        <w:t xml:space="preserve"> u iznosu </w:t>
      </w:r>
      <w:proofErr w:type="spellStart"/>
      <w:r w:rsidRPr="00195844">
        <w:rPr>
          <w:sz w:val="24"/>
          <w:szCs w:val="24"/>
        </w:rPr>
        <w:t>237.289</w:t>
      </w:r>
      <w:proofErr w:type="spellEnd"/>
      <w:r w:rsidRPr="00195844">
        <w:rPr>
          <w:sz w:val="24"/>
          <w:szCs w:val="24"/>
        </w:rPr>
        <w:t>,</w:t>
      </w:r>
      <w:proofErr w:type="spellStart"/>
      <w:r w:rsidRPr="00195844">
        <w:rPr>
          <w:sz w:val="24"/>
          <w:szCs w:val="24"/>
        </w:rPr>
        <w:t>88</w:t>
      </w:r>
      <w:proofErr w:type="spellEnd"/>
      <w:r w:rsidRPr="00195844">
        <w:rPr>
          <w:sz w:val="24"/>
          <w:szCs w:val="24"/>
        </w:rPr>
        <w:t xml:space="preserve"> kn </w:t>
      </w:r>
    </w:p>
    <w:p w:rsidRDefault="00746961" w:rsidP="003C1900" w:rsidR="00746961" w:rsidRPr="005424EF">
      <w:pPr>
        <w:ind w:firstLine="709"/>
        <w:jc w:val="both"/>
      </w:pPr>
    </w:p>
    <w:p w:rsidRDefault="003023C7" w:rsidR="003023C7">
      <w:pPr>
        <w:jc w:val="center"/>
        <w:rPr>
          <w:sz w:val="24"/>
        </w:rPr>
      </w:pPr>
    </w:p>
    <w:p w:rsidRDefault="00501731" w:rsidR="0006298A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3023C7">
        <w:rPr>
          <w:sz w:val="24"/>
        </w:rPr>
        <w:t>25</w:t>
      </w:r>
      <w:proofErr w:type="spellEnd"/>
      <w:r w:rsidR="003023C7">
        <w:rPr>
          <w:sz w:val="24"/>
        </w:rPr>
        <w:t>,travnja</w:t>
      </w:r>
      <w:r w:rsidR="00EF1BC5">
        <w:rPr>
          <w:sz w:val="24"/>
        </w:rPr>
        <w:t xml:space="preserve"> </w:t>
      </w:r>
      <w:proofErr w:type="spellStart"/>
      <w:r w:rsidR="00EF1BC5">
        <w:rPr>
          <w:sz w:val="24"/>
        </w:rPr>
        <w:t>201</w:t>
      </w:r>
      <w:r w:rsidR="003023C7">
        <w:rPr>
          <w:sz w:val="24"/>
        </w:rPr>
        <w:t>9</w:t>
      </w:r>
      <w:proofErr w:type="spellEnd"/>
      <w:r w:rsidR="00EF1BC5">
        <w:rPr>
          <w:sz w:val="24"/>
        </w:rPr>
        <w:t>.</w:t>
      </w: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06298A" w:rsidP="006A0728" w:rsidR="00F53CB4">
      <w:pPr>
        <w:ind w:firstLine="680" w:left="4760"/>
        <w:jc w:val="center"/>
        <w:rPr>
          <w:sz w:val="24"/>
        </w:rPr>
      </w:pPr>
      <w:r>
        <w:rPr>
          <w:sz w:val="24"/>
        </w:rPr>
        <w:t>Ante Galić</w:t>
      </w:r>
      <w:r w:rsidR="00501731">
        <w:rPr>
          <w:sz w:val="24"/>
        </w:rPr>
        <w:t xml:space="preserve"> </w:t>
      </w:r>
      <w:r w:rsidR="007430EE">
        <w:rPr>
          <w:sz w:val="24"/>
        </w:rPr>
        <w:t>v.r.</w:t>
      </w:r>
    </w:p>
    <w:p w:rsidRDefault="007430EE" w:rsidP="0062083B" w:rsidR="007430E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7430EE" w:rsidP="0062083B" w:rsidR="007430E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7430EE" w:rsidP="0062083B" w:rsidR="007430EE" w:rsidRPr="0062083B">
      <w:pPr>
        <w:rPr>
          <w:sz w:val="22"/>
          <w:szCs w:val="22"/>
        </w:rPr>
      </w:pPr>
    </w:p>
    <w:p w:rsidRDefault="007430EE" w:rsidP="0062083B" w:rsidR="007430EE" w:rsidRPr="0062083B">
      <w:pPr>
        <w:rPr>
          <w:sz w:val="22"/>
          <w:szCs w:val="22"/>
        </w:rPr>
      </w:pPr>
    </w:p>
    <w:sectPr w:rsidR="007430EE" w:rsidRPr="0062083B">
      <w:headerReference w:type="default" r:id="rId11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DAF" w:rsidR="00A80DAF">
      <w:r>
        <w:separator/>
      </w:r>
    </w:p>
  </w:endnote>
  <w:endnote w:id="0" w:type="continuationSeparator">
    <w:p w:rsidRDefault="00A80DAF" w:rsidR="00A80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DAF" w:rsidR="00A80DAF">
      <w:r>
        <w:separator/>
      </w:r>
    </w:p>
  </w:footnote>
  <w:footnote w:id="0" w:type="continuationSeparator">
    <w:p w:rsidRDefault="00A80DAF" w:rsidR="00A80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36021"/>
    <w:rsid w:val="00041019"/>
    <w:rsid w:val="0006298A"/>
    <w:rsid w:val="00077FB5"/>
    <w:rsid w:val="0008593D"/>
    <w:rsid w:val="000946B1"/>
    <w:rsid w:val="000C6B28"/>
    <w:rsid w:val="000F5A17"/>
    <w:rsid w:val="001019E4"/>
    <w:rsid w:val="00106F5B"/>
    <w:rsid w:val="00107CC3"/>
    <w:rsid w:val="00122379"/>
    <w:rsid w:val="00170323"/>
    <w:rsid w:val="00172417"/>
    <w:rsid w:val="001854B7"/>
    <w:rsid w:val="00190D25"/>
    <w:rsid w:val="00195844"/>
    <w:rsid w:val="001B03B0"/>
    <w:rsid w:val="001C2F55"/>
    <w:rsid w:val="001C5BFB"/>
    <w:rsid w:val="00200ADB"/>
    <w:rsid w:val="00213991"/>
    <w:rsid w:val="00216EFA"/>
    <w:rsid w:val="00222C51"/>
    <w:rsid w:val="002335F6"/>
    <w:rsid w:val="00234974"/>
    <w:rsid w:val="00241C29"/>
    <w:rsid w:val="002A5182"/>
    <w:rsid w:val="002B2563"/>
    <w:rsid w:val="002B49DD"/>
    <w:rsid w:val="002E2C11"/>
    <w:rsid w:val="002E66BB"/>
    <w:rsid w:val="00300A0D"/>
    <w:rsid w:val="003023C7"/>
    <w:rsid w:val="003024F1"/>
    <w:rsid w:val="0031326A"/>
    <w:rsid w:val="003170E8"/>
    <w:rsid w:val="00335F50"/>
    <w:rsid w:val="00345823"/>
    <w:rsid w:val="00356F84"/>
    <w:rsid w:val="0037032E"/>
    <w:rsid w:val="00394DA8"/>
    <w:rsid w:val="003A0C90"/>
    <w:rsid w:val="003A1EA1"/>
    <w:rsid w:val="003A401D"/>
    <w:rsid w:val="003B3E2A"/>
    <w:rsid w:val="003C1900"/>
    <w:rsid w:val="003C499E"/>
    <w:rsid w:val="003D42A9"/>
    <w:rsid w:val="003F7705"/>
    <w:rsid w:val="00422844"/>
    <w:rsid w:val="004246C8"/>
    <w:rsid w:val="00426D56"/>
    <w:rsid w:val="0042752F"/>
    <w:rsid w:val="004318C4"/>
    <w:rsid w:val="00432522"/>
    <w:rsid w:val="00446E81"/>
    <w:rsid w:val="00464CA1"/>
    <w:rsid w:val="004765F6"/>
    <w:rsid w:val="00487325"/>
    <w:rsid w:val="00492456"/>
    <w:rsid w:val="004966E1"/>
    <w:rsid w:val="004A042B"/>
    <w:rsid w:val="004A1805"/>
    <w:rsid w:val="004A5892"/>
    <w:rsid w:val="004A6B71"/>
    <w:rsid w:val="004B76E6"/>
    <w:rsid w:val="004E2629"/>
    <w:rsid w:val="004F016F"/>
    <w:rsid w:val="00501731"/>
    <w:rsid w:val="00521567"/>
    <w:rsid w:val="00525122"/>
    <w:rsid w:val="005423D4"/>
    <w:rsid w:val="005424EF"/>
    <w:rsid w:val="00565D1D"/>
    <w:rsid w:val="005715ED"/>
    <w:rsid w:val="005770C0"/>
    <w:rsid w:val="00585896"/>
    <w:rsid w:val="005C22DA"/>
    <w:rsid w:val="005D1D18"/>
    <w:rsid w:val="005D1FCD"/>
    <w:rsid w:val="005F6778"/>
    <w:rsid w:val="005F741B"/>
    <w:rsid w:val="006052E0"/>
    <w:rsid w:val="00610425"/>
    <w:rsid w:val="00611B49"/>
    <w:rsid w:val="00614037"/>
    <w:rsid w:val="006149D8"/>
    <w:rsid w:val="00654105"/>
    <w:rsid w:val="00655776"/>
    <w:rsid w:val="006612AA"/>
    <w:rsid w:val="0068414E"/>
    <w:rsid w:val="006A0728"/>
    <w:rsid w:val="006B0617"/>
    <w:rsid w:val="006D3FF9"/>
    <w:rsid w:val="006F6F1C"/>
    <w:rsid w:val="00704CE3"/>
    <w:rsid w:val="007430EE"/>
    <w:rsid w:val="00746961"/>
    <w:rsid w:val="0075109E"/>
    <w:rsid w:val="007524AF"/>
    <w:rsid w:val="00755E2C"/>
    <w:rsid w:val="007853C2"/>
    <w:rsid w:val="00792CB8"/>
    <w:rsid w:val="007936B7"/>
    <w:rsid w:val="007B4F2E"/>
    <w:rsid w:val="007D0231"/>
    <w:rsid w:val="007F3C71"/>
    <w:rsid w:val="00806C56"/>
    <w:rsid w:val="00821CFE"/>
    <w:rsid w:val="008306C0"/>
    <w:rsid w:val="008313F5"/>
    <w:rsid w:val="00832E67"/>
    <w:rsid w:val="008609CE"/>
    <w:rsid w:val="00874C65"/>
    <w:rsid w:val="00884B7A"/>
    <w:rsid w:val="008C10FA"/>
    <w:rsid w:val="008E0C2C"/>
    <w:rsid w:val="008E32E3"/>
    <w:rsid w:val="008F32A4"/>
    <w:rsid w:val="009166FF"/>
    <w:rsid w:val="00947FDF"/>
    <w:rsid w:val="0096372D"/>
    <w:rsid w:val="00976738"/>
    <w:rsid w:val="009B7FC8"/>
    <w:rsid w:val="009C13DD"/>
    <w:rsid w:val="009E36FC"/>
    <w:rsid w:val="009F164A"/>
    <w:rsid w:val="00A222E1"/>
    <w:rsid w:val="00A25CA4"/>
    <w:rsid w:val="00A27D0A"/>
    <w:rsid w:val="00A337E6"/>
    <w:rsid w:val="00A45EA8"/>
    <w:rsid w:val="00A46889"/>
    <w:rsid w:val="00A51A5F"/>
    <w:rsid w:val="00A52C0B"/>
    <w:rsid w:val="00A71C3A"/>
    <w:rsid w:val="00A80DAF"/>
    <w:rsid w:val="00A8307A"/>
    <w:rsid w:val="00A83626"/>
    <w:rsid w:val="00AA50BE"/>
    <w:rsid w:val="00AB55D9"/>
    <w:rsid w:val="00B02B99"/>
    <w:rsid w:val="00B1748C"/>
    <w:rsid w:val="00B34840"/>
    <w:rsid w:val="00B364EC"/>
    <w:rsid w:val="00B50C8C"/>
    <w:rsid w:val="00B83F29"/>
    <w:rsid w:val="00BB530F"/>
    <w:rsid w:val="00BE76E2"/>
    <w:rsid w:val="00BF034A"/>
    <w:rsid w:val="00C02681"/>
    <w:rsid w:val="00C14357"/>
    <w:rsid w:val="00C825E1"/>
    <w:rsid w:val="00CF6EA5"/>
    <w:rsid w:val="00D0574A"/>
    <w:rsid w:val="00D05CDF"/>
    <w:rsid w:val="00D11BD6"/>
    <w:rsid w:val="00D703B5"/>
    <w:rsid w:val="00DA7EB7"/>
    <w:rsid w:val="00DD1F7E"/>
    <w:rsid w:val="00DE229F"/>
    <w:rsid w:val="00DF7AAB"/>
    <w:rsid w:val="00E3128C"/>
    <w:rsid w:val="00E460BA"/>
    <w:rsid w:val="00E51092"/>
    <w:rsid w:val="00E5277C"/>
    <w:rsid w:val="00E610D9"/>
    <w:rsid w:val="00EC0B3E"/>
    <w:rsid w:val="00ED0B91"/>
    <w:rsid w:val="00EE77D2"/>
    <w:rsid w:val="00EF1BC5"/>
    <w:rsid w:val="00F02442"/>
    <w:rsid w:val="00F14E96"/>
    <w:rsid w:val="00F31A85"/>
    <w:rsid w:val="00F53CB4"/>
    <w:rsid w:val="00F74C34"/>
    <w:rsid w:val="00F768CA"/>
    <w:rsid w:val="00F92789"/>
    <w:rsid w:val="00F964DF"/>
    <w:rsid w:val="00FB30B0"/>
    <w:rsid w:val="00FC004F"/>
    <w:rsid w:val="00FC47AE"/>
    <w:rsid w:val="00FE2BC7"/>
    <w:rsid w:val="00FF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004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3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0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0EE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0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0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004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3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0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0EE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0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0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</izvorni_sadrzaj>
    <derivirana_varijabla naziv="DomainObject.Predmet.PrimjedbaSuca_1">spojen st-2354/17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St-1181/2017-459</izvorni_sadrzaj>
    <derivirana_varijabla naziv="DomainObject.PredzadnjaOdlukaIzPredmeta.Oznaka_1">St-1181/2017-459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DFC283-2DC8-41AF-A2BA-EAB7F3C1C4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93</properties:Words>
  <properties:Characters>598</properties:Characters>
  <properties:Lines>29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2019-04-25T11:30:00Z</dcterms:created>
  <dc:creator>user</dc:creator>
  <cp:lastModifiedBy>Valentina Delač</cp:lastModifiedBy>
  <cp:lastPrinted>2019-04-25T11:31:00Z</cp:lastPrinted>
  <dcterms:modified xmlns:xsi="http://www.w3.org/2001/XMLSchema-instance" xsi:type="dcterms:W3CDTF">2019-04-25T11:31:00Z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KLAUZULA PRAVOMOĆNOSTI Dalibor Duvnjak.docx)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