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5de5" w14:paraId="ee55de5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1D2E90">
        <w:rPr>
          <w:b/>
          <w:lang w:val="hr-HR"/>
        </w:rPr>
        <w:t>446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1D2E90">
        <w:rPr>
          <w:lang w:val="hr-HR"/>
        </w:rPr>
        <w:t>ARDOR d.o.o. Split, Vukovarska 45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1D2E90">
        <w:rPr>
          <w:lang w:val="hr-HR"/>
        </w:rPr>
        <w:t>44292470262</w:t>
      </w:r>
      <w:r w:rsidR="000467BE">
        <w:rPr>
          <w:lang w:val="hr-HR"/>
        </w:rPr>
        <w:t xml:space="preserve">, MBS: </w:t>
      </w:r>
      <w:r w:rsidR="001D2E90">
        <w:rPr>
          <w:lang w:val="hr-HR"/>
        </w:rPr>
        <w:t>060232047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7665BB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D2E90">
        <w:rPr>
          <w:lang w:val="hr-HR"/>
        </w:rPr>
        <w:t>ARDOR d.o.o. Split, Vukovarska 45, OIB: 44292470262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1D2E90">
        <w:rPr>
          <w:lang w:val="hr-HR"/>
        </w:rPr>
        <w:t>69.559,07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665BB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7665B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D4CF1"/>
    <w:rsid w:val="006E3551"/>
    <w:rsid w:val="00736EF6"/>
    <w:rsid w:val="00743750"/>
    <w:rsid w:val="007556F0"/>
    <w:rsid w:val="007665BB"/>
    <w:rsid w:val="007725FF"/>
    <w:rsid w:val="007A74B6"/>
    <w:rsid w:val="007B01E4"/>
    <w:rsid w:val="007F312C"/>
    <w:rsid w:val="00832F97"/>
    <w:rsid w:val="00833A1C"/>
    <w:rsid w:val="008668BE"/>
    <w:rsid w:val="00876209"/>
    <w:rsid w:val="008B062D"/>
    <w:rsid w:val="008E30B1"/>
    <w:rsid w:val="0093626B"/>
    <w:rsid w:val="009374AD"/>
    <w:rsid w:val="00944D1D"/>
    <w:rsid w:val="00963EA5"/>
    <w:rsid w:val="00984E8A"/>
    <w:rsid w:val="00993EA2"/>
    <w:rsid w:val="009966BF"/>
    <w:rsid w:val="009B0CD1"/>
    <w:rsid w:val="009D46D2"/>
    <w:rsid w:val="00A2463C"/>
    <w:rsid w:val="00A31ADC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4C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CF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D4CF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D4CF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D4CF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2446</izvorni_sadrzaj>
    <derivirana_varijabla naziv="DomainObject.Predmet.Broj_1">2446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St-2446/2015</izvorni_sadrzaj>
    <derivirana_varijabla naziv="DomainObject.Predmet.OznakaBroj_1">St-2446/2015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ARDOR d.o.o. za nautički turizam i usluge, putnička agencija</izvorni_sadrzaj>
    <derivirana_varijabla naziv="DomainObject.Predmet.ProtustrankaFormated_1">  ARDOR d.o.o. za nautički turizam i usluge, putnička agencija</derivirana_varijabla>
  </DomainObject.Predmet.ProtustrankaFormated>
  <DomainObject.Predmet.ProtustrankaFormatedOIB>
    <izvorni_sadrzaj>  ARDOR d.o.o. za nautički turizam i usluge, putnička agencija, OIB 44292470262</izvorni_sadrzaj>
    <derivirana_varijabla naziv="DomainObject.Predmet.ProtustrankaFormatedOIB_1">  ARDOR d.o.o. za nautički turizam i usluge, putnička agencija, OIB 44292470262</derivirana_varijabla>
  </DomainObject.Predmet.ProtustrankaFormatedOIB>
  <DomainObject.Predmet.ProtustrankaFormatedWithAdress>
    <izvorni_sadrzaj> ARDOR d.o.o. za nautički turizam i usluge, putnička agencija, Vukovarska 45, 21000 Split</izvorni_sadrzaj>
    <derivirana_varijabla naziv="DomainObject.Predmet.ProtustrankaFormatedWithAdress_1"> ARDOR d.o.o. za nautički turizam i usluge, putnička agencija, Vukovarska 45, 21000 Split</derivirana_varijabla>
  </DomainObject.Predmet.ProtustrankaFormatedWithAdress>
  <DomainObject.Predmet.ProtustrankaFormatedWithAdressOIB>
    <izvorni_sadrzaj> ARDOR d.o.o. za nautički turizam i usluge, putnička agencija, OIB 44292470262, Vukovarska 45, 21000 Split</izvorni_sadrzaj>
    <derivirana_varijabla naziv="DomainObject.Predmet.ProtustrankaFormatedWithAdressOIB_1"> ARDOR d.o.o. za nautički turizam i usluge, putnička agencija, OIB 44292470262, Vukovarska 45, 21000 Split</derivirana_varijabla>
  </DomainObject.Predmet.ProtustrankaFormatedWithAdressOIB>
  <DomainObject.Predmet.ProtustrankaWithAdress>
    <izvorni_sadrzaj>ARDOR d.o.o. za nautički turizam i usluge, putnička agencija Vukovarska 45, 21000 Split</izvorni_sadrzaj>
    <derivirana_varijabla naziv="DomainObject.Predmet.ProtustrankaWithAdress_1">ARDOR d.o.o. za nautički turizam i usluge, putnička agencija Vukovarska 45, 21000 Split</derivirana_varijabla>
  </DomainObject.Predmet.ProtustrankaWithAdress>
  <DomainObject.Predmet.ProtustrankaWithAdressOIB>
    <izvorni_sadrzaj>ARDOR d.o.o. za nautički turizam i usluge, putnička agencija, OIB 44292470262, Vukovarska 45, 21000 Split</izvorni_sadrzaj>
    <derivirana_varijabla naziv="DomainObject.Predmet.ProtustrankaWithAdressOIB_1">ARDOR d.o.o. za nautički turizam i usluge, putnička agencija, OIB 44292470262, Vukovarska 45, 21000 Split</derivirana_varijabla>
  </DomainObject.Predmet.ProtustrankaWithAdressOIB>
  <DomainObject.Predmet.ProtustrankaNazivFormated>
    <izvorni_sadrzaj>ARDOR d.o.o. za nautički turizam i usluge, putnička agencija</izvorni_sadrzaj>
    <derivirana_varijabla naziv="DomainObject.Predmet.ProtustrankaNazivFormated_1">ARDOR d.o.o. za nautički turizam i usluge, putnička agencija</derivirana_varijabla>
  </DomainObject.Predmet.ProtustrankaNazivFormated>
  <DomainObject.Predmet.ProtustrankaNazivFormatedOIB>
    <izvorni_sadrzaj>ARDOR d.o.o. za nautički turizam i usluge, putnička agencija, OIB 44292470262</izvorni_sadrzaj>
    <derivirana_varijabla naziv="DomainObject.Predmet.ProtustrankaNazivFormatedOIB_1">ARDOR d.o.o. za nautički turizam i usluge, putnička agencija, OIB 44292470262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69559.07</izvorni_sadrzaj>
    <derivirana_varijabla naziv="DomainObject.Predmet.TrenutnaVrijednost_1">69559.07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ARDOR d.o.o. za nautički turizam i usluge, putnička agencija</item>
    </izvorni_sadrzaj>
    <derivirana_varijabla naziv="DomainObject.Predmet.ProtuStrankaListFormated_1">
      <item>ARDOR d.o.o. za nautički turizam i usluge, putnička agencija</item>
    </derivirana_varijabla>
  </DomainObject.Predmet.ProtuStrankaListFormated>
  <DomainObject.Predmet.ProtuStrankaListFormatedOIB>
    <izvorni_sadrzaj>
      <item>ARDOR d.o.o. za nautički turizam i usluge, putnička agencija, OIB 44292470262</item>
    </izvorni_sadrzaj>
    <derivirana_varijabla naziv="DomainObject.Predmet.ProtuStrankaListFormatedOIB_1">
      <item>ARDOR d.o.o. za nautički turizam i usluge, putnička agencija, OIB 44292470262</item>
    </derivirana_varijabla>
  </DomainObject.Predmet.ProtuStrankaListFormatedOIB>
  <DomainObject.Predmet.ProtuStrankaListFormatedWithAdress>
    <izvorni_sadrzaj>
      <item>ARDOR d.o.o. za nautički turizam i usluge, putnička agencija, Vukovarska 45, 21000 Split</item>
    </izvorni_sadrzaj>
    <derivirana_varijabla naziv="DomainObject.Predmet.ProtuStrankaListFormatedWithAdress_1">
      <item>ARDOR d.o.o. za nautički turizam i usluge, putnička agencija, Vukovarska 45, 21000 Split</item>
    </derivirana_varijabla>
  </DomainObject.Predmet.ProtuStrankaListFormatedWithAdress>
  <DomainObject.Predmet.ProtuStrankaListFormatedWithAdressOIB>
    <izvorni_sadrzaj>
      <item>ARDOR d.o.o. za nautički turizam i usluge, putnička agencija, OIB 44292470262, Vukovarska 45, 21000 Split</item>
    </izvorni_sadrzaj>
    <derivirana_varijabla naziv="DomainObject.Predmet.ProtuStrankaListFormatedWithAdressOIB_1">
      <item>ARDOR d.o.o. za nautički turizam i usluge, putnička agencija, OIB 44292470262, Vukovarska 45, 21000 Split</item>
    </derivirana_varijabla>
  </DomainObject.Predmet.ProtuStrankaListFormatedWithAdressOIB>
  <DomainObject.Predmet.ProtuStrankaListNazivFormated>
    <izvorni_sadrzaj>
      <item>ARDOR d.o.o. za nautički turizam i usluge, putnička agencija</item>
    </izvorni_sadrzaj>
    <derivirana_varijabla naziv="DomainObject.Predmet.ProtuStrankaListNazivFormated_1">
      <item>ARDOR d.o.o. za nautički turizam i usluge, putnička agencija</item>
    </derivirana_varijabla>
  </DomainObject.Predmet.ProtuStrankaListNazivFormated>
  <DomainObject.Predmet.ProtuStrankaListNazivFormatedOIB>
    <izvorni_sadrzaj>
      <item>ARDOR d.o.o. za nautički turizam i usluge, putnička agencija, OIB 44292470262</item>
    </izvorni_sadrzaj>
    <derivirana_varijabla naziv="DomainObject.Predmet.ProtuStrankaListNazivFormatedOIB_1">
      <item>ARDOR d.o.o. za nautički turizam i usluge, putnička agencija, OIB 44292470262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ARDOR d.o.o. za nautički turizam i usluge, putnička agencija</izvorni_sadrzaj>
    <derivirana_varijabla naziv="DomainObject.Predmet.ProtustrankaIDrugi_1">ARDOR d.o.o. za nautički turizam i usluge,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ARDOR d.o.o. za nautički turizam i usluge, putnička agencija, OIB 44292470262, Vukovarska 45, 21000 Split</izvorni_sadrzaj>
    <derivirana_varijabla naziv="DomainObject.Predmet.ProtustrankaIDrugiAdressOIB_1">ARDOR d.o.o. za nautički turizam i usluge, putnička agencija, OIB 44292470262, Vukovarska 45,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ARDOR d.o.o. za nautički turizam i usluge, putnička agencija</item>
      <item>FINANCIJSKA AGENCIJA, RC SPLIT</item>
    </izvorni_sadrzaj>
    <derivirana_varijabla naziv="DomainObject.Predmet.SudioniciListNaziv_1">
      <item>ARDOR d.o.o. za nautički turizam i usluge, putnička agencija</item>
      <item>FINANCIJSKA AGENCIJA, RC SPLIT</item>
    </derivirana_varijabla>
  </DomainObject.Predmet.SudioniciListNaziv>
  <DomainObject.Predmet.SudioniciListAdressOIB>
    <izvorni_sadrzaj>
      <item>ARDOR d.o.o. za nautički turizam i usluge, putnička agencija, OIB 44292470262, Vukovarska 45,21000 Split</item>
      <item>FINANCIJSKA AGENCIJA, RC SPLIT, OIB 85821130368, Mažuranićevo šetalište 24 b,21000 Split</item>
    </izvorni_sadrzaj>
    <derivirana_varijabla naziv="DomainObject.Predmet.SudioniciListAdressOIB_1">
      <item>ARDOR d.o.o. za nautički turizam i usluge, putnička agencija, OIB 44292470262, Vukovarska 45,21000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44292470262</item>
      <item>, OIB 85821130368</item>
    </izvorni_sadrzaj>
    <derivirana_varijabla naziv="DomainObject.Predmet.SudioniciListNazivOIB_1">
      <item>, OIB 44292470262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91CEFD-1A2D-4B86-AE2A-52872A519A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1734</properties:Characters>
  <properties:Lines>49</properties:Lines>
  <properties:Paragraphs>16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2016-02-01T09:26:00Z</cp:lastPrinted>
  <dcterms:modified xmlns:xsi="http://www.w3.org/2001/XMLSchema-instance" xsi:type="dcterms:W3CDTF">2016-02-01T09:26:00Z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