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ccf0d" w14:paraId="2fccf0d" w:rsidRDefault="00EE4A46" w:rsidP="00910611" w:rsidR="00EE4A46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4A46" w:rsidP="00910611" w:rsidR="00EE4A46">
      <w:r>
        <w:rPr>
          <w:rFonts w:eastAsia="MS Mincho"/>
        </w:rPr>
        <w:t xml:space="preserve">   REPUBLIKA HRVATSKA</w:t>
      </w:r>
    </w:p>
    <w:p w:rsidRDefault="00EE4A46" w:rsidP="00910611" w:rsidR="00EE4A46">
      <w:r>
        <w:rPr>
          <w:rFonts w:eastAsia="MS Mincho"/>
        </w:rPr>
        <w:t>TRGOVAČKI SUD U RIJECI</w:t>
      </w:r>
    </w:p>
    <w:p w:rsidRDefault="00EE4A46" w:rsidR="00EE4A4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E4A46" w:rsidP="00910611" w:rsidR="00EE4A46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A4C83">
        <w:t>120</w:t>
      </w:r>
      <w:r w:rsidR="00240A4A">
        <w:t>8</w:t>
      </w:r>
      <w:r w:rsidR="00B416A5">
        <w:t xml:space="preserve">/15, temeljem odredbe čl.430. Stečajnog zakona (NN 71/15), dana </w:t>
      </w:r>
      <w:r w:rsidR="008958F6">
        <w:t>0</w:t>
      </w:r>
      <w:r w:rsidR="000F016F">
        <w:t>9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0F016F">
        <w:rPr>
          <w:b/>
          <w:bCs/>
        </w:rPr>
        <w:t xml:space="preserve">NIKIĆ </w:t>
      </w:r>
      <w:r w:rsidR="000F016F" w:rsidRPr="000F016F">
        <w:rPr>
          <w:b/>
          <w:bCs/>
        </w:rPr>
        <w:t xml:space="preserve">društvo s ograničenom odgovornošću za </w:t>
      </w:r>
      <w:r w:rsidR="000F016F">
        <w:rPr>
          <w:b/>
          <w:bCs/>
        </w:rPr>
        <w:t xml:space="preserve"> graditeljstvo, trgovinu i usluge, Kastav, Istarska cesta 4, OIB 50829245911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0F016F">
        <w:rPr>
          <w:b/>
        </w:rPr>
        <w:t>8.034,12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8E046A">
        <w:t>0</w:t>
      </w:r>
      <w:r w:rsidR="000F016F">
        <w:t>9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8E046A">
        <w:rPr>
          <w:sz w:val="20"/>
          <w:szCs w:val="20"/>
        </w:rPr>
        <w:t>0</w:t>
      </w:r>
      <w:r w:rsidR="000F016F">
        <w:rPr>
          <w:sz w:val="20"/>
          <w:szCs w:val="20"/>
        </w:rPr>
        <w:t>9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4A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F016F">
      <w:t>1208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28BF"/>
    <w:rsid w:val="001B7F61"/>
    <w:rsid w:val="001C1C87"/>
    <w:rsid w:val="001C35B0"/>
    <w:rsid w:val="001C3E88"/>
    <w:rsid w:val="001C462A"/>
    <w:rsid w:val="001C7CCB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E4A46"/>
    <w:rsid w:val="00EF0CEC"/>
    <w:rsid w:val="00EF23A6"/>
    <w:rsid w:val="00F04D4A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4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A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A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A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A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4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A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A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A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A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1208</izvorni_sadrzaj>
    <derivirana_varijabla naziv="DomainObject.Predmet.Broj_1">1208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St-1208/2015</izvorni_sadrzaj>
    <derivirana_varijabla naziv="DomainObject.Predmet.OznakaBroj_1">St-1208/2015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NIKIĆ d.o.o.</izvorni_sadrzaj>
    <derivirana_varijabla naziv="DomainObject.Predmet.ProtustrankaFormated_1">  NIKIĆ d.o.o.</derivirana_varijabla>
  </DomainObject.Predmet.ProtustrankaFormated>
  <DomainObject.Predmet.ProtustrankaFormatedOIB>
    <izvorni_sadrzaj>  NIKIĆ d.o.o., OIB 50829245911</izvorni_sadrzaj>
    <derivirana_varijabla naziv="DomainObject.Predmet.ProtustrankaFormatedOIB_1">  NIKIĆ d.o.o., OIB 50829245911</derivirana_varijabla>
  </DomainObject.Predmet.ProtustrankaFormatedOIB>
  <DomainObject.Predmet.ProtustrankaFormatedWithAdress>
    <izvorni_sadrzaj> NIKIĆ d.o.o., Istarska 4, 51215 Kastav</izvorni_sadrzaj>
    <derivirana_varijabla naziv="DomainObject.Predmet.ProtustrankaFormatedWithAdress_1"> NIKIĆ d.o.o., Istarska 4, 51215 Kastav</derivirana_varijabla>
  </DomainObject.Predmet.ProtustrankaFormatedWithAdress>
  <DomainObject.Predmet.ProtustrankaFormatedWithAdressOIB>
    <izvorni_sadrzaj> NIKIĆ d.o.o., OIB 50829245911, Istarska 4, 51215 Kastav</izvorni_sadrzaj>
    <derivirana_varijabla naziv="DomainObject.Predmet.ProtustrankaFormatedWithAdressOIB_1"> NIKIĆ d.o.o., OIB 50829245911, Istarska 4, 51215 Kastav</derivirana_varijabla>
  </DomainObject.Predmet.ProtustrankaFormatedWithAdressOIB>
  <DomainObject.Predmet.ProtustrankaWithAdress>
    <izvorni_sadrzaj>NIKIĆ d.o.o. Istarska 4, 51215 Kastav</izvorni_sadrzaj>
    <derivirana_varijabla naziv="DomainObject.Predmet.ProtustrankaWithAdress_1">NIKIĆ d.o.o. Istarska 4, 51215 Kastav</derivirana_varijabla>
  </DomainObject.Predmet.ProtustrankaWithAdress>
  <DomainObject.Predmet.ProtustrankaWithAdressOIB>
    <izvorni_sadrzaj>NIKIĆ d.o.o., OIB 50829245911, Istarska 4, 51215 Kastav</izvorni_sadrzaj>
    <derivirana_varijabla naziv="DomainObject.Predmet.ProtustrankaWithAdressOIB_1">NIKIĆ d.o.o., OIB 50829245911, Istarska 4, 51215 Kastav</derivirana_varijabla>
  </DomainObject.Predmet.ProtustrankaWithAdressOIB>
  <DomainObject.Predmet.ProtustrankaNazivFormated>
    <izvorni_sadrzaj>NIKIĆ d.o.o.</izvorni_sadrzaj>
    <derivirana_varijabla naziv="DomainObject.Predmet.ProtustrankaNazivFormated_1">NIKIĆ d.o.o.</derivirana_varijabla>
  </DomainObject.Predmet.ProtustrankaNazivFormated>
  <DomainObject.Predmet.ProtustrankaNazivFormatedOIB>
    <izvorni_sadrzaj>NIKIĆ d.o.o., OIB 50829245911</izvorni_sadrzaj>
    <derivirana_varijabla naziv="DomainObject.Predmet.ProtustrankaNazivFormatedOIB_1">NIKIĆ d.o.o., OIB 50829245911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NIKIĆ d.o.o.</item>
    </izvorni_sadrzaj>
    <derivirana_varijabla naziv="DomainObject.Predmet.ProtuStrankaListFormated_1">
      <item>NIKIĆ d.o.o.</item>
    </derivirana_varijabla>
  </DomainObject.Predmet.ProtuStrankaListFormated>
  <DomainObject.Predmet.ProtuStrankaListFormatedOIB>
    <izvorni_sadrzaj>
      <item>NIKIĆ d.o.o., OIB 50829245911</item>
    </izvorni_sadrzaj>
    <derivirana_varijabla naziv="DomainObject.Predmet.ProtuStrankaListFormatedOIB_1">
      <item>NIKIĆ d.o.o., OIB 50829245911</item>
    </derivirana_varijabla>
  </DomainObject.Predmet.ProtuStrankaListFormatedOIB>
  <DomainObject.Predmet.ProtuStrankaListFormatedWithAdress>
    <izvorni_sadrzaj>
      <item>NIKIĆ d.o.o., Istarska 4, 51215 Kastav</item>
    </izvorni_sadrzaj>
    <derivirana_varijabla naziv="DomainObject.Predmet.ProtuStrankaListFormatedWithAdress_1">
      <item>NIKIĆ d.o.o., Istarska 4, 51215 Kastav</item>
    </derivirana_varijabla>
  </DomainObject.Predmet.ProtuStrankaListFormatedWithAdress>
  <DomainObject.Predmet.ProtuStrankaListFormatedWithAdressOIB>
    <izvorni_sadrzaj>
      <item>NIKIĆ d.o.o., OIB 50829245911, Istarska 4, 51215 Kastav</item>
    </izvorni_sadrzaj>
    <derivirana_varijabla naziv="DomainObject.Predmet.ProtuStrankaListFormatedWithAdressOIB_1">
      <item>NIKIĆ d.o.o., OIB 50829245911, Istarska 4, 51215 Kastav</item>
    </derivirana_varijabla>
  </DomainObject.Predmet.ProtuStrankaListFormatedWithAdressOIB>
  <DomainObject.Predmet.ProtuStrankaListNazivFormated>
    <izvorni_sadrzaj>
      <item>NIKIĆ d.o.o.</item>
    </izvorni_sadrzaj>
    <derivirana_varijabla naziv="DomainObject.Predmet.ProtuStrankaListNazivFormated_1">
      <item>NIKIĆ d.o.o.</item>
    </derivirana_varijabla>
  </DomainObject.Predmet.ProtuStrankaListNazivFormated>
  <DomainObject.Predmet.ProtuStrankaListNazivFormatedOIB>
    <izvorni_sadrzaj>
      <item>NIKIĆ d.o.o., OIB 50829245911</item>
    </izvorni_sadrzaj>
    <derivirana_varijabla naziv="DomainObject.Predmet.ProtuStrankaListNazivFormatedOIB_1">
      <item>NIKIĆ d.o.o., OIB 50829245911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NIKIĆ d.o.o.</izvorni_sadrzaj>
    <derivirana_varijabla naziv="DomainObject.Predmet.ProtustrankaIDrugi_1">NIKIĆ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NIKIĆ d.o.o., OIB 50829245911, Istarska 4, 51215 Kastav</izvorni_sadrzaj>
    <derivirana_varijabla naziv="DomainObject.Predmet.ProtustrankaIDrugiAdressOIB_1">NIKIĆ d.o.o., OIB 50829245911, Istarska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NIKIĆ d.o.o.</item>
    </izvorni_sadrzaj>
    <derivirana_varijabla naziv="DomainObject.Predmet.SudioniciListNaziv_1">
      <item>FINA Rijeka</item>
      <item>NIKIĆ d.o.o.</item>
    </derivirana_varijabla>
  </DomainObject.Predmet.SudioniciListNaziv>
  <DomainObject.Predmet.SudioniciListAdressOIB>
    <izvorni_sadrzaj>
      <item>FINA Rijeka, OIB 85821130368, Frana Kurelca 8,51000 Rijeka</item>
      <item>NIKIĆ d.o.o., OIB 50829245911, Istarska 4,51215 Kastav</item>
    </izvorni_sadrzaj>
    <derivirana_varijabla naziv="DomainObject.Predmet.SudioniciListAdressOIB_1">
      <item>FINA Rijeka, OIB 85821130368, Frana Kurelca 8,51000 Rijeka</item>
      <item>NIKIĆ d.o.o., OIB 50829245911, Istarska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50829245911</item>
    </izvorni_sadrzaj>
    <derivirana_varijabla naziv="DomainObject.Predmet.SudioniciListNazivOIB_1">
      <item>, OIB 85821130368</item>
      <item>, OIB 50829245911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6A2D28-6FEA-4DF1-A3AA-BB7A639088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1434</properties:Characters>
  <properties:Lines>56</properties:Lines>
  <properties:Paragraphs>22</properties:Paragraphs>
  <properties:TotalTime>734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2016-03-07T08:45:00Z</cp:lastPrinted>
  <dcterms:modified xmlns:xsi="http://www.w3.org/2001/XMLSchema-instance" xsi:type="dcterms:W3CDTF">2016-03-09T07:42:00Z</dcterms:modified>
  <cp:revision>86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