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4697" w14:paraId="e314697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A422FE">
        <w:t>5417</w:t>
      </w:r>
      <w:r w:rsidR="00391C11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Ljudevita </w:t>
      </w:r>
      <w:proofErr w:type="spellStart"/>
      <w:r>
        <w:t>Šestića</w:t>
      </w:r>
      <w:proofErr w:type="spellEnd"/>
      <w:r>
        <w:t xml:space="preserve"> 4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</w:t>
      </w:r>
      <w:r w:rsidR="00A422FE">
        <w:t xml:space="preserve">stečajnim </w:t>
      </w:r>
      <w:r w:rsidR="00295F32" w:rsidRPr="0053264E">
        <w:t xml:space="preserve">dužnikom </w:t>
      </w:r>
      <w:proofErr w:type="spellStart"/>
      <w:r w:rsidR="00A422FE">
        <w:t>S.C</w:t>
      </w:r>
      <w:proofErr w:type="spellEnd"/>
      <w:r w:rsidR="00A422FE">
        <w:t xml:space="preserve">. FRIGORAD-HRAŠĆE j.d.o.o. u stečaju, Hrašće Turopoljsko, </w:t>
      </w:r>
      <w:proofErr w:type="spellStart"/>
      <w:r w:rsidR="00A422FE">
        <w:t>Hrašćanska</w:t>
      </w:r>
      <w:proofErr w:type="spellEnd"/>
      <w:r w:rsidR="00A422FE">
        <w:t xml:space="preserve"> 32, OIB 66700014938</w:t>
      </w:r>
      <w:r w:rsidR="004B6701">
        <w:t xml:space="preserve">, </w:t>
      </w:r>
      <w:r w:rsidR="00295F32" w:rsidRPr="0053264E">
        <w:t xml:space="preserve">dana </w:t>
      </w:r>
      <w:r w:rsidR="0085757B">
        <w:t>12.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A422FE">
        <w:t xml:space="preserve">ispitno i izvještajno </w:t>
      </w:r>
      <w:r>
        <w:t xml:space="preserve">ročište određeno za dan </w:t>
      </w:r>
      <w:r w:rsidR="00A422FE">
        <w:t>20</w:t>
      </w:r>
      <w:r>
        <w:t xml:space="preserve">. srpnja 2017. godine, </w:t>
      </w:r>
      <w:proofErr w:type="spellStart"/>
      <w:r>
        <w:t>prelaže</w:t>
      </w:r>
      <w:proofErr w:type="spellEnd"/>
      <w:r>
        <w:t xml:space="preserve"> se za dan </w:t>
      </w:r>
      <w:r w:rsidR="00A422FE">
        <w:t>31. kolovoza</w:t>
      </w:r>
      <w:r w:rsidR="00660D4D">
        <w:t xml:space="preserve"> 2017. godine u </w:t>
      </w:r>
      <w:r w:rsidR="00A422FE">
        <w:t>9,00</w:t>
      </w:r>
      <w:r w:rsidR="00660D4D">
        <w:t xml:space="preserve"> </w:t>
      </w:r>
      <w:r>
        <w:t>sati, na adresi Trgovačkog suda u Zagrebu, Stalna služba, Karlovac, Trg hrvatskih branitelja 1/II, soba broj 204.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85757B">
        <w:t>12.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 xml:space="preserve">Za točnost </w:t>
      </w:r>
      <w:proofErr w:type="spellStart"/>
      <w:r w:rsidR="00E80FBC">
        <w:t>otpravka</w:t>
      </w:r>
      <w:proofErr w:type="spellEnd"/>
      <w:r w:rsidR="00E80FBC">
        <w:t>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85757B" w:rsidP="0085757B" w:rsidR="0085757B">
      <w:r>
        <w:t>Dna:</w:t>
      </w:r>
    </w:p>
    <w:p w:rsidRDefault="0085757B" w:rsidP="00A422FE" w:rsidR="0085757B">
      <w:r>
        <w:t xml:space="preserve">1. </w:t>
      </w:r>
      <w:r w:rsidR="00A422FE">
        <w:t xml:space="preserve">Stečajna upraviteljica Korana </w:t>
      </w:r>
      <w:proofErr w:type="spellStart"/>
      <w:r w:rsidR="00A422FE">
        <w:t>Ferdelji</w:t>
      </w:r>
      <w:proofErr w:type="spellEnd"/>
    </w:p>
    <w:p w:rsidRDefault="00A422FE" w:rsidP="0085757B" w:rsidR="0085757B" w:rsidRPr="0053264E">
      <w:r>
        <w:t>2</w:t>
      </w:r>
      <w:r w:rsidR="0085757B">
        <w:t>. 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0A0F"/>
    <w:rsid w:val="0007268C"/>
    <w:rsid w:val="000858AE"/>
    <w:rsid w:val="000B4426"/>
    <w:rsid w:val="000E7C58"/>
    <w:rsid w:val="000F0A0A"/>
    <w:rsid w:val="000F0EF4"/>
    <w:rsid w:val="0017084D"/>
    <w:rsid w:val="001740AB"/>
    <w:rsid w:val="0019063D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A6827"/>
    <w:rsid w:val="002D16B2"/>
    <w:rsid w:val="002D49A0"/>
    <w:rsid w:val="003126C7"/>
    <w:rsid w:val="00343119"/>
    <w:rsid w:val="003746BE"/>
    <w:rsid w:val="00375F51"/>
    <w:rsid w:val="00391C11"/>
    <w:rsid w:val="003F4A53"/>
    <w:rsid w:val="004B0A0A"/>
    <w:rsid w:val="004B4514"/>
    <w:rsid w:val="004B6701"/>
    <w:rsid w:val="004D27C4"/>
    <w:rsid w:val="0053264E"/>
    <w:rsid w:val="00582442"/>
    <w:rsid w:val="005E1585"/>
    <w:rsid w:val="005E2748"/>
    <w:rsid w:val="00610C21"/>
    <w:rsid w:val="00613A29"/>
    <w:rsid w:val="00660D4D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1DD3"/>
    <w:rsid w:val="007D5D16"/>
    <w:rsid w:val="007E040C"/>
    <w:rsid w:val="00811FD6"/>
    <w:rsid w:val="0085757B"/>
    <w:rsid w:val="00874E6C"/>
    <w:rsid w:val="008C33DF"/>
    <w:rsid w:val="008D3D0F"/>
    <w:rsid w:val="00941993"/>
    <w:rsid w:val="0094791B"/>
    <w:rsid w:val="009A0E71"/>
    <w:rsid w:val="009C5BC5"/>
    <w:rsid w:val="009E0FFF"/>
    <w:rsid w:val="00A058DD"/>
    <w:rsid w:val="00A422FE"/>
    <w:rsid w:val="00A51F97"/>
    <w:rsid w:val="00A675FB"/>
    <w:rsid w:val="00AD17CD"/>
    <w:rsid w:val="00AE2532"/>
    <w:rsid w:val="00AF7785"/>
    <w:rsid w:val="00B1314F"/>
    <w:rsid w:val="00B3086B"/>
    <w:rsid w:val="00BA257E"/>
    <w:rsid w:val="00BE3247"/>
    <w:rsid w:val="00BF6F39"/>
    <w:rsid w:val="00C62037"/>
    <w:rsid w:val="00C71077"/>
    <w:rsid w:val="00C82C2F"/>
    <w:rsid w:val="00C84611"/>
    <w:rsid w:val="00C92DA2"/>
    <w:rsid w:val="00CB6C29"/>
    <w:rsid w:val="00CC408D"/>
    <w:rsid w:val="00D21672"/>
    <w:rsid w:val="00D62198"/>
    <w:rsid w:val="00D662B2"/>
    <w:rsid w:val="00D71FEB"/>
    <w:rsid w:val="00D94EF5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31D5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0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8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8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8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8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0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8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8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8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8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5417</izvorni_sadrzaj>
    <derivirana_varijabla naziv="DomainObject.Predmet.Broj_1">5417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St-5417/2016</izvorni_sadrzaj>
    <derivirana_varijabla naziv="DomainObject.Predmet.OznakaBroj_1">St-5417/2016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S.C. FRIGORAD-HRAŠĆE j.d.o.o. za usluge zastupanog po punomoćniku Tomislav Bakran</izvorni_sadrzaj>
    <derivirana_varijabla naziv="DomainObject.Predmet.ProtustrankaFormated_1">  S.C. FRIGORAD-HRAŠĆE j.d.o.o. za usluge zastupanog po punomoćniku Tomislav Bakran</derivirana_varijabla>
  </DomainObject.Predmet.ProtustrankaFormated>
  <DomainObject.Predmet.ProtustrankaFormatedOIB>
    <izvorni_sadrzaj>  S.C. FRIGORAD-HRAŠĆE j.d.o.o. za usluge, OIB 66700014938 zastupanog po punomoćniku Tomislav Bakran</izvorni_sadrzaj>
    <derivirana_varijabla naziv="DomainObject.Predmet.ProtustrankaFormatedOIB_1">  S.C. FRIGORAD-HRAŠĆE j.d.o.o. za usluge, OIB 66700014938 zastupanog po punomoćniku Tomislav Bakran</derivirana_varijabla>
  </DomainObject.Predmet.ProtustrankaFormatedOIB>
  <DomainObject.Predmet.ProtustrankaFormatedWithAdress>
    <izvorni_sadrzaj> S.C. FRIGORAD-HRAŠĆE j.d.o.o. za usluge, Hrašćanska 32, 10020 Hrašće Turopoljsko zastupanog po punomoćniku Tomislav Bakran</izvorni_sadrzaj>
    <derivirana_varijabla naziv="DomainObject.Predmet.ProtustrankaFormatedWithAdress_1"> S.C. FRIGORAD-HRAŠĆE j.d.o.o. za usluge, Hrašćanska 32, 10020 Hrašće Turopoljsko zastupanog po punomoćniku Tomislav Bakran</derivirana_varijabla>
  </DomainObject.Predmet.ProtustrankaFormatedWithAdress>
  <DomainObject.Predmet.ProtustrankaFormatedWithAdressOIB>
    <izvorni_sadrzaj> S.C. FRIGORAD-HRAŠĆE j.d.o.o. za usluge, OIB 66700014938, Hrašćanska 32, 10020 Hrašće Turopoljsko zastupanog po punomoćniku Tomislav Bakran</izvorni_sadrzaj>
    <derivirana_varijabla naziv="DomainObject.Predmet.ProtustrankaFormatedWithAdressOIB_1"> S.C. FRIGORAD-HRAŠĆE j.d.o.o. za usluge, OIB 66700014938, Hrašćanska 32, 10020 Hrašće Turopoljsko zastupanog po punomoćniku Tomislav Bakran</derivirana_varijabla>
  </DomainObject.Predmet.ProtustrankaFormatedWithAdressOIB>
  <DomainObject.Predmet.ProtustrankaWithAdress>
    <izvorni_sadrzaj>S.C. FRIGORAD-HRAŠĆE j.d.o.o. za usluge Hrašćanska 32, 10020 Hrašće Turopoljsko</izvorni_sadrzaj>
    <derivirana_varijabla naziv="DomainObject.Predmet.ProtustrankaWithAdress_1">S.C. FRIGORAD-HRAŠĆE j.d.o.o. za usluge Hrašćanska 32, 10020 Hrašće Turopoljsko</derivirana_varijabla>
  </DomainObject.Predmet.ProtustrankaWithAdress>
  <DomainObject.Predmet.ProtustrankaWithAdressOIB>
    <izvorni_sadrzaj>S.C. FRIGORAD-HRAŠĆE j.d.o.o. za usluge, OIB 66700014938, Hrašćanska 32, 10020 Hrašće Turopoljsko</izvorni_sadrzaj>
    <derivirana_varijabla naziv="DomainObject.Predmet.ProtustrankaWithAdressOIB_1">S.C. FRIGORAD-HRAŠĆE j.d.o.o. za usluge, OIB 66700014938, Hrašćanska 32, 10020 Hrašće Turopoljsko</derivirana_varijabla>
  </DomainObject.Predmet.ProtustrankaWithAdressOIB>
  <DomainObject.Predmet.ProtustrankaNazivFormated>
    <izvorni_sadrzaj>S.C. FRIGORAD-HRAŠĆE j.d.o.o. za usluge</izvorni_sadrzaj>
    <derivirana_varijabla naziv="DomainObject.Predmet.ProtustrankaNazivFormated_1">S.C. FRIGORAD-HRAŠĆE j.d.o.o. za usluge</derivirana_varijabla>
  </DomainObject.Predmet.ProtustrankaNazivFormated>
  <DomainObject.Predmet.ProtustrankaNazivFormatedOIB>
    <izvorni_sadrzaj>S.C. FRIGORAD-HRAŠĆE j.d.o.o. za usluge, OIB 66700014938</izvorni_sadrzaj>
    <derivirana_varijabla naziv="DomainObject.Predmet.ProtustrankaNazivFormatedOIB_1">S.C. FRIGORAD-HRAŠĆE j.d.o.o. za usluge, OIB 66700014938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S.C. FRIGORAD-HRAŠĆE j.d.o.o. za usluge zastupanog po punomoćniku Tomislav Bakran</item>
    </izvorni_sadrzaj>
    <derivirana_varijabla naziv="DomainObject.Predmet.ProtuStrankaListFormated_1">
      <item>S.C. FRIGORAD-HRAŠĆE j.d.o.o. za usluge zastupanog po punomoćniku Tomislav Bakran</item>
    </derivirana_varijabla>
  </DomainObject.Predmet.ProtuStrankaListFormated>
  <DomainObject.Predmet.ProtuStrankaListFormatedOIB>
    <izvorni_sadrzaj>
      <item>S.C. FRIGORAD-HRAŠĆE j.d.o.o. za usluge, OIB 66700014938 zastupanog po punomoćniku Tomislav Bakran</item>
    </izvorni_sadrzaj>
    <derivirana_varijabla naziv="DomainObject.Predmet.ProtuStrankaListFormatedOIB_1">
      <item>S.C. FRIGORAD-HRAŠĆE j.d.o.o. za usluge, OIB 66700014938 zastupanog po punomoćniku Tomislav Bakran</item>
    </derivirana_varijabla>
  </DomainObject.Predmet.ProtuStrankaListFormatedOIB>
  <DomainObject.Predmet.ProtuStrankaListFormatedWithAdress>
    <izvorni_sadrzaj>
      <item>S.C. FRIGORAD-HRAŠĆE j.d.o.o. za usluge, Hrašćanska 32, 10020 Hrašće Turopoljsko zastupanog po punomoćniku Tomislav Bakran</item>
    </izvorni_sadrzaj>
    <derivirana_varijabla naziv="DomainObject.Predmet.ProtuStrankaListFormatedWithAdress_1">
      <item>S.C. FRIGORAD-HRAŠĆE j.d.o.o. za usluge, Hrašćanska 32, 10020 Hrašće Turopoljsko zastupanog po punomoćniku Tomislav Bakran</item>
    </derivirana_varijabla>
  </DomainObject.Predmet.ProtuStrankaListFormatedWithAdress>
  <DomainObject.Predmet.ProtuStrankaListFormatedWithAdressOIB>
    <izvorni_sadrzaj>
      <item>S.C. FRIGORAD-HRAŠĆE j.d.o.o. za usluge, OIB 66700014938, Hrašćanska 32, 10020 Hrašće Turopoljsko zastupanog po punomoćniku Tomislav Bakran</item>
    </izvorni_sadrzaj>
    <derivirana_varijabla naziv="DomainObject.Predmet.ProtuStrankaListFormatedWithAdressOIB_1">
      <item>S.C. FRIGORAD-HRAŠĆE j.d.o.o. za usluge, OIB 66700014938, Hrašćanska 32, 10020 Hrašće Turopoljsko zastupanog po punomoćniku Tomislav Bakran</item>
    </derivirana_varijabla>
  </DomainObject.Predmet.ProtuStrankaListFormatedWithAdressOIB>
  <DomainObject.Predmet.ProtuStrankaListNazivFormated>
    <izvorni_sadrzaj>
      <item>S.C. FRIGORAD-HRAŠĆE j.d.o.o. za usluge</item>
    </izvorni_sadrzaj>
    <derivirana_varijabla naziv="DomainObject.Predmet.ProtuStrankaListNazivFormated_1">
      <item>S.C. FRIGORAD-HRAŠĆE j.d.o.o. za usluge</item>
    </derivirana_varijabla>
  </DomainObject.Predmet.ProtuStrankaListNazivFormated>
  <DomainObject.Predmet.ProtuStrankaListNazivFormatedOIB>
    <izvorni_sadrzaj>
      <item>S.C. FRIGORAD-HRAŠĆE j.d.o.o. za usluge, OIB 66700014938</item>
    </izvorni_sadrzaj>
    <derivirana_varijabla naziv="DomainObject.Predmet.ProtuStrankaListNazivFormatedOIB_1">
      <item>S.C. FRIGORAD-HRAŠĆE j.d.o.o. za usluge, OIB 66700014938</item>
    </derivirana_varijabla>
  </DomainObject.Predmet.ProtuStrankaListNazivFormatedOIB>
  <DomainObject.Predmet.OstaliListFormated>
    <izvorni_sadrzaj>
      <item>Tomislav Bakran punomoćnik sudionika u postupku S.C. FRIGORAD-HRAŠĆE j.d.o.o. za usluge</item>
    </izvorni_sadrzaj>
    <derivirana_varijabla naziv="DomainObject.Predmet.OstaliListFormated_1">
      <item>Tomislav Bakran punomoćnik sudionika u postupku S.C. FRIGORAD-HRAŠĆE j.d.o.o. za usluge</item>
    </derivirana_varijabla>
  </DomainObject.Predmet.OstaliListFormated>
  <DomainObject.Predmet.OstaliListFormatedOIB>
    <izvorni_sadrzaj>
      <item>Tomislav Bakran, OIB 89226924156 punomoćnik sudionika u postupku S.C. FRIGORAD-HRAŠĆE j.d.o.o. za usluge</item>
    </izvorni_sadrzaj>
    <derivirana_varijabla naziv="DomainObject.Predmet.OstaliListFormatedOIB_1">
      <item>Tomislav Bakran, OIB 89226924156 punomoćnik sudionika u postupku S.C. FRIGORAD-HRAŠĆE j.d.o.o. za usluge</item>
    </derivirana_varijabla>
  </DomainObject.Predmet.OstaliListFormatedOIB>
  <DomainObject.Predmet.OstaliListFormatedWithAdress>
    <izvorni_sadrzaj>
      <item>Tomislav Bakran, Hrašćanska 32, 10020 Hrašće Turopoljsko punomoćnik sudionika u postupku S.C. FRIGORAD-HRAŠĆE j.d.o.o. za usluge</item>
    </izvorni_sadrzaj>
    <derivirana_varijabla naziv="DomainObject.Predmet.OstaliListFormatedWithAdress_1">
      <item>Tomislav Bakran, Hrašćanska 32, 10020 Hrašće Turopoljsko punomoćnik sudionika u postupku S.C. FRIGORAD-HRAŠĆE j.d.o.o. za usluge</item>
    </derivirana_varijabla>
  </DomainObject.Predmet.OstaliListFormatedWithAdress>
  <DomainObject.Predmet.OstaliListFormatedWithAdressOIB>
    <izvorni_sadrzaj>
      <item>Tomislav Bakran, OIB 89226924156, Hrašćanska 32, 10020 Hrašće Turopoljsko punomoćnik sudionika u postupku S.C. FRIGORAD-HRAŠĆE j.d.o.o. za usluge</item>
    </izvorni_sadrzaj>
    <derivirana_varijabla naziv="DomainObject.Predmet.OstaliListFormatedWithAdressOIB_1">
      <item>Tomislav Bakran, OIB 89226924156, Hrašćanska 32, 10020 Hrašće Turopoljsko punomoćnik sudionika u postupku S.C. FRIGORAD-HRAŠĆE j.d.o.o. za usluge</item>
    </derivirana_varijabla>
  </DomainObject.Predmet.OstaliListFormatedWithAdressOIB>
  <DomainObject.Predmet.OstaliListNazivFormated>
    <izvorni_sadrzaj>
      <item>Tomislav Bakran</item>
    </izvorni_sadrzaj>
    <derivirana_varijabla naziv="DomainObject.Predmet.OstaliListNazivFormated_1">
      <item>Tomislav Bakran</item>
    </derivirana_varijabla>
  </DomainObject.Predmet.OstaliListNazivFormated>
  <DomainObject.Predmet.OstaliListNazivFormatedOIB>
    <izvorni_sadrzaj>
      <item>Tomislav Bakran, OIB 89226924156</item>
    </izvorni_sadrzaj>
    <derivirana_varijabla naziv="DomainObject.Predmet.OstaliListNazivFormatedOIB_1">
      <item>Tomislav Bakran, OIB 89226924156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S.C. FRIGORAD-HRAŠĆE j.d.o.o. za usluge</izvorni_sadrzaj>
    <derivirana_varijabla naziv="DomainObject.Predmet.ProtustrankaIDrugi_1">S.C. FRIGORAD-HRAŠĆE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S.C. FRIGORAD-HRAŠĆE j.d.o.o. za usluge, OIB 66700014938, Hrašćanska 32, 10020 Hrašće Turopoljsko</izvorni_sadrzaj>
    <derivirana_varijabla naziv="DomainObject.Predmet.ProtustrankaIDrugiAdressOIB_1">S.C. FRIGORAD-HRAŠĆE j.d.o.o. za usluge, OIB 66700014938, Hrašćanska 32,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S.C. FRIGORAD-HRAŠĆE j.d.o.o. za usluge</item>
      <item>Tomislav Bakran</item>
    </izvorni_sadrzaj>
    <derivirana_varijabla naziv="DomainObject.Predmet.SudioniciListNaziv_1">
      <item>FINA Regionalni centar Zagreb</item>
      <item>S.C. FRIGORAD-HRAŠĆE j.d.o.o. za usluge</item>
      <item>Tomislav Bakran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S.C. FRIGORAD-HRAŠĆE j.d.o.o. za usluge, OIB 66700014938, Hrašćanska 32,10020 Hrašće Turopoljsko</item>
      <item>Tomislav Bakran, OIB 89226924156, Hrašćanska 32,10020 Hrašće Turopoljsko</item>
    </izvorni_sadrzaj>
    <derivirana_varijabla naziv="DomainObject.Predmet.SudioniciListAdressOIB_1">
      <item>FINA Regionalni centar Zagreb, OIB 85821130368, Trg svibanjskih žrtava 1995. br. 1,10000 Zagreb</item>
      <item>S.C. FRIGORAD-HRAŠĆE j.d.o.o. za usluge, OIB 66700014938, Hrašćanska 32,10020 Hrašće Turopoljsko</item>
      <item>Tomislav Bakran, OIB 89226924156, Hrašćanska 32,10020 Hrašće Turopoljsko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66700014938</item>
      <item>, OIB 89226924156</item>
    </izvorni_sadrzaj>
    <derivirana_varijabla naziv="DomainObject.Predmet.SudioniciListNazivOIB_1">
      <item>, OIB 85821130368</item>
      <item>, OIB 66700014938</item>
      <item>, OIB 89226924156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FB6002-9256-4A53-BFA4-5177975D37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811</properties:Characters>
  <properties:Lines>38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2017-07-12T11:21:00Z</dcterms:created>
  <dc:creator>gboljkovac</dc:creator>
  <cp:lastModifiedBy>Goranka Boljkovac</cp:lastModifiedBy>
  <cp:lastPrinted>2017-07-12T11:42:00Z</cp:lastPrinted>
  <dcterms:modified xmlns:xsi="http://www.w3.org/2001/XMLSchema-instance" xsi:type="dcterms:W3CDTF">2017-07-12T11:43:00Z</dcterms:modified>
  <cp:revision>13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