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6b3f" w14:paraId="dc96b3f" w:rsidRDefault="00D10B53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DE5" w:rsidP="003909AD" w:rsidR="00601DE5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pPr>
        <w:rPr>
          <w:b/>
        </w:rPr>
      </w:pPr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</w:t>
      </w:r>
      <w:r w:rsidR="00000709">
        <w:t xml:space="preserve">    </w:t>
      </w:r>
      <w:r w:rsidR="00000709" w:rsidRPr="003727BC">
        <w:rPr>
          <w:b/>
        </w:rPr>
        <w:t>Broj:</w:t>
      </w:r>
      <w:r w:rsidR="00C52411" w:rsidRPr="003727BC">
        <w:rPr>
          <w:b/>
        </w:rPr>
        <w:t xml:space="preserve"> </w:t>
      </w:r>
      <w:r w:rsidR="003727BC" w:rsidRPr="003727BC">
        <w:rPr>
          <w:b/>
        </w:rPr>
        <w:t>1/St-261/2012-228</w:t>
      </w:r>
    </w:p>
    <w:p w:rsidRDefault="00CF02D3" w:rsidR="00CF02D3"/>
    <w:p w:rsidRDefault="00761A7A" w:rsidR="00761A7A"/>
    <w:p w:rsidRDefault="00761A7A" w:rsidP="00761A7A" w:rsidR="00761A7A" w:rsidRPr="008A252D">
      <w:pPr>
        <w:jc w:val="center"/>
      </w:pPr>
      <w:r w:rsidRPr="008A252D">
        <w:t>Z A K L J U Č A K</w:t>
      </w:r>
    </w:p>
    <w:p w:rsidRDefault="00C04996" w:rsidR="00C04996"/>
    <w:p w:rsidRDefault="00C04996" w:rsidP="00C52411" w:rsidR="00E20B8A">
      <w:pPr>
        <w:jc w:val="both"/>
      </w:pPr>
      <w:r>
        <w:tab/>
        <w:t xml:space="preserve">TRGOVAČKI SUD U </w:t>
      </w:r>
      <w:r w:rsidR="000E526F">
        <w:t xml:space="preserve">OSIJEKU STALNA SLUŽBA </w:t>
      </w:r>
      <w:r w:rsidR="00B74D49">
        <w:t>U SLAVONSKOM BRODU</w:t>
      </w:r>
      <w:r w:rsidR="00000709">
        <w:t xml:space="preserve">, po stečajnoj sutkinji </w:t>
      </w:r>
      <w:r>
        <w:t>Vesni Vukelić, u postupku stečaja nad dužnikom</w:t>
      </w:r>
      <w:r w:rsidR="00BC1644">
        <w:t xml:space="preserve"> </w:t>
      </w:r>
      <w:r w:rsidR="00000709">
        <w:t>IZGRADNJA d.o.o. u stečaju Slavonski Brod</w:t>
      </w:r>
      <w:r>
        <w:t xml:space="preserve">, </w:t>
      </w:r>
      <w:r w:rsidR="003E34A9">
        <w:t xml:space="preserve">Dr. Mile Budaka 1/A, OIB </w:t>
      </w:r>
      <w:r w:rsidR="003E34A9" w:rsidRPr="003E34A9">
        <w:t>47157883730</w:t>
      </w:r>
      <w:r w:rsidR="003E34A9">
        <w:t xml:space="preserve">, </w:t>
      </w:r>
      <w:r w:rsidR="00203C5D">
        <w:t xml:space="preserve">povodom </w:t>
      </w:r>
      <w:r>
        <w:t xml:space="preserve">prodaje </w:t>
      </w:r>
      <w:r w:rsidR="00BC1644">
        <w:t>nekretnine</w:t>
      </w:r>
      <w:r w:rsidR="002F2CBE">
        <w:t xml:space="preserve"> </w:t>
      </w:r>
      <w:r>
        <w:t xml:space="preserve">stečajnog dužnika uz odgovarajuću primjenu propisa o ovrsi, dana </w:t>
      </w:r>
      <w:r w:rsidR="003727BC">
        <w:t>13.veljače 2018</w:t>
      </w:r>
      <w:r>
        <w:t xml:space="preserve">.g.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>
      <w:pPr>
        <w:jc w:val="center"/>
      </w:pPr>
      <w:r w:rsidRPr="008A252D">
        <w:t>z a k l j u č i o     j e</w:t>
      </w:r>
    </w:p>
    <w:p w:rsidRDefault="00176A08" w:rsidP="00C04996" w:rsidR="00176A08" w:rsidRPr="008A252D">
      <w:pPr>
        <w:jc w:val="center"/>
      </w:pPr>
    </w:p>
    <w:p w:rsidRDefault="00C04996" w:rsidR="00C04996"/>
    <w:p w:rsidRDefault="00C04996" w:rsidP="00613361" w:rsidR="003727BC">
      <w:pPr>
        <w:jc w:val="both"/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</w:t>
      </w:r>
      <w:r w:rsidR="003727BC" w:rsidRPr="003727BC">
        <w:rPr>
          <w:b/>
        </w:rPr>
        <w:t>Ponuditelju trgovačkom društvu KORZO d.o.o. Slav.Brod, Trg I.B.Mažuranić 14, OIB 81065155742</w:t>
      </w:r>
      <w:r w:rsidR="003727BC">
        <w:rPr>
          <w:b/>
        </w:rPr>
        <w:t>,</w:t>
      </w:r>
    </w:p>
    <w:p w:rsidRDefault="008662D1" w:rsidP="00613361" w:rsidR="003E34A9">
      <w:pPr>
        <w:jc w:val="both"/>
      </w:pPr>
      <w:r>
        <w:t xml:space="preserve"> </w:t>
      </w:r>
      <w:r w:rsidR="00C04996">
        <w:t xml:space="preserve">  p r e d a j e   s e</w:t>
      </w:r>
      <w:r w:rsidR="00C367F8">
        <w:t xml:space="preserve"> </w:t>
      </w:r>
      <w:r w:rsidR="003727BC"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367F8">
        <w:t>stečajnog dužnika</w:t>
      </w:r>
      <w:r w:rsidR="00EC4FBF">
        <w:t xml:space="preserve"> </w:t>
      </w:r>
      <w:r w:rsidR="00BC1644">
        <w:t>koju čini</w:t>
      </w:r>
      <w:r w:rsidR="003E34A9">
        <w:t>:</w:t>
      </w:r>
    </w:p>
    <w:p w:rsidRDefault="003727BC" w:rsidP="00613361" w:rsidR="003727BC">
      <w:pPr>
        <w:jc w:val="both"/>
      </w:pPr>
    </w:p>
    <w:p w:rsidRDefault="003727BC" w:rsidP="003727BC" w:rsidR="003727BC">
      <w:pPr>
        <w:ind w:left="360"/>
      </w:pPr>
      <w:r>
        <w:t>etažno vlasništvo u stambeno poslovnoj zgradi izgrađenoj na kč.br.3624, upisana u zk.ul. 12224 k.o. Slavonski Brod, podulošci 4 i 61 i to:</w:t>
      </w:r>
    </w:p>
    <w:p w:rsidRDefault="003727BC" w:rsidP="003727BC" w:rsidR="003727BC">
      <w:pPr>
        <w:ind w:left="360"/>
        <w:rPr>
          <w:color w:val="000000"/>
        </w:rPr>
      </w:pPr>
      <w:r>
        <w:t xml:space="preserve"> </w:t>
      </w:r>
      <w:r>
        <w:rPr>
          <w:color w:val="000000"/>
        </w:rPr>
        <w:t xml:space="preserve">4.etaža 281/10000, koju čini poslovni prostor u prizemlju površine 97,05 m2, </w:t>
      </w:r>
    </w:p>
    <w:p w:rsidRDefault="003727BC" w:rsidP="003727BC" w:rsidR="003727BC">
      <w:pPr>
        <w:ind w:left="360"/>
        <w:rPr>
          <w:color w:val="000000"/>
        </w:rPr>
      </w:pPr>
      <w:r>
        <w:rPr>
          <w:color w:val="000000"/>
        </w:rPr>
        <w:t>61.etaža 42/10000, koju čini spremište u podrumu površine 14,60 m2.</w:t>
      </w:r>
    </w:p>
    <w:p w:rsidRDefault="00FE4B3F" w:rsidP="00613361" w:rsidR="00FE4B3F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3727BC">
        <w:t>nekretninama</w:t>
      </w:r>
      <w:r w:rsidR="00156DF1">
        <w:t xml:space="preserve">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F63080" w:rsidR="00C71B93">
      <w:pPr>
        <w:jc w:val="both"/>
        <w:rPr>
          <w:b/>
        </w:rPr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3727BC">
        <w:rPr>
          <w:b/>
        </w:rPr>
        <w:t>trgovačko društvo</w:t>
      </w:r>
      <w:r w:rsidR="003727BC" w:rsidRPr="003727BC">
        <w:rPr>
          <w:b/>
        </w:rPr>
        <w:t xml:space="preserve"> KORZO d.o.o. Slav.Brod, Trg I.B.Mažuranić 14, OIB 81065155742</w:t>
      </w:r>
      <w:r w:rsidR="003727BC">
        <w:rPr>
          <w:b/>
        </w:rPr>
        <w:t>.</w:t>
      </w:r>
    </w:p>
    <w:p w:rsidRDefault="00176A08" w:rsidP="00613361" w:rsidR="00176A08">
      <w:pPr>
        <w:jc w:val="center"/>
      </w:pP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DD6425" w:rsidP="00613361" w:rsidR="00DD6425">
      <w:pPr>
        <w:jc w:val="center"/>
      </w:pPr>
    </w:p>
    <w:p w:rsidRDefault="00176A08" w:rsidP="00613361" w:rsidR="00176A08">
      <w:pPr>
        <w:jc w:val="center"/>
      </w:pPr>
    </w:p>
    <w:p w:rsidRDefault="00176A08" w:rsidP="00613361" w:rsidR="00176A08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4F4B5D">
        <w:t>St-</w:t>
      </w:r>
      <w:r w:rsidR="003727BC">
        <w:t>261/2012-221</w:t>
      </w:r>
      <w:r w:rsidR="00392E79">
        <w:t xml:space="preserve"> od </w:t>
      </w:r>
      <w:r w:rsidR="003727BC">
        <w:t>18.siječnja 2018</w:t>
      </w:r>
      <w:r w:rsidR="002A4A71">
        <w:t>.g</w:t>
      </w:r>
      <w:r w:rsidR="00BC1644">
        <w:t>.,</w:t>
      </w:r>
      <w:r w:rsidR="00D10BB9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3727BC">
        <w:t>trgovačkom društvo Korzo d.o.o. Slavonski Brod</w:t>
      </w:r>
      <w:r w:rsidR="00EC4FBF" w:rsidRPr="00EC4FBF">
        <w:t xml:space="preserve">, </w:t>
      </w:r>
      <w:r w:rsidR="00B43FC5">
        <w:t>dosuđen</w:t>
      </w:r>
      <w:r w:rsidR="003727BC">
        <w:t>e</w:t>
      </w:r>
      <w:r w:rsidR="00B43FC5">
        <w:t xml:space="preserve"> </w:t>
      </w:r>
      <w:r w:rsidR="003727BC">
        <w:t>su nekretnine</w:t>
      </w:r>
      <w:r w:rsidR="00EC4FBF">
        <w:t xml:space="preserve"> </w:t>
      </w:r>
      <w:r w:rsidR="00B43FC5">
        <w:t>vlasništva</w:t>
      </w:r>
      <w:r w:rsidR="00A26FA8">
        <w:t xml:space="preserve"> stečajnog dužnika </w:t>
      </w:r>
      <w:r w:rsidR="002A4A71">
        <w:t>IZGRADNJA d.o.o. u stečaju</w:t>
      </w:r>
      <w:r w:rsidR="00BC1644">
        <w:t>,</w:t>
      </w:r>
      <w:r w:rsidR="00A26FA8">
        <w:t xml:space="preserve"> navede</w:t>
      </w:r>
      <w:r w:rsidR="003727BC">
        <w:t>ne</w:t>
      </w:r>
      <w:r w:rsidR="00A26FA8">
        <w:t xml:space="preserve"> u toč. I </w:t>
      </w:r>
      <w:r w:rsidR="001A51B3">
        <w:t>zaključka.</w:t>
      </w:r>
    </w:p>
    <w:p w:rsidRDefault="00DD1FFE" w:rsidP="00DD1FFE" w:rsidR="00DD1FFE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C367F8">
        <w:t>platu kupovnine</w:t>
      </w:r>
      <w:r w:rsidR="00A26FA8">
        <w:t xml:space="preserve"> </w:t>
      </w:r>
      <w:r w:rsidR="00CB06B0">
        <w:t xml:space="preserve">od </w:t>
      </w:r>
      <w:r w:rsidR="00CF02D3">
        <w:t xml:space="preserve">ukupno </w:t>
      </w:r>
      <w:r w:rsidR="003727BC">
        <w:t>370.806,76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BC1644">
        <w:t xml:space="preserve">i zakonski uvjeti da se </w:t>
      </w:r>
      <w:r w:rsidR="00CF02D3">
        <w:t>nekretnine  prenesu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  <w:r w:rsidR="00BC1644">
        <w:t xml:space="preserve">ovog </w:t>
      </w:r>
      <w:r>
        <w:lastRenderedPageBreak/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392E79">
        <w:t>uz primjenu čl. 101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392E79">
        <w:t>57/96,29/99,42/00,</w:t>
      </w:r>
      <w:r w:rsidR="00156DF1">
        <w:t xml:space="preserve"> 173/03,88/05 i</w:t>
      </w:r>
      <w:r w:rsidR="00392E79">
        <w:t xml:space="preserve"> 67/08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P="00D937CD" w:rsidR="00613361">
      <w:pPr>
        <w:jc w:val="center"/>
      </w:pPr>
      <w:r>
        <w:t xml:space="preserve">U Slav.Brodu,  </w:t>
      </w:r>
      <w:r w:rsidR="003727BC">
        <w:t>13.veljače 2018</w:t>
      </w:r>
      <w:r w:rsidR="00C52411">
        <w:t>.</w:t>
      </w:r>
      <w:r w:rsidR="00D937CD">
        <w:t>g.</w:t>
      </w:r>
    </w:p>
    <w:p w:rsidRDefault="00613361" w:rsidR="00BC54CE">
      <w:r>
        <w:t xml:space="preserve">                                                                                           </w:t>
      </w:r>
      <w:r w:rsidR="00492A6B">
        <w:tab/>
      </w:r>
      <w:r>
        <w:t xml:space="preserve"> </w:t>
      </w:r>
      <w:r w:rsidR="00492A6B">
        <w:tab/>
      </w:r>
      <w:r w:rsidR="00D937CD">
        <w:t>STEČAJNA SUTKINJA</w:t>
      </w:r>
      <w:r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</w:t>
      </w:r>
      <w:r w:rsidR="003727BC">
        <w:t>r</w:t>
      </w:r>
      <w:r w:rsidR="00156DF1">
        <w:t>anice</w:t>
      </w:r>
      <w:r>
        <w:t xml:space="preserve"> e-oglasne ploče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EC4FBF" w:rsidR="00156DF1">
      <w:pPr>
        <w:jc w:val="both"/>
      </w:pPr>
      <w:r>
        <w:t>2.</w:t>
      </w:r>
      <w:r w:rsidR="00613361">
        <w:t xml:space="preserve"> </w:t>
      </w:r>
      <w:r w:rsidR="004F4B5D">
        <w:t xml:space="preserve">kupcu </w:t>
      </w:r>
      <w:r w:rsidR="003727BC">
        <w:t xml:space="preserve">Korzo d.o.o. Slav.Brod  </w:t>
      </w:r>
    </w:p>
    <w:p w:rsidRDefault="00EC4FBF" w:rsidP="00EC4FBF" w:rsidR="00EC4FBF" w:rsidRPr="00CB06B0">
      <w:pPr>
        <w:jc w:val="both"/>
      </w:pPr>
    </w:p>
    <w:p w:rsidRDefault="00AD6AC5" w:rsidP="008672BA" w:rsidR="00E7654E">
      <w:pPr>
        <w:ind w:left="900"/>
      </w:pPr>
      <w:r>
        <w:t xml:space="preserve">zk.odjel </w:t>
      </w:r>
      <w:r w:rsidR="00CB06B0">
        <w:t xml:space="preserve">Općinskog suda u </w:t>
      </w:r>
      <w:r w:rsidR="00674766">
        <w:t>Slavonskom Brodu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2310ED4"/>
    <w:multiLevelType w:val="hybridMultilevel"/>
    <w:tmpl w:val="177E8C14"/>
    <w:lvl w:tplc="36A6C5A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0709"/>
    <w:rsid w:val="00001835"/>
    <w:rsid w:val="00026471"/>
    <w:rsid w:val="00052ED8"/>
    <w:rsid w:val="000653E5"/>
    <w:rsid w:val="00083EA3"/>
    <w:rsid w:val="000D45EC"/>
    <w:rsid w:val="000E526F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83107"/>
    <w:rsid w:val="00192B4A"/>
    <w:rsid w:val="00193868"/>
    <w:rsid w:val="001A51B3"/>
    <w:rsid w:val="00203C5D"/>
    <w:rsid w:val="00211234"/>
    <w:rsid w:val="00221A05"/>
    <w:rsid w:val="00231998"/>
    <w:rsid w:val="0028617D"/>
    <w:rsid w:val="002A4A71"/>
    <w:rsid w:val="002F2CBE"/>
    <w:rsid w:val="002F6DC2"/>
    <w:rsid w:val="00301440"/>
    <w:rsid w:val="00344642"/>
    <w:rsid w:val="003727BC"/>
    <w:rsid w:val="00385289"/>
    <w:rsid w:val="003909AD"/>
    <w:rsid w:val="00392E79"/>
    <w:rsid w:val="0039651D"/>
    <w:rsid w:val="003B0F71"/>
    <w:rsid w:val="003C6264"/>
    <w:rsid w:val="003E34A9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17A19"/>
    <w:rsid w:val="005266BF"/>
    <w:rsid w:val="00531D99"/>
    <w:rsid w:val="0056717E"/>
    <w:rsid w:val="00575380"/>
    <w:rsid w:val="005A6A61"/>
    <w:rsid w:val="005C6D7E"/>
    <w:rsid w:val="005F6571"/>
    <w:rsid w:val="00601DE5"/>
    <w:rsid w:val="00613361"/>
    <w:rsid w:val="00635C53"/>
    <w:rsid w:val="00653B44"/>
    <w:rsid w:val="00653EA4"/>
    <w:rsid w:val="00654BDA"/>
    <w:rsid w:val="00674766"/>
    <w:rsid w:val="006A6A18"/>
    <w:rsid w:val="006E1270"/>
    <w:rsid w:val="0070566B"/>
    <w:rsid w:val="007433C9"/>
    <w:rsid w:val="00761A7A"/>
    <w:rsid w:val="007740E9"/>
    <w:rsid w:val="007935FD"/>
    <w:rsid w:val="007C0BD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453B"/>
    <w:rsid w:val="009E6061"/>
    <w:rsid w:val="00A162F9"/>
    <w:rsid w:val="00A26FA8"/>
    <w:rsid w:val="00A43222"/>
    <w:rsid w:val="00A4733F"/>
    <w:rsid w:val="00A5312A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C1644"/>
    <w:rsid w:val="00BC54CE"/>
    <w:rsid w:val="00BE47CC"/>
    <w:rsid w:val="00BF260D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B06B0"/>
    <w:rsid w:val="00CB0E56"/>
    <w:rsid w:val="00CF02D3"/>
    <w:rsid w:val="00CF470F"/>
    <w:rsid w:val="00D10B53"/>
    <w:rsid w:val="00D10BB9"/>
    <w:rsid w:val="00D536F6"/>
    <w:rsid w:val="00D854F8"/>
    <w:rsid w:val="00D937CD"/>
    <w:rsid w:val="00DA0FD0"/>
    <w:rsid w:val="00DB170B"/>
    <w:rsid w:val="00DC3691"/>
    <w:rsid w:val="00DD1FFE"/>
    <w:rsid w:val="00DD6425"/>
    <w:rsid w:val="00E06842"/>
    <w:rsid w:val="00E15699"/>
    <w:rsid w:val="00E20B8A"/>
    <w:rsid w:val="00E339AF"/>
    <w:rsid w:val="00E621F4"/>
    <w:rsid w:val="00E7305A"/>
    <w:rsid w:val="00E7654E"/>
    <w:rsid w:val="00EB4BE7"/>
    <w:rsid w:val="00EC4FBF"/>
    <w:rsid w:val="00EE479B"/>
    <w:rsid w:val="00F009DB"/>
    <w:rsid w:val="00F13373"/>
    <w:rsid w:val="00F20118"/>
    <w:rsid w:val="00F202C3"/>
    <w:rsid w:val="00F22BFE"/>
    <w:rsid w:val="00F545BF"/>
    <w:rsid w:val="00F63080"/>
    <w:rsid w:val="00F77BBB"/>
    <w:rsid w:val="00FA785E"/>
    <w:rsid w:val="00FB719D"/>
    <w:rsid w:val="00FC5800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34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34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3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1372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356</properties:Words>
  <properties:Characters>1940</properties:Characters>
  <properties:Lines>64</properties:Lines>
  <properties:Paragraphs>27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2018-02-13T10:52:00Z</dcterms:created>
  <dc:creator>Korisnik</dc:creator>
  <cp:lastModifiedBy>wsadmin</cp:lastModifiedBy>
  <cp:lastPrinted>2018-02-13T11:21:00Z</cp:lastPrinted>
  <dcterms:modified xmlns:xsi="http://www.w3.org/2001/XMLSchema-instance" xsi:type="dcterms:W3CDTF">2018-02-13T11:45:00Z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